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49" w:type="dxa"/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4253"/>
        <w:gridCol w:w="1559"/>
        <w:gridCol w:w="4252"/>
      </w:tblGrid>
      <w:tr w:rsidR="00DA4F11" w:rsidTr="000101C2">
        <w:trPr>
          <w:trHeight w:val="240"/>
        </w:trPr>
        <w:tc>
          <w:tcPr>
            <w:tcW w:w="4253" w:type="dxa"/>
          </w:tcPr>
          <w:p w:rsidR="00DA4F11" w:rsidRPr="005C2DD6" w:rsidRDefault="00DA4F11" w:rsidP="00862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F11" w:rsidRDefault="00DA4F11" w:rsidP="000101C2">
            <w:pPr>
              <w:pStyle w:val="af4"/>
              <w:spacing w:before="0"/>
              <w:rPr>
                <w:b w:val="0"/>
              </w:rPr>
            </w:pPr>
          </w:p>
        </w:tc>
        <w:tc>
          <w:tcPr>
            <w:tcW w:w="4252" w:type="dxa"/>
          </w:tcPr>
          <w:p w:rsidR="00DA4F11" w:rsidRDefault="00DA4F11" w:rsidP="000101C2">
            <w:pPr>
              <w:pStyle w:val="af4"/>
              <w:spacing w:before="0"/>
              <w:rPr>
                <w:b w:val="0"/>
              </w:rPr>
            </w:pPr>
          </w:p>
        </w:tc>
      </w:tr>
      <w:tr w:rsidR="00DA4F11" w:rsidTr="000101C2">
        <w:tc>
          <w:tcPr>
            <w:tcW w:w="4253" w:type="dxa"/>
          </w:tcPr>
          <w:p w:rsidR="00DA4F11" w:rsidRPr="005C2DD6" w:rsidRDefault="00DA4F11" w:rsidP="008625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4253" w:type="dxa"/>
          </w:tcPr>
          <w:p w:rsidR="00DA4F11" w:rsidRDefault="00DA4F11" w:rsidP="0086255C">
            <w:pPr>
              <w:jc w:val="center"/>
            </w:pPr>
          </w:p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4253" w:type="dxa"/>
          </w:tcPr>
          <w:p w:rsidR="00DA4F11" w:rsidRPr="00375248" w:rsidRDefault="00DA4F11" w:rsidP="0086255C">
            <w:pPr>
              <w:jc w:val="center"/>
            </w:pPr>
          </w:p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4253" w:type="dxa"/>
          </w:tcPr>
          <w:p w:rsidR="00DA4F11" w:rsidRDefault="00DA4F11" w:rsidP="0086255C">
            <w:pPr>
              <w:jc w:val="center"/>
            </w:pPr>
          </w:p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4253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4253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4253" w:type="dxa"/>
          </w:tcPr>
          <w:p w:rsidR="00DA4F11" w:rsidRDefault="00DA4F11" w:rsidP="000101C2">
            <w:pPr>
              <w:pStyle w:val="af4"/>
              <w:spacing w:before="0"/>
              <w:rPr>
                <w:b w:val="0"/>
              </w:rPr>
            </w:pPr>
          </w:p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4253" w:type="dxa"/>
          </w:tcPr>
          <w:p w:rsidR="00DA4F11" w:rsidRPr="00A3292B" w:rsidRDefault="00DA4F11" w:rsidP="000101C2"/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4253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4253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1559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252" w:type="dxa"/>
          </w:tcPr>
          <w:p w:rsidR="00DA4F11" w:rsidRDefault="00DA4F11" w:rsidP="000101C2">
            <w:pPr>
              <w:jc w:val="center"/>
            </w:pPr>
          </w:p>
        </w:tc>
      </w:tr>
    </w:tbl>
    <w:p w:rsidR="00DA4F11" w:rsidRPr="00C06E7E" w:rsidRDefault="00DA4F11" w:rsidP="00DA4F11"/>
    <w:p w:rsidR="00DA4F11" w:rsidRPr="00C06E7E" w:rsidRDefault="00DA4F11" w:rsidP="00DA4F11"/>
    <w:p w:rsidR="00DA4F11" w:rsidRPr="00C06E7E" w:rsidRDefault="00DA4F11" w:rsidP="00DA4F11"/>
    <w:p w:rsidR="00DA4F11" w:rsidRPr="00C06E7E" w:rsidRDefault="00DA4F11" w:rsidP="00DA4F11"/>
    <w:p w:rsidR="00DA4F11" w:rsidRPr="00C06E7E" w:rsidRDefault="00DA4F11" w:rsidP="00DA4F11"/>
    <w:p w:rsidR="00DA4F11" w:rsidRPr="00C06E7E" w:rsidRDefault="00DA4F11" w:rsidP="00DA4F11"/>
    <w:p w:rsidR="00DA4F11" w:rsidRPr="00C06E7E" w:rsidRDefault="00DA4F11" w:rsidP="00DA4F11"/>
    <w:p w:rsidR="00DA4F11" w:rsidRPr="00C06E7E" w:rsidRDefault="00DA4F11" w:rsidP="00DA4F11"/>
    <w:p w:rsidR="00DA4F11" w:rsidRPr="00C06E7E" w:rsidRDefault="00DA4F11" w:rsidP="00DA4F11"/>
    <w:p w:rsidR="00DA4F11" w:rsidRPr="00C06E7E" w:rsidRDefault="00DA4F11" w:rsidP="00DA4F11"/>
    <w:p w:rsidR="00DA4F11" w:rsidRPr="00C06E7E" w:rsidRDefault="00DA4F11" w:rsidP="00DA4F11"/>
    <w:p w:rsidR="002226F9" w:rsidRDefault="001B7284" w:rsidP="00465F40">
      <w:pPr>
        <w:pStyle w:val="afc"/>
        <w:spacing w:before="0" w:after="0"/>
        <w:rPr>
          <w:b w:val="0"/>
          <w:i w:val="0"/>
          <w:sz w:val="32"/>
          <w:szCs w:val="32"/>
        </w:rPr>
      </w:pPr>
      <w:r>
        <w:rPr>
          <w:b w:val="0"/>
          <w:i w:val="0"/>
          <w:sz w:val="32"/>
          <w:szCs w:val="32"/>
        </w:rPr>
        <w:t>Модуль МВ115.01</w:t>
      </w:r>
    </w:p>
    <w:p w:rsidR="00465F40" w:rsidRDefault="00465F40" w:rsidP="00465F40">
      <w:pPr>
        <w:pStyle w:val="afc"/>
        <w:spacing w:before="0" w:after="0"/>
        <w:rPr>
          <w:b w:val="0"/>
          <w:i w:val="0"/>
          <w:sz w:val="32"/>
          <w:szCs w:val="32"/>
        </w:rPr>
      </w:pPr>
    </w:p>
    <w:p w:rsidR="001B7284" w:rsidRPr="00A9760E" w:rsidRDefault="001B7284" w:rsidP="00465F40">
      <w:pPr>
        <w:pStyle w:val="afc"/>
        <w:spacing w:before="0" w:after="0"/>
        <w:rPr>
          <w:b w:val="0"/>
          <w:i w:val="0"/>
          <w:sz w:val="32"/>
          <w:szCs w:val="32"/>
        </w:rPr>
      </w:pPr>
    </w:p>
    <w:p w:rsidR="00465F40" w:rsidRPr="00465F40" w:rsidRDefault="001B7284" w:rsidP="00465F40">
      <w:pPr>
        <w:pStyle w:val="affff5"/>
        <w:spacing w:before="0" w:after="0"/>
        <w:jc w:val="center"/>
        <w:rPr>
          <w:b w:val="0"/>
          <w:i w:val="0"/>
          <w:sz w:val="32"/>
          <w:szCs w:val="32"/>
        </w:rPr>
      </w:pPr>
      <w:r>
        <w:rPr>
          <w:b w:val="0"/>
          <w:i w:val="0"/>
          <w:sz w:val="32"/>
          <w:szCs w:val="32"/>
        </w:rPr>
        <w:t xml:space="preserve">Руководство по эксплуатации </w:t>
      </w:r>
    </w:p>
    <w:p w:rsidR="00DA4F11" w:rsidRPr="00465F40" w:rsidRDefault="00DA4F11" w:rsidP="00465F40">
      <w:pPr>
        <w:pStyle w:val="affff5"/>
        <w:jc w:val="center"/>
        <w:rPr>
          <w:b w:val="0"/>
          <w:i w:val="0"/>
          <w:sz w:val="32"/>
          <w:szCs w:val="32"/>
        </w:rPr>
      </w:pPr>
    </w:p>
    <w:p w:rsidR="00465F40" w:rsidRPr="00465F40" w:rsidRDefault="00465F40" w:rsidP="00465F40">
      <w:pPr>
        <w:pStyle w:val="affff5"/>
        <w:jc w:val="center"/>
        <w:rPr>
          <w:b w:val="0"/>
          <w:i w:val="0"/>
          <w:sz w:val="32"/>
          <w:szCs w:val="32"/>
        </w:rPr>
      </w:pPr>
    </w:p>
    <w:p w:rsidR="00DA4F11" w:rsidRPr="00465F40" w:rsidRDefault="00DA4F11" w:rsidP="001B7284">
      <w:pPr>
        <w:pStyle w:val="affff5"/>
        <w:jc w:val="center"/>
        <w:rPr>
          <w:b w:val="0"/>
          <w:i w:val="0"/>
          <w:sz w:val="32"/>
          <w:szCs w:val="32"/>
        </w:rPr>
      </w:pPr>
      <w:r w:rsidRPr="00465F40">
        <w:rPr>
          <w:b w:val="0"/>
          <w:i w:val="0"/>
          <w:sz w:val="32"/>
          <w:szCs w:val="32"/>
        </w:rPr>
        <w:t>ЮФКВ.</w:t>
      </w:r>
      <w:r w:rsidR="001B7284">
        <w:rPr>
          <w:b w:val="0"/>
          <w:i w:val="0"/>
          <w:sz w:val="32"/>
          <w:szCs w:val="32"/>
        </w:rPr>
        <w:t>469555.764РЭ</w:t>
      </w:r>
    </w:p>
    <w:p w:rsidR="00DA4F11" w:rsidRPr="00697A6E" w:rsidRDefault="00DA4F11" w:rsidP="00DA4F11">
      <w:pPr>
        <w:jc w:val="center"/>
        <w:rPr>
          <w:rFonts w:ascii="Times New Roman" w:hAnsi="Times New Roman"/>
          <w:sz w:val="32"/>
        </w:rPr>
      </w:pPr>
    </w:p>
    <w:p w:rsidR="00DA4F11" w:rsidRPr="001B7284" w:rsidRDefault="00DA4F11" w:rsidP="00DA4F11">
      <w:pPr>
        <w:jc w:val="center"/>
        <w:rPr>
          <w:rFonts w:ascii="Times New Roman" w:hAnsi="Times New Roman"/>
          <w:sz w:val="32"/>
        </w:rPr>
      </w:pPr>
    </w:p>
    <w:p w:rsidR="00DA4F11" w:rsidRPr="00697A6E" w:rsidRDefault="00DA4F11" w:rsidP="00DA4F11">
      <w:pPr>
        <w:jc w:val="center"/>
        <w:rPr>
          <w:rFonts w:ascii="Times New Roman" w:hAnsi="Times New Roman"/>
          <w:sz w:val="32"/>
        </w:rPr>
      </w:pPr>
    </w:p>
    <w:p w:rsidR="00DA4F11" w:rsidRPr="00697A6E" w:rsidRDefault="00DA4F11" w:rsidP="00DA4F11">
      <w:pPr>
        <w:jc w:val="center"/>
        <w:rPr>
          <w:rFonts w:ascii="Times New Roman" w:hAnsi="Times New Roman"/>
          <w:sz w:val="32"/>
        </w:rPr>
      </w:pPr>
    </w:p>
    <w:tbl>
      <w:tblPr>
        <w:tblW w:w="0" w:type="auto"/>
        <w:tblInd w:w="249" w:type="dxa"/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5770"/>
        <w:gridCol w:w="4402"/>
      </w:tblGrid>
      <w:tr w:rsidR="00DA4F11" w:rsidTr="000101C2">
        <w:tc>
          <w:tcPr>
            <w:tcW w:w="5770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40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5770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402" w:type="dxa"/>
          </w:tcPr>
          <w:p w:rsidR="00DA4F11" w:rsidRDefault="00DA4F11" w:rsidP="000101C2">
            <w:pPr>
              <w:pStyle w:val="af4"/>
              <w:spacing w:before="0"/>
              <w:rPr>
                <w:b w:val="0"/>
              </w:rPr>
            </w:pPr>
          </w:p>
        </w:tc>
      </w:tr>
      <w:tr w:rsidR="00DA4F11" w:rsidTr="000101C2">
        <w:tc>
          <w:tcPr>
            <w:tcW w:w="5770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40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5770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402" w:type="dxa"/>
          </w:tcPr>
          <w:p w:rsidR="00DA4F11" w:rsidRDefault="00DA4F11" w:rsidP="000101C2">
            <w:pPr>
              <w:jc w:val="center"/>
            </w:pPr>
          </w:p>
        </w:tc>
      </w:tr>
      <w:tr w:rsidR="00DA4F11" w:rsidTr="000101C2">
        <w:tc>
          <w:tcPr>
            <w:tcW w:w="5770" w:type="dxa"/>
          </w:tcPr>
          <w:p w:rsidR="00DA4F11" w:rsidRDefault="00DA4F11" w:rsidP="000101C2">
            <w:pPr>
              <w:jc w:val="center"/>
            </w:pPr>
          </w:p>
        </w:tc>
        <w:tc>
          <w:tcPr>
            <w:tcW w:w="4402" w:type="dxa"/>
          </w:tcPr>
          <w:p w:rsidR="00DA4F11" w:rsidRDefault="00DA4F11" w:rsidP="000101C2">
            <w:pPr>
              <w:jc w:val="center"/>
            </w:pPr>
          </w:p>
        </w:tc>
      </w:tr>
    </w:tbl>
    <w:p w:rsidR="00DA4F11" w:rsidRPr="00C06E7E" w:rsidRDefault="00DA4F11" w:rsidP="00DA4F11"/>
    <w:p w:rsidR="00411062" w:rsidRPr="00C06E7E" w:rsidRDefault="00411062" w:rsidP="00C06E7E"/>
    <w:p w:rsidR="00411062" w:rsidRPr="00C06E7E" w:rsidRDefault="00411062" w:rsidP="00C06E7E"/>
    <w:p w:rsidR="00411062" w:rsidRPr="00C06E7E" w:rsidRDefault="00411062" w:rsidP="00C06E7E"/>
    <w:p w:rsidR="00411062" w:rsidRPr="00C06E7E" w:rsidRDefault="00411062" w:rsidP="00C06E7E"/>
    <w:p w:rsidR="00411062" w:rsidRPr="00C06E7E" w:rsidRDefault="00411062" w:rsidP="00C06E7E"/>
    <w:p w:rsidR="00411062" w:rsidRPr="00C06E7E" w:rsidRDefault="00411062" w:rsidP="00C06E7E"/>
    <w:p w:rsidR="00411062" w:rsidRPr="00C06E7E" w:rsidRDefault="00411062" w:rsidP="00C06E7E"/>
    <w:p w:rsidR="00411062" w:rsidRPr="00C06E7E" w:rsidRDefault="00411062" w:rsidP="00C06E7E"/>
    <w:p w:rsidR="00411062" w:rsidRPr="00C06E7E" w:rsidRDefault="00411062" w:rsidP="00055B6B">
      <w:pPr>
        <w:pStyle w:val="af8"/>
        <w:sectPr w:rsidR="00411062" w:rsidRPr="00C06E7E" w:rsidSect="008C15A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357" w:right="374" w:bottom="295" w:left="1134" w:header="284" w:footer="170" w:gutter="0"/>
          <w:cols w:space="720"/>
          <w:titlePg/>
        </w:sectPr>
      </w:pPr>
    </w:p>
    <w:p w:rsidR="00031BE7" w:rsidRDefault="00DA4F11" w:rsidP="007E44C8">
      <w:pPr>
        <w:pStyle w:val="12"/>
        <w:ind w:left="170" w:right="57"/>
        <w:rPr>
          <w:noProof/>
        </w:rPr>
      </w:pPr>
      <w:bookmarkStart w:id="1" w:name="_Toc4409078"/>
      <w:bookmarkStart w:id="2" w:name="_Toc43475288"/>
      <w:bookmarkStart w:id="3" w:name="_Toc46318501"/>
      <w:bookmarkStart w:id="4" w:name="_Toc48837945"/>
      <w:bookmarkStart w:id="5" w:name="_Toc48854373"/>
      <w:bookmarkStart w:id="6" w:name="_Toc460324555"/>
      <w:bookmarkStart w:id="7" w:name="_Toc460330718"/>
      <w:bookmarkStart w:id="8" w:name="_Toc460333456"/>
      <w:r w:rsidRPr="00B575E2">
        <w:rPr>
          <w:smallCaps/>
        </w:rPr>
        <w:lastRenderedPageBreak/>
        <w:t>Содержание</w:t>
      </w:r>
      <w:bookmarkEnd w:id="1"/>
      <w:bookmarkEnd w:id="2"/>
      <w:bookmarkEnd w:id="3"/>
      <w:bookmarkEnd w:id="4"/>
      <w:bookmarkEnd w:id="5"/>
      <w:r w:rsidR="008C79F0">
        <w:fldChar w:fldCharType="begin"/>
      </w:r>
      <w:r w:rsidR="00154EB0" w:rsidRPr="00B575E2">
        <w:instrText xml:space="preserve"> TOC \o "1-2" \h \z \u </w:instrText>
      </w:r>
      <w:r w:rsidR="008C79F0">
        <w:fldChar w:fldCharType="separate"/>
      </w:r>
    </w:p>
    <w:p w:rsidR="00031BE7" w:rsidRPr="00031BE7" w:rsidRDefault="00031BE7">
      <w:pPr>
        <w:pStyle w:val="14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val="en-US"/>
        </w:rPr>
      </w:pPr>
    </w:p>
    <w:p w:rsidR="00031BE7" w:rsidRDefault="00730452">
      <w:pPr>
        <w:pStyle w:val="14"/>
        <w:tabs>
          <w:tab w:val="left" w:pos="400"/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t xml:space="preserve"> </w:t>
      </w:r>
      <w:hyperlink w:anchor="_Toc48854374" w:history="1">
        <w:r w:rsidR="00031BE7" w:rsidRPr="009C7723">
          <w:rPr>
            <w:rStyle w:val="affe"/>
            <w:noProof/>
          </w:rPr>
          <w:t>1</w:t>
        </w:r>
        <w:r w:rsidR="00031BE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31BE7" w:rsidRPr="009C7723">
          <w:rPr>
            <w:rStyle w:val="affe"/>
            <w:noProof/>
          </w:rPr>
          <w:t>Описание и работа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_Toc48854374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5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75" w:history="1">
        <w:r w:rsidR="00031BE7" w:rsidRPr="009C7723">
          <w:rPr>
            <w:rStyle w:val="affe"/>
            <w:noProof/>
          </w:rPr>
          <w:t>1.1 Назначение изделия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_Toc48854375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5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80" w:history="1">
        <w:r w:rsidR="00031BE7" w:rsidRPr="009C7723">
          <w:rPr>
            <w:rStyle w:val="affe"/>
            <w:noProof/>
          </w:rPr>
          <w:t>1.2 Технические характеристики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_Toc48854380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6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81" w:history="1">
        <w:r w:rsidR="00031BE7" w:rsidRPr="009C7723">
          <w:rPr>
            <w:rStyle w:val="affe"/>
            <w:noProof/>
          </w:rPr>
          <w:t>1.3 Состав изделия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_Toc48854381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8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82" w:history="1">
        <w:r w:rsidR="00031BE7" w:rsidRPr="009C7723">
          <w:rPr>
            <w:rStyle w:val="affe"/>
            <w:noProof/>
          </w:rPr>
          <w:t>1.4 Устройство и работа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_Toc48854382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9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83" w:history="1">
        <w:r w:rsidR="00031BE7" w:rsidRPr="009C7723">
          <w:rPr>
            <w:rStyle w:val="affe"/>
            <w:noProof/>
          </w:rPr>
          <w:t>1.5 Маркировка и пломбирование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_Toc48854383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10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84" w:history="1">
        <w:r w:rsidR="00031BE7" w:rsidRPr="009C7723">
          <w:rPr>
            <w:rStyle w:val="affe"/>
            <w:noProof/>
          </w:rPr>
          <w:t>1.6 Упаковка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………………………………………………………………………………………………………………...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_Toc48854384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11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730452">
      <w:pPr>
        <w:pStyle w:val="14"/>
        <w:tabs>
          <w:tab w:val="left" w:pos="400"/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t xml:space="preserve"> </w:t>
      </w:r>
      <w:hyperlink w:anchor="_Toc48854385" w:history="1">
        <w:r w:rsidR="00031BE7" w:rsidRPr="009C7723">
          <w:rPr>
            <w:rStyle w:val="affe"/>
            <w:noProof/>
          </w:rPr>
          <w:t>2</w:t>
        </w:r>
        <w:r w:rsidR="00031BE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31BE7" w:rsidRPr="009C7723">
          <w:rPr>
            <w:rStyle w:val="affe"/>
            <w:noProof/>
          </w:rPr>
          <w:t>Использование по назначению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…………………………………………………………………...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_Toc48854385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12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86" w:history="1">
        <w:r w:rsidR="00031BE7" w:rsidRPr="009C7723">
          <w:rPr>
            <w:rStyle w:val="affe"/>
            <w:noProof/>
          </w:rPr>
          <w:t>2.1 Эксплуатационные ограничения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_Toc48854386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12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87" w:history="1">
        <w:r w:rsidR="00031BE7" w:rsidRPr="009C7723">
          <w:rPr>
            <w:rStyle w:val="affe"/>
            <w:noProof/>
          </w:rPr>
          <w:t>2.2 Использование изделия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_Toc48854387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12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88" w:history="1">
        <w:r w:rsidR="00031BE7" w:rsidRPr="009C7723">
          <w:rPr>
            <w:rStyle w:val="affe"/>
            <w:noProof/>
          </w:rPr>
          <w:t>2.2.1 Интерфейс SPACEWIRE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_Toc48854388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17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89" w:history="1">
        <w:r w:rsidR="00031BE7" w:rsidRPr="009C7723">
          <w:rPr>
            <w:rStyle w:val="affe"/>
            <w:noProof/>
          </w:rPr>
          <w:t xml:space="preserve">2.2.2 Интерфейс с картой памяти </w:t>
        </w:r>
        <w:r w:rsidR="00031BE7" w:rsidRPr="009C7723">
          <w:rPr>
            <w:rStyle w:val="affe"/>
            <w:noProof/>
            <w:lang w:val="en-US"/>
          </w:rPr>
          <w:t>SD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_Toc48854389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19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0" w:history="1">
        <w:r w:rsidR="00031BE7" w:rsidRPr="009C7723">
          <w:rPr>
            <w:rStyle w:val="affe"/>
            <w:noProof/>
          </w:rPr>
          <w:t>2.2.</w:t>
        </w:r>
        <w:r w:rsidR="00031BE7" w:rsidRPr="009C7723">
          <w:rPr>
            <w:rStyle w:val="affe"/>
            <w:noProof/>
            <w:lang w:val="en-US"/>
          </w:rPr>
          <w:t>3</w:t>
        </w:r>
        <w:r w:rsidR="00031BE7" w:rsidRPr="009C7723">
          <w:rPr>
            <w:rStyle w:val="affe"/>
            <w:noProof/>
          </w:rPr>
          <w:t xml:space="preserve"> Интерфейс </w:t>
        </w:r>
        <w:r w:rsidR="00031BE7" w:rsidRPr="009C7723">
          <w:rPr>
            <w:rStyle w:val="affe"/>
            <w:noProof/>
            <w:lang w:val="en-US"/>
          </w:rPr>
          <w:t>USB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_Toc48854390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20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1" w:history="1">
        <w:r w:rsidR="00031BE7" w:rsidRPr="009C7723">
          <w:rPr>
            <w:rStyle w:val="affe"/>
            <w:noProof/>
          </w:rPr>
          <w:t xml:space="preserve">2.2.4 Интерфейс </w:t>
        </w:r>
        <w:r w:rsidR="00031BE7" w:rsidRPr="009C7723">
          <w:rPr>
            <w:rStyle w:val="affe"/>
            <w:noProof/>
            <w:lang w:val="en-US"/>
          </w:rPr>
          <w:t>Ethernet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_Toc48854391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21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2" w:history="1">
        <w:r w:rsidR="00031BE7" w:rsidRPr="009C7723">
          <w:rPr>
            <w:rStyle w:val="affe"/>
            <w:noProof/>
          </w:rPr>
          <w:t xml:space="preserve">2.2.5 Интерфейсы </w:t>
        </w:r>
        <w:r w:rsidR="00031BE7" w:rsidRPr="009C7723">
          <w:rPr>
            <w:rStyle w:val="affe"/>
            <w:noProof/>
            <w:lang w:val="en-US"/>
          </w:rPr>
          <w:t>UART</w:t>
        </w:r>
        <w:r w:rsidR="00031BE7" w:rsidRPr="009C7723">
          <w:rPr>
            <w:rStyle w:val="affe"/>
            <w:noProof/>
          </w:rPr>
          <w:t xml:space="preserve">0, </w:t>
        </w:r>
        <w:r w:rsidR="00031BE7" w:rsidRPr="009C7723">
          <w:rPr>
            <w:rStyle w:val="affe"/>
            <w:noProof/>
            <w:lang w:val="en-US"/>
          </w:rPr>
          <w:t>UART</w:t>
        </w:r>
        <w:r w:rsidR="00031BE7" w:rsidRPr="009C7723">
          <w:rPr>
            <w:rStyle w:val="affe"/>
            <w:noProof/>
          </w:rPr>
          <w:t xml:space="preserve">1, </w:t>
        </w:r>
        <w:r w:rsidR="00031BE7" w:rsidRPr="009C7723">
          <w:rPr>
            <w:rStyle w:val="affe"/>
            <w:noProof/>
            <w:lang w:val="en-US"/>
          </w:rPr>
          <w:t>UART</w:t>
        </w:r>
        <w:r w:rsidR="00031BE7" w:rsidRPr="009C7723">
          <w:rPr>
            <w:rStyle w:val="affe"/>
            <w:noProof/>
          </w:rPr>
          <w:t>2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_Toc48854392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22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3" w:history="1">
        <w:r w:rsidR="00031BE7" w:rsidRPr="009C7723">
          <w:rPr>
            <w:rStyle w:val="affe"/>
            <w:noProof/>
          </w:rPr>
          <w:t xml:space="preserve">2.2.6 Интерфейсы I2C0, </w:t>
        </w:r>
        <w:r w:rsidR="00031BE7" w:rsidRPr="009C7723">
          <w:rPr>
            <w:rStyle w:val="affe"/>
            <w:noProof/>
            <w:lang w:val="en-US"/>
          </w:rPr>
          <w:t>I2C</w:t>
        </w:r>
        <w:r w:rsidR="00031BE7" w:rsidRPr="009C7723">
          <w:rPr>
            <w:rStyle w:val="affe"/>
            <w:noProof/>
          </w:rPr>
          <w:t xml:space="preserve">1, </w:t>
        </w:r>
        <w:r w:rsidR="00031BE7" w:rsidRPr="009C7723">
          <w:rPr>
            <w:rStyle w:val="affe"/>
            <w:noProof/>
            <w:lang w:val="en-US"/>
          </w:rPr>
          <w:t>I2C</w:t>
        </w:r>
        <w:r w:rsidR="00031BE7" w:rsidRPr="009C7723">
          <w:rPr>
            <w:rStyle w:val="affe"/>
            <w:noProof/>
          </w:rPr>
          <w:t>2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_Toc48854393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23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4" w:history="1">
        <w:r w:rsidR="00031BE7" w:rsidRPr="009C7723">
          <w:rPr>
            <w:rStyle w:val="affe"/>
            <w:noProof/>
          </w:rPr>
          <w:t>2.2.</w:t>
        </w:r>
        <w:r w:rsidR="00031BE7" w:rsidRPr="009C7723">
          <w:rPr>
            <w:rStyle w:val="affe"/>
            <w:noProof/>
            <w:lang w:val="en-US"/>
          </w:rPr>
          <w:t>7</w:t>
        </w:r>
        <w:r w:rsidR="00031BE7" w:rsidRPr="009C7723">
          <w:rPr>
            <w:rStyle w:val="affe"/>
            <w:noProof/>
          </w:rPr>
          <w:t xml:space="preserve"> Интерфейс</w:t>
        </w:r>
        <w:r w:rsidR="00031BE7" w:rsidRPr="009C7723">
          <w:rPr>
            <w:rStyle w:val="affe"/>
            <w:noProof/>
            <w:lang w:val="en-US"/>
          </w:rPr>
          <w:t xml:space="preserve"> MACHINE CHECK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_Toc48854394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23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5" w:history="1">
        <w:r w:rsidR="00031BE7" w:rsidRPr="009C7723">
          <w:rPr>
            <w:rStyle w:val="affe"/>
            <w:noProof/>
          </w:rPr>
          <w:t>2.2.8 Интерфей</w:t>
        </w:r>
        <w:r w:rsidR="00031BE7" w:rsidRPr="009C7723">
          <w:rPr>
            <w:rStyle w:val="affe"/>
            <w:noProof/>
            <w:lang w:val="en-US"/>
          </w:rPr>
          <w:t>c</w:t>
        </w:r>
        <w:r w:rsidR="00031BE7" w:rsidRPr="009C7723">
          <w:rPr>
            <w:rStyle w:val="affe"/>
            <w:noProof/>
          </w:rPr>
          <w:t xml:space="preserve">ы </w:t>
        </w:r>
        <w:r w:rsidR="00031BE7" w:rsidRPr="009C7723">
          <w:rPr>
            <w:rStyle w:val="affe"/>
            <w:noProof/>
            <w:lang w:val="en-US"/>
          </w:rPr>
          <w:t>SPI</w:t>
        </w:r>
        <w:r w:rsidR="00031BE7" w:rsidRPr="009C7723">
          <w:rPr>
            <w:rStyle w:val="affe"/>
            <w:noProof/>
          </w:rPr>
          <w:t>0</w:t>
        </w:r>
        <w:r w:rsidR="00031BE7" w:rsidRPr="009C7723">
          <w:rPr>
            <w:rStyle w:val="affe"/>
            <w:noProof/>
            <w:lang w:val="en-US"/>
          </w:rPr>
          <w:t>, SPI1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_Toc48854395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24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6" w:history="1">
        <w:r w:rsidR="00031BE7" w:rsidRPr="009C7723">
          <w:rPr>
            <w:rStyle w:val="affe"/>
            <w:noProof/>
          </w:rPr>
          <w:t>2.2.</w:t>
        </w:r>
        <w:r w:rsidR="00031BE7" w:rsidRPr="009C7723">
          <w:rPr>
            <w:rStyle w:val="affe"/>
            <w:noProof/>
            <w:lang w:val="en-US"/>
          </w:rPr>
          <w:t>9</w:t>
        </w:r>
        <w:r w:rsidR="00031BE7" w:rsidRPr="009C7723">
          <w:rPr>
            <w:rStyle w:val="affe"/>
            <w:noProof/>
          </w:rPr>
          <w:t xml:space="preserve"> Интерфей</w:t>
        </w:r>
        <w:r w:rsidR="00031BE7" w:rsidRPr="009C7723">
          <w:rPr>
            <w:rStyle w:val="affe"/>
            <w:noProof/>
            <w:lang w:val="en-US"/>
          </w:rPr>
          <w:t>c</w:t>
        </w:r>
        <w:r w:rsidR="00031BE7" w:rsidRPr="009C7723">
          <w:rPr>
            <w:rStyle w:val="affe"/>
            <w:noProof/>
          </w:rPr>
          <w:t xml:space="preserve">ы </w:t>
        </w:r>
        <w:r w:rsidR="00031BE7" w:rsidRPr="009C7723">
          <w:rPr>
            <w:rStyle w:val="affe"/>
            <w:noProof/>
            <w:lang w:val="en-US"/>
          </w:rPr>
          <w:t>GPIO</w:t>
        </w:r>
        <w:r w:rsidR="00031BE7" w:rsidRPr="009C7723">
          <w:rPr>
            <w:rStyle w:val="affe"/>
            <w:noProof/>
          </w:rPr>
          <w:t xml:space="preserve">_0, </w:t>
        </w:r>
        <w:r w:rsidR="00031BE7" w:rsidRPr="009C7723">
          <w:rPr>
            <w:rStyle w:val="affe"/>
            <w:noProof/>
            <w:lang w:val="en-US"/>
          </w:rPr>
          <w:t>GPIO</w:t>
        </w:r>
        <w:r w:rsidR="00031BE7" w:rsidRPr="009C7723">
          <w:rPr>
            <w:rStyle w:val="affe"/>
            <w:noProof/>
          </w:rPr>
          <w:t>_1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_Toc48854396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25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7" w:history="1">
        <w:r w:rsidR="00031BE7" w:rsidRPr="009C7723">
          <w:rPr>
            <w:rStyle w:val="affe"/>
            <w:noProof/>
          </w:rPr>
          <w:t>2.2.10 Интерфей</w:t>
        </w:r>
        <w:r w:rsidR="00031BE7" w:rsidRPr="009C7723">
          <w:rPr>
            <w:rStyle w:val="affe"/>
            <w:noProof/>
            <w:lang w:val="en-US"/>
          </w:rPr>
          <w:t>c</w:t>
        </w:r>
        <w:r w:rsidR="00031BE7" w:rsidRPr="009C7723">
          <w:rPr>
            <w:rStyle w:val="affe"/>
            <w:noProof/>
          </w:rPr>
          <w:t xml:space="preserve"> </w:t>
        </w:r>
        <w:r w:rsidR="00031BE7" w:rsidRPr="009C7723">
          <w:rPr>
            <w:rStyle w:val="affe"/>
            <w:noProof/>
            <w:lang w:val="en-US"/>
          </w:rPr>
          <w:t>USB</w:t>
        </w:r>
        <w:r w:rsidR="00031BE7" w:rsidRPr="009C7723">
          <w:rPr>
            <w:rStyle w:val="affe"/>
            <w:noProof/>
          </w:rPr>
          <w:t xml:space="preserve"> для контроля работы модуля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_Toc48854397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25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8" w:history="1">
        <w:r w:rsidR="00031BE7" w:rsidRPr="009C7723">
          <w:rPr>
            <w:rStyle w:val="affe"/>
            <w:noProof/>
          </w:rPr>
          <w:t>2.2.11 Конфигурирование начальной загрузки СнК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_Toc48854398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26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399" w:history="1">
        <w:r w:rsidR="00031BE7" w:rsidRPr="009C7723">
          <w:rPr>
            <w:rStyle w:val="affe"/>
            <w:noProof/>
          </w:rPr>
          <w:t>2.2.12 Интерфейсы МКИО#0, МКИО#1 (</w:t>
        </w:r>
        <w:r w:rsidR="00031BE7" w:rsidRPr="009C7723">
          <w:rPr>
            <w:rStyle w:val="affe"/>
            <w:noProof/>
            <w:lang w:val="en-US"/>
          </w:rPr>
          <w:t>MIL</w:t>
        </w:r>
        <w:r w:rsidR="00031BE7" w:rsidRPr="009C7723">
          <w:rPr>
            <w:rStyle w:val="affe"/>
            <w:noProof/>
          </w:rPr>
          <w:t>-</w:t>
        </w:r>
        <w:r w:rsidR="00031BE7" w:rsidRPr="009C7723">
          <w:rPr>
            <w:rStyle w:val="affe"/>
            <w:noProof/>
            <w:lang w:val="en-US"/>
          </w:rPr>
          <w:t>STD</w:t>
        </w:r>
        <w:r w:rsidR="00031BE7" w:rsidRPr="009C7723">
          <w:rPr>
            <w:rStyle w:val="affe"/>
            <w:noProof/>
          </w:rPr>
          <w:t>-1553)</w:t>
        </w:r>
        <w:r w:rsidR="00031BE7">
          <w:rPr>
            <w:rStyle w:val="affe"/>
            <w:noProof/>
            <w:lang w:val="en-US"/>
          </w:rPr>
          <w:t>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_Toc48854399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27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0" w:history="1">
        <w:r w:rsidR="00031BE7" w:rsidRPr="009C7723">
          <w:rPr>
            <w:rStyle w:val="affe"/>
            <w:noProof/>
          </w:rPr>
          <w:t>2.2.13 Слоты подключения модулей памяти  DDR3_A, DDR3_</w:t>
        </w:r>
        <w:r w:rsidR="00031BE7" w:rsidRPr="009C7723">
          <w:rPr>
            <w:rStyle w:val="affe"/>
            <w:noProof/>
            <w:lang w:val="en-US"/>
          </w:rPr>
          <w:t>B</w:t>
        </w:r>
        <w:r w:rsidR="00031BE7">
          <w:rPr>
            <w:rStyle w:val="affe"/>
            <w:noProof/>
            <w:lang w:val="en-US"/>
          </w:rPr>
          <w:t>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_Toc48854400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29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1" w:history="1">
        <w:r w:rsidR="00031BE7" w:rsidRPr="009C7723">
          <w:rPr>
            <w:rStyle w:val="affe"/>
            <w:noProof/>
          </w:rPr>
          <w:t xml:space="preserve">2.2.14 Интерфейс </w:t>
        </w:r>
        <w:r w:rsidR="00031BE7" w:rsidRPr="009C7723">
          <w:rPr>
            <w:rStyle w:val="affe"/>
            <w:noProof/>
            <w:lang w:val="en-US"/>
          </w:rPr>
          <w:t>EM</w:t>
        </w:r>
        <w:r w:rsidR="00031BE7" w:rsidRPr="009C7723">
          <w:rPr>
            <w:rStyle w:val="affe"/>
            <w:noProof/>
          </w:rPr>
          <w:t>2 (</w:t>
        </w:r>
        <w:r w:rsidR="00031BE7" w:rsidRPr="009C7723">
          <w:rPr>
            <w:rStyle w:val="affe"/>
            <w:noProof/>
            <w:lang w:val="en-US"/>
          </w:rPr>
          <w:t>External</w:t>
        </w:r>
        <w:r w:rsidR="00031BE7" w:rsidRPr="009C7723">
          <w:rPr>
            <w:rStyle w:val="affe"/>
            <w:noProof/>
          </w:rPr>
          <w:t xml:space="preserve"> </w:t>
        </w:r>
        <w:r w:rsidR="00031BE7" w:rsidRPr="009C7723">
          <w:rPr>
            <w:rStyle w:val="affe"/>
            <w:noProof/>
            <w:lang w:val="en-US"/>
          </w:rPr>
          <w:t>Memory</w:t>
        </w:r>
        <w:r w:rsidR="00031BE7" w:rsidRPr="009C7723">
          <w:rPr>
            <w:rStyle w:val="affe"/>
            <w:noProof/>
          </w:rPr>
          <w:t xml:space="preserve">, </w:t>
        </w:r>
        <w:r w:rsidR="00031BE7" w:rsidRPr="009C7723">
          <w:rPr>
            <w:rStyle w:val="affe"/>
            <w:noProof/>
            <w:lang w:val="en-US"/>
          </w:rPr>
          <w:t>Ethernet</w:t>
        </w:r>
        <w:r w:rsidR="00031BE7" w:rsidRPr="009C7723">
          <w:rPr>
            <w:rStyle w:val="affe"/>
            <w:noProof/>
          </w:rPr>
          <w:t>)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…………………………………………………………………...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_Toc48854401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31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2" w:history="1">
        <w:r w:rsidR="00031BE7" w:rsidRPr="009C7723">
          <w:rPr>
            <w:rStyle w:val="affe"/>
            <w:noProof/>
          </w:rPr>
          <w:t xml:space="preserve">2.2.15 Интерфейсы </w:t>
        </w:r>
        <w:r w:rsidR="00031BE7" w:rsidRPr="009C7723">
          <w:rPr>
            <w:rStyle w:val="affe"/>
            <w:noProof/>
            <w:lang w:val="en-US"/>
          </w:rPr>
          <w:t>PCIE</w:t>
        </w:r>
        <w:r w:rsidR="00031BE7" w:rsidRPr="009C7723">
          <w:rPr>
            <w:rStyle w:val="affe"/>
            <w:noProof/>
          </w:rPr>
          <w:t xml:space="preserve"> (</w:t>
        </w:r>
        <w:r w:rsidR="00031BE7" w:rsidRPr="009C7723">
          <w:rPr>
            <w:rStyle w:val="affe"/>
            <w:noProof/>
            <w:lang w:val="en-US"/>
          </w:rPr>
          <w:t>SERDES</w:t>
        </w:r>
        <w:r w:rsidR="00031BE7" w:rsidRPr="009C7723">
          <w:rPr>
            <w:rStyle w:val="affe"/>
            <w:noProof/>
          </w:rPr>
          <w:t>0-</w:t>
        </w:r>
        <w:r w:rsidR="00031BE7" w:rsidRPr="009C7723">
          <w:rPr>
            <w:rStyle w:val="affe"/>
            <w:noProof/>
            <w:lang w:val="en-US"/>
          </w:rPr>
          <w:t>SERDES</w:t>
        </w:r>
        <w:r w:rsidR="00031BE7" w:rsidRPr="009C7723">
          <w:rPr>
            <w:rStyle w:val="affe"/>
            <w:noProof/>
          </w:rPr>
          <w:t>7)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_Toc48854402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41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3" w:history="1">
        <w:r w:rsidR="00031BE7" w:rsidRPr="009C7723">
          <w:rPr>
            <w:rStyle w:val="affe"/>
            <w:noProof/>
          </w:rPr>
          <w:t xml:space="preserve">2.2.16 Интерфейс ввода видеоданных (VIN0, </w:t>
        </w:r>
        <w:r w:rsidR="00031BE7" w:rsidRPr="009C7723">
          <w:rPr>
            <w:rStyle w:val="affe"/>
            <w:noProof/>
            <w:lang w:val="en-US"/>
          </w:rPr>
          <w:t>VIN</w:t>
        </w:r>
        <w:r w:rsidR="00031BE7" w:rsidRPr="009C7723">
          <w:rPr>
            <w:rStyle w:val="affe"/>
            <w:noProof/>
          </w:rPr>
          <w:t>1)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_Toc48854403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54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4" w:history="1">
        <w:r w:rsidR="00031BE7" w:rsidRPr="009C7723">
          <w:rPr>
            <w:rStyle w:val="affe"/>
            <w:noProof/>
          </w:rPr>
          <w:t xml:space="preserve">2.2.17 Интерфейс вывода видео и аудиоданных (VOUT0, </w:t>
        </w:r>
        <w:r w:rsidR="00031BE7" w:rsidRPr="009C7723">
          <w:rPr>
            <w:rStyle w:val="affe"/>
            <w:noProof/>
            <w:lang w:val="en-US"/>
          </w:rPr>
          <w:t>VOUT</w:t>
        </w:r>
        <w:r w:rsidR="00031BE7" w:rsidRPr="009C7723">
          <w:rPr>
            <w:rStyle w:val="affe"/>
            <w:noProof/>
          </w:rPr>
          <w:t xml:space="preserve">1, </w:t>
        </w:r>
        <w:r w:rsidR="00031BE7" w:rsidRPr="009C7723">
          <w:rPr>
            <w:rStyle w:val="affe"/>
            <w:noProof/>
            <w:lang w:val="en-US"/>
          </w:rPr>
          <w:t>AUD</w:t>
        </w:r>
        <w:r w:rsidR="00031BE7" w:rsidRPr="009C7723">
          <w:rPr>
            <w:rStyle w:val="affe"/>
            <w:noProof/>
          </w:rPr>
          <w:t>)</w:t>
        </w:r>
        <w:r w:rsidR="00031BE7">
          <w:rPr>
            <w:rStyle w:val="affe"/>
            <w:noProof/>
            <w:lang w:val="en-US"/>
          </w:rPr>
          <w:t>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_Toc48854404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59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5" w:history="1">
        <w:r w:rsidR="00031BE7" w:rsidRPr="009C7723">
          <w:rPr>
            <w:rStyle w:val="affe"/>
            <w:noProof/>
          </w:rPr>
          <w:t xml:space="preserve">2.2.18 Сброс </w:t>
        </w:r>
        <w:r w:rsidR="00031BE7" w:rsidRPr="009C7723">
          <w:rPr>
            <w:rStyle w:val="affe"/>
            <w:noProof/>
            <w:lang w:val="en-US"/>
          </w:rPr>
          <w:t>СнК 1888TX018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_Toc48854405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64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6" w:history="1">
        <w:r w:rsidR="00031BE7" w:rsidRPr="009C7723">
          <w:rPr>
            <w:rStyle w:val="affe"/>
            <w:noProof/>
          </w:rPr>
          <w:t>2.2.1</w:t>
        </w:r>
        <w:r w:rsidR="00031BE7" w:rsidRPr="009C7723">
          <w:rPr>
            <w:rStyle w:val="affe"/>
            <w:noProof/>
            <w:lang w:val="en-US"/>
          </w:rPr>
          <w:t>9</w:t>
        </w:r>
        <w:r w:rsidR="00031BE7" w:rsidRPr="009C7723">
          <w:rPr>
            <w:rStyle w:val="affe"/>
            <w:noProof/>
          </w:rPr>
          <w:t xml:space="preserve"> Отладочный интерфейс JTAG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_Toc48854406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65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7" w:history="1">
        <w:r w:rsidR="00031BE7" w:rsidRPr="009C7723">
          <w:rPr>
            <w:rStyle w:val="affe"/>
            <w:noProof/>
          </w:rPr>
          <w:t>2.3 Конфигурация начальной загрузки Модуля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_Toc48854407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66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8" w:history="1">
        <w:r w:rsidR="00031BE7" w:rsidRPr="009C7723">
          <w:rPr>
            <w:rStyle w:val="affe"/>
            <w:noProof/>
          </w:rPr>
          <w:t>2.4 Питание Модуля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_Toc48854408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68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09" w:history="1">
        <w:r w:rsidR="00031BE7" w:rsidRPr="009C7723">
          <w:rPr>
            <w:rStyle w:val="affe"/>
            <w:noProof/>
          </w:rPr>
          <w:t>2.5 Система синхронизации Модуля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_Toc48854409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69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10" w:history="1">
        <w:r w:rsidR="00031BE7" w:rsidRPr="009C7723">
          <w:rPr>
            <w:rStyle w:val="affe"/>
            <w:noProof/>
          </w:rPr>
          <w:t>2.6 Система сброса СнК в Модуле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_Toc48854410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70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11" w:history="1">
        <w:r w:rsidR="00031BE7" w:rsidRPr="009C7723">
          <w:rPr>
            <w:rStyle w:val="affe"/>
            <w:noProof/>
          </w:rPr>
          <w:t>2.7 Работа с Модулем через терминал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_Toc48854411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71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12" w:history="1">
        <w:r w:rsidR="00031BE7" w:rsidRPr="009C7723">
          <w:rPr>
            <w:rStyle w:val="affe"/>
            <w:noProof/>
          </w:rPr>
          <w:t>2.8 Работа с Модулем через Ethernet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_Toc48854412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73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22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13" w:history="1">
        <w:r w:rsidR="00031BE7" w:rsidRPr="009C7723">
          <w:rPr>
            <w:rStyle w:val="affe"/>
            <w:noProof/>
          </w:rPr>
          <w:t>2.9 Внешние модули расширения функционирования</w:t>
        </w:r>
        <w:r w:rsidR="00031BE7">
          <w:rPr>
            <w:rStyle w:val="affe"/>
            <w:noProof/>
            <w:lang w:val="en-US"/>
          </w:rPr>
          <w:t>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_Toc48854413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74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730452">
      <w:pPr>
        <w:pStyle w:val="14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t xml:space="preserve"> </w:t>
      </w:r>
      <w:hyperlink w:anchor="_Toc48854414" w:history="1">
        <w:r w:rsidR="00031BE7" w:rsidRPr="009C7723">
          <w:rPr>
            <w:rStyle w:val="affe"/>
            <w:noProof/>
          </w:rPr>
          <w:t>3 Техническое обслуживание</w:t>
        </w:r>
        <w:r>
          <w:rPr>
            <w:rStyle w:val="affe"/>
            <w:noProof/>
            <w:lang w:val="en-US"/>
          </w:rPr>
          <w:t>………………………………………………………………………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_Toc48854414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75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730452">
      <w:pPr>
        <w:pStyle w:val="14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lastRenderedPageBreak/>
        <w:t xml:space="preserve"> </w:t>
      </w:r>
      <w:hyperlink w:anchor="_Toc48854415" w:history="1">
        <w:r w:rsidR="00031BE7" w:rsidRPr="009C7723">
          <w:rPr>
            <w:rStyle w:val="affe"/>
            <w:noProof/>
          </w:rPr>
          <w:t>4 Текущий ремонт</w:t>
        </w:r>
        <w:r w:rsidR="00031BE7">
          <w:rPr>
            <w:rStyle w:val="affe"/>
            <w:noProof/>
            <w:lang w:val="en-US"/>
          </w:rPr>
          <w:t>……………………………………………………</w:t>
        </w:r>
        <w:r>
          <w:rPr>
            <w:rStyle w:val="affe"/>
            <w:noProof/>
            <w:lang w:val="en-US"/>
          </w:rPr>
          <w:t>………………………………</w:t>
        </w:r>
        <w:r w:rsidR="00086E0D">
          <w:rPr>
            <w:rStyle w:val="affe"/>
            <w:noProof/>
          </w:rPr>
          <w:t>...</w:t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_Toc48854415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75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14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16" w:history="1">
        <w:r w:rsidR="00031BE7" w:rsidRPr="009C7723">
          <w:rPr>
            <w:rStyle w:val="affe"/>
            <w:noProof/>
          </w:rPr>
          <w:t>5 Хранение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……………………………………………………………………………………………….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_Toc48854416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76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14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17" w:history="1">
        <w:r w:rsidR="00031BE7" w:rsidRPr="009C7723">
          <w:rPr>
            <w:rStyle w:val="affe"/>
            <w:noProof/>
          </w:rPr>
          <w:t>6 Транспортирование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_Toc48854417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77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14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18" w:history="1">
        <w:r w:rsidR="00031BE7" w:rsidRPr="009C7723">
          <w:rPr>
            <w:rStyle w:val="affe"/>
            <w:noProof/>
          </w:rPr>
          <w:t>7 Утилизация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……………………………………………………………………………………………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_Toc48854418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</w:t>
        </w:r>
        <w:r w:rsidR="00730452">
          <w:rPr>
            <w:noProof/>
            <w:webHidden/>
          </w:rPr>
          <w:t>7</w:t>
        </w:r>
        <w:r w:rsidR="008C79F0">
          <w:rPr>
            <w:noProof/>
            <w:webHidden/>
          </w:rPr>
          <w:fldChar w:fldCharType="end"/>
        </w:r>
      </w:hyperlink>
    </w:p>
    <w:p w:rsidR="00031BE7" w:rsidRDefault="000060C5">
      <w:pPr>
        <w:pStyle w:val="14"/>
        <w:tabs>
          <w:tab w:val="right" w:pos="1019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8854419" w:history="1">
        <w:r w:rsidR="00031BE7" w:rsidRPr="009C7723">
          <w:rPr>
            <w:rStyle w:val="affe"/>
            <w:noProof/>
          </w:rPr>
          <w:t xml:space="preserve"> Перечень принятых сокращений</w:t>
        </w:r>
        <w:r w:rsidR="00031BE7">
          <w:rPr>
            <w:rStyle w:val="affe"/>
            <w:noProof/>
            <w:lang w:val="en-US"/>
          </w:rPr>
          <w:t>…………………………………………………………………..</w:t>
        </w:r>
        <w:r w:rsidR="00031BE7">
          <w:rPr>
            <w:noProof/>
            <w:webHidden/>
          </w:rPr>
          <w:tab/>
        </w:r>
        <w:r w:rsidR="008C79F0">
          <w:rPr>
            <w:noProof/>
            <w:webHidden/>
          </w:rPr>
          <w:fldChar w:fldCharType="begin"/>
        </w:r>
        <w:r w:rsidR="00031BE7">
          <w:rPr>
            <w:noProof/>
            <w:webHidden/>
          </w:rPr>
          <w:instrText xml:space="preserve"> PAGEREF _Toc48854419 \h </w:instrText>
        </w:r>
        <w:r w:rsidR="008C79F0">
          <w:rPr>
            <w:noProof/>
            <w:webHidden/>
          </w:rPr>
        </w:r>
        <w:r w:rsidR="008C79F0">
          <w:rPr>
            <w:noProof/>
            <w:webHidden/>
          </w:rPr>
          <w:fldChar w:fldCharType="separate"/>
        </w:r>
        <w:r w:rsidR="00031BE7">
          <w:rPr>
            <w:noProof/>
            <w:webHidden/>
          </w:rPr>
          <w:t>78</w:t>
        </w:r>
        <w:r w:rsidR="008C79F0">
          <w:rPr>
            <w:noProof/>
            <w:webHidden/>
          </w:rPr>
          <w:fldChar w:fldCharType="end"/>
        </w:r>
      </w:hyperlink>
    </w:p>
    <w:p w:rsidR="007939A4" w:rsidRDefault="008C79F0" w:rsidP="007E44C8">
      <w:pPr>
        <w:ind w:left="170" w:right="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</w:p>
    <w:p w:rsidR="007939A4" w:rsidRDefault="007939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85A2E" w:rsidRPr="000A6F4D" w:rsidRDefault="00E85A2E">
      <w:pPr>
        <w:rPr>
          <w:sz w:val="22"/>
          <w:szCs w:val="22"/>
          <w:lang w:val="en-US"/>
        </w:rPr>
      </w:pPr>
    </w:p>
    <w:p w:rsidR="00281A1C" w:rsidRPr="00E747D3" w:rsidRDefault="00281A1C" w:rsidP="00281A1C">
      <w:pPr>
        <w:ind w:left="113"/>
        <w:rPr>
          <w:rFonts w:ascii="Times New Roman" w:hAnsi="Times New Roman"/>
          <w:sz w:val="24"/>
          <w:szCs w:val="24"/>
        </w:rPr>
      </w:pPr>
      <w:r>
        <w:rPr>
          <w:sz w:val="22"/>
          <w:szCs w:val="22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F2DF6" w:rsidRPr="00A868E2" w:rsidRDefault="00041E4A" w:rsidP="00D25D82">
      <w:pPr>
        <w:pStyle w:val="afffff9"/>
      </w:pPr>
      <w:r w:rsidRPr="00E747D3">
        <w:t>Настоящее руководство по эксплуатации предназначено для ознакомления с принципом работы, основными правилами эксплуатации и обслуживания изделия «Модуль МВ115.01» ЮФКВ.469555.764.</w:t>
      </w:r>
    </w:p>
    <w:p w:rsidR="007939A4" w:rsidRPr="00A868E2" w:rsidRDefault="007939A4">
      <w:pPr>
        <w:rPr>
          <w:rFonts w:ascii="Times New Roman" w:hAnsi="Times New Roman"/>
        </w:rPr>
      </w:pPr>
      <w:r w:rsidRPr="00A868E2">
        <w:br w:type="page"/>
      </w:r>
    </w:p>
    <w:p w:rsidR="007939A4" w:rsidRPr="00A868E2" w:rsidRDefault="007939A4" w:rsidP="00D25D82">
      <w:pPr>
        <w:pStyle w:val="afffff9"/>
      </w:pPr>
    </w:p>
    <w:p w:rsidR="00237E44" w:rsidRPr="00A21CB1" w:rsidRDefault="00C96D55" w:rsidP="0057491E">
      <w:pPr>
        <w:pStyle w:val="12"/>
        <w:numPr>
          <w:ilvl w:val="0"/>
          <w:numId w:val="71"/>
        </w:numPr>
        <w:jc w:val="left"/>
      </w:pPr>
      <w:bookmarkStart w:id="9" w:name="_Toc48854374"/>
      <w:bookmarkStart w:id="10" w:name="_Toc460324558"/>
      <w:bookmarkStart w:id="11" w:name="_Toc460330721"/>
      <w:bookmarkStart w:id="12" w:name="_Toc460333459"/>
      <w:bookmarkEnd w:id="6"/>
      <w:bookmarkEnd w:id="7"/>
      <w:bookmarkEnd w:id="8"/>
      <w:r w:rsidRPr="00A21CB1">
        <w:t>Описание и работа</w:t>
      </w:r>
      <w:bookmarkEnd w:id="9"/>
    </w:p>
    <w:p w:rsidR="00005D6F" w:rsidRPr="00A21CB1" w:rsidRDefault="00E525C1" w:rsidP="00F26491">
      <w:pPr>
        <w:pStyle w:val="20"/>
      </w:pPr>
      <w:bookmarkStart w:id="13" w:name="_Toc48837947"/>
      <w:bookmarkStart w:id="14" w:name="_Toc48854375"/>
      <w:r w:rsidRPr="00A21CB1">
        <w:t xml:space="preserve">1.1 </w:t>
      </w:r>
      <w:r w:rsidR="006F4933" w:rsidRPr="00A21CB1">
        <w:t>Назначение изделия</w:t>
      </w:r>
      <w:bookmarkEnd w:id="13"/>
      <w:bookmarkEnd w:id="14"/>
    </w:p>
    <w:p w:rsidR="00005D6F" w:rsidRPr="00A21CB1" w:rsidRDefault="006F4933" w:rsidP="00F26491">
      <w:pPr>
        <w:pStyle w:val="20"/>
      </w:pPr>
      <w:bookmarkStart w:id="15" w:name="_Toc48854376"/>
      <w:r w:rsidRPr="00A21CB1">
        <w:t>Наименование</w:t>
      </w:r>
      <w:bookmarkEnd w:id="15"/>
    </w:p>
    <w:p w:rsidR="006F4933" w:rsidRPr="00A21CB1" w:rsidRDefault="006F4933" w:rsidP="00D25D82">
      <w:pPr>
        <w:pStyle w:val="afffff9"/>
      </w:pPr>
      <w:r w:rsidRPr="00A21CB1">
        <w:t>Модуль МВ115.01</w:t>
      </w:r>
    </w:p>
    <w:p w:rsidR="006F4933" w:rsidRPr="00A21CB1" w:rsidRDefault="006F4933" w:rsidP="00F26491">
      <w:pPr>
        <w:pStyle w:val="20"/>
      </w:pPr>
      <w:bookmarkStart w:id="16" w:name="_Toc48854377"/>
      <w:r w:rsidRPr="00A21CB1">
        <w:t>Обозначение</w:t>
      </w:r>
      <w:bookmarkEnd w:id="16"/>
    </w:p>
    <w:p w:rsidR="006F4933" w:rsidRPr="00A21CB1" w:rsidRDefault="006F4933" w:rsidP="00D25D82">
      <w:pPr>
        <w:pStyle w:val="afffff9"/>
      </w:pPr>
      <w:r w:rsidRPr="00A21CB1">
        <w:t>ЮФКВ.469555.764</w:t>
      </w:r>
    </w:p>
    <w:p w:rsidR="006F4933" w:rsidRPr="00A21CB1" w:rsidRDefault="006F4933" w:rsidP="00F26491">
      <w:pPr>
        <w:pStyle w:val="20"/>
      </w:pPr>
      <w:bookmarkStart w:id="17" w:name="_Toc48854378"/>
      <w:r w:rsidRPr="00A21CB1">
        <w:t>Назначение</w:t>
      </w:r>
      <w:bookmarkEnd w:id="17"/>
      <w:r w:rsidRPr="00A21CB1">
        <w:t xml:space="preserve"> </w:t>
      </w:r>
    </w:p>
    <w:p w:rsidR="00254483" w:rsidRPr="00A21CB1" w:rsidRDefault="006F4933" w:rsidP="00D25D82">
      <w:pPr>
        <w:pStyle w:val="afffff9"/>
      </w:pPr>
      <w:r w:rsidRPr="00A21CB1">
        <w:t>Модуль МВ115.01 (далее по тексту - Модуль) представляет собой высокопроизводительное вычислительное устройство, выполненное в виде самостоятельной автономной базовой платы, позволяющей устанавливать дополнительные фу</w:t>
      </w:r>
      <w:r w:rsidR="009F41D4" w:rsidRPr="00A21CB1">
        <w:t>нкциональные модули расширения</w:t>
      </w:r>
      <w:r w:rsidRPr="00A21CB1">
        <w:t>. Модуль реализован на базе микросхемы интегральной класса «</w:t>
      </w:r>
      <w:r w:rsidR="0057491E" w:rsidRPr="00A21CB1">
        <w:t>с</w:t>
      </w:r>
      <w:r w:rsidRPr="00A21CB1">
        <w:t>истема-на-</w:t>
      </w:r>
      <w:r w:rsidR="0057491E" w:rsidRPr="00A21CB1">
        <w:t>к</w:t>
      </w:r>
      <w:r w:rsidRPr="00A21CB1">
        <w:t xml:space="preserve">ристалле» 1888ТХ018 </w:t>
      </w:r>
      <w:r w:rsidR="009F41D4" w:rsidRPr="00A21CB1">
        <w:t>ЮФКВ.431268.017</w:t>
      </w:r>
      <w:r w:rsidRPr="00A21CB1">
        <w:t xml:space="preserve"> (далее по тексту – СнК) и предназначен для демонстрации и оценки её возможностей. Данная микросхема представляет собой </w:t>
      </w:r>
      <w:r w:rsidR="00254483" w:rsidRPr="00A21CB1">
        <w:t>высокопроизводительную</w:t>
      </w:r>
      <w:r w:rsidR="00941792" w:rsidRPr="00A21CB1">
        <w:t xml:space="preserve"> энергоэффективную</w:t>
      </w:r>
      <w:r w:rsidR="00254483" w:rsidRPr="00A21CB1">
        <w:t xml:space="preserve"> мультимедийную систему на кристалле, обеспечивающую выполнение функций центрального вычислителя, обработку, распознавание, кодирование, декодирование и выдачу видеосигнала. В состав микросхемы входят процессорные ядра Po</w:t>
      </w:r>
      <w:r w:rsidR="00941792" w:rsidRPr="00A21CB1">
        <w:t>werPC с кэш памятью 2-го уровня,</w:t>
      </w:r>
      <w:r w:rsidR="00254483" w:rsidRPr="00A21CB1">
        <w:t xml:space="preserve"> процессорные ядра NMC3 с кэш памятью 2-го уровня, мультистандартный кодер/декодер видеосигналов, цифровые видео</w:t>
      </w:r>
      <w:r w:rsidR="00941792" w:rsidRPr="00A21CB1">
        <w:t>- и аудио</w:t>
      </w:r>
      <w:r w:rsidR="00254483" w:rsidRPr="00A21CB1">
        <w:t>интерфейсы, интерфейсы с внешней памятью типа DDR3, SRAM и NAND, широкий набор интерфейсных узлов различного типа и производительности.</w:t>
      </w:r>
    </w:p>
    <w:p w:rsidR="006F4933" w:rsidRPr="00A21CB1" w:rsidRDefault="006F4933" w:rsidP="006F4933"/>
    <w:p w:rsidR="00005D6F" w:rsidRPr="00A21CB1" w:rsidRDefault="006F4933" w:rsidP="00F26491">
      <w:pPr>
        <w:pStyle w:val="20"/>
      </w:pPr>
      <w:bookmarkStart w:id="18" w:name="_Toc48854379"/>
      <w:r w:rsidRPr="00A21CB1">
        <w:t>Область применения</w:t>
      </w:r>
      <w:bookmarkEnd w:id="18"/>
    </w:p>
    <w:p w:rsidR="006F4933" w:rsidRPr="00A21CB1" w:rsidRDefault="006F4933" w:rsidP="00D25D82">
      <w:pPr>
        <w:pStyle w:val="afffff9"/>
      </w:pPr>
      <w:r w:rsidRPr="00A21CB1">
        <w:t xml:space="preserve">Модуль предназначен для использования в качестве универсальной аппаратно-программной платформы для приёма, обработки, хранения и передачи больших потоков данных сигнальной информации в режиме реального времени в составе встраиваемой вычислительной техники и специализированных высокопроизводительных систем, а также для построения широкого класса систем цифровой обработки сигналов и машинного зрения. </w:t>
      </w:r>
    </w:p>
    <w:p w:rsidR="006F4933" w:rsidRPr="00A21CB1" w:rsidRDefault="006F4933" w:rsidP="00D25D82">
      <w:pPr>
        <w:pStyle w:val="afffff9"/>
      </w:pPr>
      <w:r w:rsidRPr="00A21CB1">
        <w:t xml:space="preserve">Модуль может быть применён в таких областях как: </w:t>
      </w:r>
    </w:p>
    <w:p w:rsidR="000E0034" w:rsidRPr="00A21CB1" w:rsidRDefault="00941792" w:rsidP="00D25D82">
      <w:pPr>
        <w:pStyle w:val="afffff9"/>
      </w:pPr>
      <w:r w:rsidRPr="00A21CB1">
        <w:t xml:space="preserve">- </w:t>
      </w:r>
      <w:r w:rsidR="000E0034" w:rsidRPr="00A21CB1">
        <w:t>стационарное устройство приема и отображения мультимедийных сигнал</w:t>
      </w:r>
      <w:r w:rsidRPr="00A21CB1">
        <w:t>ов – для приложений типа «видео</w:t>
      </w:r>
      <w:r w:rsidR="000E0034" w:rsidRPr="00A21CB1">
        <w:t>стена», стационарных терминалов;</w:t>
      </w:r>
    </w:p>
    <w:p w:rsidR="000E0034" w:rsidRPr="00A21CB1" w:rsidRDefault="00941792" w:rsidP="00D25D82">
      <w:pPr>
        <w:pStyle w:val="afffff9"/>
      </w:pPr>
      <w:r w:rsidRPr="00A21CB1">
        <w:t xml:space="preserve">- </w:t>
      </w:r>
      <w:r w:rsidR="000E0034" w:rsidRPr="00A21CB1">
        <w:t>стационарное устройство приема и передачи видеоданных - для организации систем видеоконференций;</w:t>
      </w:r>
    </w:p>
    <w:p w:rsidR="006858F7" w:rsidRPr="00A21CB1" w:rsidRDefault="00941792" w:rsidP="00D25D82">
      <w:pPr>
        <w:pStyle w:val="afffff9"/>
      </w:pPr>
      <w:r w:rsidRPr="00A21CB1">
        <w:t xml:space="preserve">- </w:t>
      </w:r>
      <w:r w:rsidR="000E0034" w:rsidRPr="00A21CB1">
        <w:t>стационарное устройство записи и обработки видеосигналов – для приложений видеокамеры с функцией распознавания изображений, видеорегистраторов;</w:t>
      </w:r>
    </w:p>
    <w:p w:rsidR="006858F7" w:rsidRPr="00A21CB1" w:rsidRDefault="00941792" w:rsidP="00D25D82">
      <w:pPr>
        <w:pStyle w:val="afffff9"/>
      </w:pPr>
      <w:r w:rsidRPr="00A21CB1">
        <w:t xml:space="preserve">- </w:t>
      </w:r>
      <w:r w:rsidR="006F4933" w:rsidRPr="00A21CB1">
        <w:t xml:space="preserve">телекоммуникационные и связные системы; </w:t>
      </w:r>
    </w:p>
    <w:p w:rsidR="006F4933" w:rsidRPr="00A21CB1" w:rsidRDefault="00941792" w:rsidP="00D25D82">
      <w:pPr>
        <w:pStyle w:val="afffff9"/>
      </w:pPr>
      <w:r w:rsidRPr="00A21CB1">
        <w:t xml:space="preserve">- </w:t>
      </w:r>
      <w:r w:rsidR="006F4933" w:rsidRPr="00A21CB1">
        <w:t xml:space="preserve">системы автоматизации процессов в социальной и производственных сферах деятельности в различных областях народного хозяйства. </w:t>
      </w:r>
    </w:p>
    <w:p w:rsidR="000A6F4D" w:rsidRPr="00A21CB1" w:rsidRDefault="000A6F4D">
      <w:pPr>
        <w:rPr>
          <w:rFonts w:ascii="Times New Roman" w:hAnsi="Times New Roman"/>
        </w:rPr>
      </w:pPr>
      <w:r w:rsidRPr="00A21CB1">
        <w:br w:type="page"/>
      </w:r>
    </w:p>
    <w:p w:rsidR="006F4933" w:rsidRPr="00A21CB1" w:rsidRDefault="006F4933" w:rsidP="00D25D82">
      <w:pPr>
        <w:pStyle w:val="afffff9"/>
      </w:pPr>
    </w:p>
    <w:p w:rsidR="00005D6F" w:rsidRPr="00A21CB1" w:rsidRDefault="00E525C1" w:rsidP="00F26491">
      <w:pPr>
        <w:pStyle w:val="20"/>
      </w:pPr>
      <w:bookmarkStart w:id="19" w:name="_Toc48854380"/>
      <w:r w:rsidRPr="00A21CB1">
        <w:t xml:space="preserve">1.2 </w:t>
      </w:r>
      <w:r w:rsidR="00005D6F" w:rsidRPr="00A21CB1">
        <w:t>Технические характеристики</w:t>
      </w:r>
      <w:bookmarkEnd w:id="19"/>
    </w:p>
    <w:p w:rsidR="000E0034" w:rsidRPr="00A21CB1" w:rsidRDefault="000E0034" w:rsidP="00D25D82">
      <w:pPr>
        <w:pStyle w:val="afffff9"/>
      </w:pPr>
      <w:r w:rsidRPr="00A21CB1">
        <w:t xml:space="preserve">Модуль имеет следующие параметры: </w:t>
      </w:r>
    </w:p>
    <w:p w:rsidR="000E0034" w:rsidRPr="00A21CB1" w:rsidRDefault="00941792" w:rsidP="00D25D82">
      <w:pPr>
        <w:pStyle w:val="afffff9"/>
      </w:pPr>
      <w:r w:rsidRPr="00A21CB1">
        <w:t xml:space="preserve">1) </w:t>
      </w:r>
      <w:r w:rsidR="00F5334A" w:rsidRPr="00A21CB1">
        <w:t>два интерфейса PCIe2.0x4 (PCI</w:t>
      </w:r>
      <w:r w:rsidR="006D0836" w:rsidRPr="00A21CB1">
        <w:t>Е</w:t>
      </w:r>
      <w:r w:rsidR="00F5334A" w:rsidRPr="00A21CB1">
        <w:t>0, PCI</w:t>
      </w:r>
      <w:r w:rsidR="006D0836" w:rsidRPr="00A21CB1">
        <w:t>Е</w:t>
      </w:r>
      <w:r w:rsidR="00F5334A" w:rsidRPr="00A21CB1">
        <w:t>1), каждый из которых может программно настраиваться на работу по 1, 2 или 4 высокоскоростным дуплексными линиям. Максимальная пропускная способность одного интерфейса 2 ГБ/с на прием и 2 ГБ/с на передачу</w:t>
      </w:r>
      <w:r w:rsidR="006D0836" w:rsidRPr="00A21CB1">
        <w:t xml:space="preserve"> </w:t>
      </w:r>
      <w:r w:rsidR="000E0034" w:rsidRPr="00A21CB1">
        <w:t>(конструктивный форм-фактор x16)</w:t>
      </w:r>
      <w:r w:rsidR="00F5334A" w:rsidRPr="00A21CB1">
        <w:t xml:space="preserve"> X45, X46</w:t>
      </w:r>
      <w:r w:rsidR="003F21BF" w:rsidRPr="00A21CB1">
        <w:t>;</w:t>
      </w:r>
    </w:p>
    <w:p w:rsidR="004F72CB" w:rsidRPr="00A21CB1" w:rsidRDefault="00941792" w:rsidP="00D25D82">
      <w:pPr>
        <w:pStyle w:val="afffff9"/>
      </w:pPr>
      <w:r w:rsidRPr="00A21CB1">
        <w:t xml:space="preserve">2) </w:t>
      </w:r>
      <w:r w:rsidR="004F72CB" w:rsidRPr="00A21CB1">
        <w:t>два 32-разрядных интерфейса с внешней памятью типа DDR3</w:t>
      </w:r>
      <w:r w:rsidR="0038487E" w:rsidRPr="00A21CB1">
        <w:t>L 800 МГц</w:t>
      </w:r>
      <w:r w:rsidR="004F72CB" w:rsidRPr="00A21CB1">
        <w:t xml:space="preserve"> (EM0, EM1), каждый </w:t>
      </w:r>
      <w:r w:rsidR="005D670E">
        <w:t xml:space="preserve"> с возможностью подключения до </w:t>
      </w:r>
      <w:r w:rsidR="005D670E" w:rsidRPr="005D670E">
        <w:t>2</w:t>
      </w:r>
      <w:r w:rsidR="004F72CB" w:rsidRPr="00A21CB1">
        <w:t xml:space="preserve"> ГБ внешней памяти, пропускной способностью до 6,4 ГБ/с и байтовым кодом коррекции ошибок (ECC)</w:t>
      </w:r>
      <w:r w:rsidR="0038487E" w:rsidRPr="00A21CB1">
        <w:t xml:space="preserve"> X41, X42</w:t>
      </w:r>
      <w:r w:rsidR="003F21BF" w:rsidRPr="00A21CB1">
        <w:t>;</w:t>
      </w:r>
    </w:p>
    <w:p w:rsidR="00B6125C" w:rsidRPr="00A21CB1" w:rsidRDefault="00941792" w:rsidP="00D25D82">
      <w:pPr>
        <w:pStyle w:val="afffff9"/>
      </w:pPr>
      <w:r w:rsidRPr="00A21CB1">
        <w:t xml:space="preserve">3) </w:t>
      </w:r>
      <w:r w:rsidR="00B6125C" w:rsidRPr="00A21CB1">
        <w:t>два внешних  канала последовательных</w:t>
      </w:r>
      <w:r w:rsidR="000E0034" w:rsidRPr="00A21CB1">
        <w:t xml:space="preserve"> интерфейс</w:t>
      </w:r>
      <w:r w:rsidR="00B6125C" w:rsidRPr="00A21CB1">
        <w:t>а</w:t>
      </w:r>
      <w:r w:rsidR="000E0034" w:rsidRPr="00A21CB1">
        <w:t xml:space="preserve"> SPI</w:t>
      </w:r>
      <w:r w:rsidR="00B6125C" w:rsidRPr="00A21CB1">
        <w:t>(0,1) X13,</w:t>
      </w:r>
      <w:r w:rsidR="0038487E" w:rsidRPr="00A21CB1">
        <w:t xml:space="preserve"> </w:t>
      </w:r>
      <w:r w:rsidR="00B6125C" w:rsidRPr="00A21CB1">
        <w:t>X16</w:t>
      </w:r>
      <w:r w:rsidR="000E0034" w:rsidRPr="00A21CB1">
        <w:t>;</w:t>
      </w:r>
    </w:p>
    <w:p w:rsidR="00B6125C" w:rsidRPr="00A21CB1" w:rsidRDefault="00941792" w:rsidP="00D25D82">
      <w:pPr>
        <w:pStyle w:val="afffff9"/>
      </w:pPr>
      <w:r w:rsidRPr="00A21CB1">
        <w:t xml:space="preserve">4) </w:t>
      </w:r>
      <w:r w:rsidR="00B6125C" w:rsidRPr="00A21CB1">
        <w:t>два внешних канал</w:t>
      </w:r>
      <w:r w:rsidR="003F21BF" w:rsidRPr="00A21CB1">
        <w:t>а интерфейса SPACEWIRE(0,1) X1;</w:t>
      </w:r>
    </w:p>
    <w:p w:rsidR="0038487E" w:rsidRPr="00A21CB1" w:rsidRDefault="00941792" w:rsidP="00D25D82">
      <w:pPr>
        <w:pStyle w:val="afffff9"/>
      </w:pPr>
      <w:r w:rsidRPr="00A21CB1">
        <w:t xml:space="preserve">5) </w:t>
      </w:r>
      <w:r w:rsidR="00F5334A" w:rsidRPr="00A21CB1">
        <w:t>три последовательных ду</w:t>
      </w:r>
      <w:r w:rsidR="003F21BF" w:rsidRPr="00A21CB1">
        <w:t>плексных интерфейса UART(0,1,2):</w:t>
      </w:r>
    </w:p>
    <w:p w:rsidR="0038487E" w:rsidRPr="00A21CB1" w:rsidRDefault="003F21BF" w:rsidP="00D25D82">
      <w:pPr>
        <w:pStyle w:val="afffff9"/>
      </w:pPr>
      <w:r w:rsidRPr="00A21CB1">
        <w:t>-</w:t>
      </w:r>
      <w:r w:rsidR="0038487E" w:rsidRPr="00A21CB1">
        <w:t xml:space="preserve">UART(0) X6, </w:t>
      </w:r>
      <w:r w:rsidRPr="00A21CB1">
        <w:t xml:space="preserve">UART0 совмещен </w:t>
      </w:r>
      <w:r w:rsidR="00F41086" w:rsidRPr="00A21CB1">
        <w:t>с преобразователем</w:t>
      </w:r>
      <w:r w:rsidR="0038487E" w:rsidRPr="00A21CB1">
        <w:t xml:space="preserve"> USB</w:t>
      </w:r>
      <w:r w:rsidR="00F41086" w:rsidRPr="00A21CB1">
        <w:t xml:space="preserve">-RS232, соединенным с </w:t>
      </w:r>
      <w:r w:rsidRPr="00A21CB1">
        <w:t>X15;</w:t>
      </w:r>
    </w:p>
    <w:p w:rsidR="0038487E" w:rsidRPr="00A21CB1" w:rsidRDefault="003F21BF" w:rsidP="00D25D82">
      <w:pPr>
        <w:pStyle w:val="afffff9"/>
      </w:pPr>
      <w:r w:rsidRPr="00A21CB1">
        <w:t>-</w:t>
      </w:r>
      <w:r w:rsidR="0038487E" w:rsidRPr="00A21CB1">
        <w:t>UART(1) X7</w:t>
      </w:r>
      <w:r w:rsidRPr="00A21CB1">
        <w:t>;</w:t>
      </w:r>
    </w:p>
    <w:p w:rsidR="0038487E" w:rsidRPr="00A21CB1" w:rsidRDefault="003F21BF" w:rsidP="00D25D82">
      <w:pPr>
        <w:pStyle w:val="afffff9"/>
      </w:pPr>
      <w:r w:rsidRPr="00A21CB1">
        <w:t>-</w:t>
      </w:r>
      <w:r w:rsidR="0038487E" w:rsidRPr="00A21CB1">
        <w:t>UART(2) X8</w:t>
      </w:r>
      <w:r w:rsidRPr="00A21CB1">
        <w:t>;</w:t>
      </w:r>
    </w:p>
    <w:p w:rsidR="000E0034" w:rsidRPr="00A21CB1" w:rsidRDefault="00941792" w:rsidP="00D25D82">
      <w:pPr>
        <w:pStyle w:val="afffff9"/>
      </w:pPr>
      <w:r w:rsidRPr="00A21CB1">
        <w:t xml:space="preserve">6) </w:t>
      </w:r>
      <w:r w:rsidR="000E0034" w:rsidRPr="00A21CB1">
        <w:t>20-контактный порт JTAG для отладки и программирования</w:t>
      </w:r>
      <w:r w:rsidR="0038487E" w:rsidRPr="00A21CB1">
        <w:t xml:space="preserve"> X50</w:t>
      </w:r>
      <w:r w:rsidR="003F21BF" w:rsidRPr="00A21CB1">
        <w:t>;</w:t>
      </w:r>
    </w:p>
    <w:p w:rsidR="00F5334A" w:rsidRPr="00A21CB1" w:rsidRDefault="00941792" w:rsidP="00D25D82">
      <w:pPr>
        <w:pStyle w:val="afffff9"/>
      </w:pPr>
      <w:r w:rsidRPr="00A21CB1">
        <w:t xml:space="preserve">7) </w:t>
      </w:r>
      <w:r w:rsidR="003F21BF" w:rsidRPr="00A21CB1">
        <w:t>д</w:t>
      </w:r>
      <w:r w:rsidR="00F5334A" w:rsidRPr="00A21CB1">
        <w:t>ва последовательных дуплексных интерфейса МКИО (LSCB0, LSCB1 – Low Speed Control Bus). Пропускная способность одного интерфейса – 1 Мбит/с в каждом направлении. Интерфейсы предназначены для использования в бортовых системах повышенной надежности X34, X35</w:t>
      </w:r>
      <w:r w:rsidR="003F21BF" w:rsidRPr="00A21CB1">
        <w:t>;</w:t>
      </w:r>
    </w:p>
    <w:p w:rsidR="00473103" w:rsidRPr="00A21CB1" w:rsidRDefault="00941792" w:rsidP="00D25D82">
      <w:pPr>
        <w:pStyle w:val="afffff9"/>
      </w:pPr>
      <w:r w:rsidRPr="00A21CB1">
        <w:t xml:space="preserve">8) </w:t>
      </w:r>
      <w:r w:rsidR="00473103" w:rsidRPr="00A21CB1">
        <w:t>4-разрядный</w:t>
      </w:r>
      <w:r w:rsidR="003F21BF" w:rsidRPr="00A21CB1">
        <w:t xml:space="preserve"> интерфейс карты памяти SDIO X2;</w:t>
      </w:r>
    </w:p>
    <w:p w:rsidR="0038487E" w:rsidRPr="00A21CB1" w:rsidRDefault="00941792" w:rsidP="00D25D82">
      <w:pPr>
        <w:pStyle w:val="afffff9"/>
      </w:pPr>
      <w:r w:rsidRPr="00A21CB1">
        <w:t xml:space="preserve">9) </w:t>
      </w:r>
      <w:r w:rsidR="003F21BF" w:rsidRPr="00A21CB1">
        <w:t>п</w:t>
      </w:r>
      <w:r w:rsidR="00473103" w:rsidRPr="00A21CB1">
        <w:t xml:space="preserve">оследовательный полудуплексный интерфейс USB 2.0 для работы с высокоскоростными (High Speed, до 480 Мбит/сек), полноскоростными (Full Speed, до </w:t>
      </w:r>
      <w:r w:rsidRPr="00A21CB1">
        <w:t xml:space="preserve">                  </w:t>
      </w:r>
      <w:r w:rsidR="00473103" w:rsidRPr="00A21CB1">
        <w:t>12 Мбит/с) и низкоскоростных (Low Speed, до 1 Мбит/с) устройствами. Поддерживает расширение OTG спецификации USB 2.0, позволяющее в режиме соединения «точка-точка» работать как в качестве хост-контроллера шины USB, так и в качестве периферийного устройства X3</w:t>
      </w:r>
      <w:r w:rsidR="003F21BF" w:rsidRPr="00A21CB1">
        <w:t>;</w:t>
      </w:r>
    </w:p>
    <w:p w:rsidR="00473103" w:rsidRPr="00A21CB1" w:rsidRDefault="00941792" w:rsidP="00D25D82">
      <w:pPr>
        <w:pStyle w:val="afffff9"/>
      </w:pPr>
      <w:r w:rsidRPr="00A21CB1">
        <w:t xml:space="preserve">10) </w:t>
      </w:r>
      <w:r w:rsidR="003F21BF" w:rsidRPr="00A21CB1">
        <w:t>т</w:t>
      </w:r>
      <w:r w:rsidR="00473103" w:rsidRPr="00A21CB1">
        <w:t>ри 2-разрядных ду</w:t>
      </w:r>
      <w:r w:rsidR="0038487E" w:rsidRPr="00A21CB1">
        <w:t>плексных интерфейса RMII (ETH0</w:t>
      </w:r>
      <w:r w:rsidR="00473103" w:rsidRPr="00A21CB1">
        <w:t>,</w:t>
      </w:r>
      <w:r w:rsidR="0038487E" w:rsidRPr="00A21CB1">
        <w:t xml:space="preserve"> ETH1,</w:t>
      </w:r>
      <w:r w:rsidR="00473103" w:rsidRPr="00A21CB1">
        <w:t xml:space="preserve"> ETH2 –Ethernet) с поддержкой отладочного EDCL-протокола. Пропускная способность одного интерфейса – до 100 Мбит/с в каждом направлении. Интерфейсы предназначены для подключения к устройствам, реализующим физический уровень интерфейсов Fast Ethernet в провод</w:t>
      </w:r>
      <w:r w:rsidR="003F21BF" w:rsidRPr="00A21CB1">
        <w:t>ных локальных сетях;</w:t>
      </w:r>
    </w:p>
    <w:p w:rsidR="0038487E" w:rsidRPr="00A21CB1" w:rsidRDefault="003F21BF" w:rsidP="00D25D82">
      <w:pPr>
        <w:pStyle w:val="afffff9"/>
      </w:pPr>
      <w:r w:rsidRPr="00A21CB1">
        <w:t>ETH0 (X5);</w:t>
      </w:r>
    </w:p>
    <w:p w:rsidR="0038487E" w:rsidRPr="00A21CB1" w:rsidRDefault="0038487E" w:rsidP="00D25D82">
      <w:pPr>
        <w:pStyle w:val="afffff9"/>
      </w:pPr>
      <w:r w:rsidRPr="00A21CB1">
        <w:t>ETH1 –</w:t>
      </w:r>
      <w:r w:rsidR="002B238A" w:rsidRPr="00A21CB1">
        <w:t xml:space="preserve"> реализован</w:t>
      </w:r>
      <w:r w:rsidR="003F21BF" w:rsidRPr="00A21CB1">
        <w:t xml:space="preserve"> через X44/EM2/MB11503;</w:t>
      </w:r>
    </w:p>
    <w:p w:rsidR="0038487E" w:rsidRPr="00A21CB1" w:rsidRDefault="0038487E" w:rsidP="00D25D82">
      <w:pPr>
        <w:pStyle w:val="afffff9"/>
      </w:pPr>
      <w:r w:rsidRPr="00A21CB1">
        <w:t>ETH2 –</w:t>
      </w:r>
      <w:r w:rsidR="002B238A" w:rsidRPr="00A21CB1">
        <w:t xml:space="preserve"> реализован</w:t>
      </w:r>
      <w:r w:rsidRPr="00A21CB1">
        <w:t xml:space="preserve"> через X44/EM2/MB11503</w:t>
      </w:r>
      <w:r w:rsidR="003F21BF" w:rsidRPr="00A21CB1">
        <w:t>;</w:t>
      </w:r>
    </w:p>
    <w:p w:rsidR="0038487E" w:rsidRPr="00A21CB1" w:rsidRDefault="00225325" w:rsidP="00D25D82">
      <w:pPr>
        <w:pStyle w:val="afffff9"/>
      </w:pPr>
      <w:r w:rsidRPr="00A21CB1">
        <w:t>11</w:t>
      </w:r>
      <w:r w:rsidR="00941792" w:rsidRPr="00A21CB1">
        <w:t xml:space="preserve">) </w:t>
      </w:r>
      <w:r w:rsidR="003F21BF" w:rsidRPr="00A21CB1">
        <w:t>д</w:t>
      </w:r>
      <w:r w:rsidR="0038487E" w:rsidRPr="00A21CB1">
        <w:t>ва 8-разрядных дуплексных интерфейса GMII (GBETH0, GBETH1 – Giga Bit Ethernet) с поддержкой последовательного управляющего интерфейса MDIO для конфигурации параметров работы внешней микросхемы физического интерфейса Gigabit Ethernet и поддержкой отладочного EDCL-протокола, позволяющего внешнему отладочному устройству получить доступ к внутреннему адресному пространству микросхемы. Пропускная способность одного интерфейса – до 1 Гбит/с в каждом направлении. Интерфейсы предназначены для работы в высокоскоростных проводных локальных сетях. Ethernet реализованы через X44/EM2/MB11503</w:t>
      </w:r>
      <w:r w:rsidR="003F21BF" w:rsidRPr="00A21CB1">
        <w:t>;</w:t>
      </w:r>
    </w:p>
    <w:p w:rsidR="00473103" w:rsidRPr="00A21CB1" w:rsidRDefault="00225325" w:rsidP="00D25D82">
      <w:pPr>
        <w:pStyle w:val="afffff9"/>
      </w:pPr>
      <w:r w:rsidRPr="00A21CB1">
        <w:t>12</w:t>
      </w:r>
      <w:r w:rsidR="006E321D" w:rsidRPr="00A21CB1">
        <w:t xml:space="preserve">) </w:t>
      </w:r>
      <w:r w:rsidR="00473103" w:rsidRPr="00A21CB1">
        <w:t>Machine check</w:t>
      </w:r>
      <w:r w:rsidR="00E24D7C" w:rsidRPr="00A21CB1">
        <w:t xml:space="preserve"> интерфейс</w:t>
      </w:r>
      <w:r w:rsidR="00473103" w:rsidRPr="00A21CB1">
        <w:t xml:space="preserve"> X12</w:t>
      </w:r>
      <w:r w:rsidR="003F21BF" w:rsidRPr="00A21CB1">
        <w:t>;</w:t>
      </w:r>
    </w:p>
    <w:p w:rsidR="00A87229" w:rsidRPr="00E747D3" w:rsidRDefault="00225325" w:rsidP="00D25D82">
      <w:pPr>
        <w:pStyle w:val="afffff9"/>
      </w:pPr>
      <w:r w:rsidRPr="00A21CB1">
        <w:t>13</w:t>
      </w:r>
      <w:r w:rsidR="006E321D" w:rsidRPr="00A21CB1">
        <w:t xml:space="preserve">) </w:t>
      </w:r>
      <w:r w:rsidR="003F21BF" w:rsidRPr="00A21CB1">
        <w:t>т</w:t>
      </w:r>
      <w:r w:rsidR="00A87229" w:rsidRPr="00A21CB1">
        <w:t>ри последовательных полудуплексных интерфейса I2C (I2C0,</w:t>
      </w:r>
      <w:r w:rsidR="007A5112" w:rsidRPr="00A21CB1">
        <w:t xml:space="preserve"> I2C1</w:t>
      </w:r>
      <w:r w:rsidR="00A87229" w:rsidRPr="00A21CB1">
        <w:t>, I2C2) с пропускной способностью –</w:t>
      </w:r>
      <w:r w:rsidR="003F21BF" w:rsidRPr="00A21CB1">
        <w:t xml:space="preserve"> 100 и 400 Кбит/с X9, X10, X11;</w:t>
      </w:r>
    </w:p>
    <w:p w:rsidR="00A87229" w:rsidRPr="00A21CB1" w:rsidRDefault="00225325" w:rsidP="00D25D82">
      <w:pPr>
        <w:pStyle w:val="afffff9"/>
      </w:pPr>
      <w:r w:rsidRPr="00A21CB1">
        <w:lastRenderedPageBreak/>
        <w:t>14</w:t>
      </w:r>
      <w:r w:rsidR="006E321D" w:rsidRPr="00A21CB1">
        <w:t xml:space="preserve">) </w:t>
      </w:r>
      <w:r w:rsidR="003F21BF" w:rsidRPr="00A21CB1">
        <w:t>д</w:t>
      </w:r>
      <w:r w:rsidR="00A87229" w:rsidRPr="00A21CB1">
        <w:t>ва 24-разрядных интерфейса цифрового ви</w:t>
      </w:r>
      <w:r w:rsidR="006E321D" w:rsidRPr="00A21CB1">
        <w:t>део</w:t>
      </w:r>
      <w:r w:rsidR="00A87229" w:rsidRPr="00A21CB1">
        <w:t>выхода (VOUT0, VOUT1), обеспечивающих вывод видео стандартной и высокой четкости и 4-разр</w:t>
      </w:r>
      <w:r w:rsidR="006E321D" w:rsidRPr="00A21CB1">
        <w:t>ядный интерфейс цифрового аудио</w:t>
      </w:r>
      <w:r w:rsidR="00A87229" w:rsidRPr="00A21CB1">
        <w:t>выхода (AUD) X48</w:t>
      </w:r>
      <w:r w:rsidR="003F21BF" w:rsidRPr="00A21CB1">
        <w:t>;</w:t>
      </w:r>
    </w:p>
    <w:p w:rsidR="00A87229" w:rsidRPr="00A21CB1" w:rsidRDefault="00225325" w:rsidP="00225325">
      <w:pPr>
        <w:pStyle w:val="afffff9"/>
      </w:pPr>
      <w:r w:rsidRPr="00A21CB1">
        <w:t>15</w:t>
      </w:r>
      <w:r w:rsidR="006E321D" w:rsidRPr="00A21CB1">
        <w:t xml:space="preserve">) </w:t>
      </w:r>
      <w:r w:rsidR="003F21BF" w:rsidRPr="00A21CB1">
        <w:t>д</w:t>
      </w:r>
      <w:r w:rsidR="00A87229" w:rsidRPr="00A21CB1">
        <w:t>ва 24-разря</w:t>
      </w:r>
      <w:r w:rsidR="006E321D" w:rsidRPr="00A21CB1">
        <w:t>дных интерфейса цифрового видео</w:t>
      </w:r>
      <w:r w:rsidR="00A87229" w:rsidRPr="00A21CB1">
        <w:t>входа (VIN0, VIN1), обеспечивающих захват видеоизображения от источника видеосигнала</w:t>
      </w:r>
      <w:r w:rsidR="003F21BF" w:rsidRPr="00A21CB1">
        <w:t xml:space="preserve"> стандартной и высокой четкости</w:t>
      </w:r>
      <w:r w:rsidR="007A5112" w:rsidRPr="00A21CB1">
        <w:t xml:space="preserve"> </w:t>
      </w:r>
      <w:r w:rsidR="00A87229" w:rsidRPr="00A21CB1">
        <w:t>X47</w:t>
      </w:r>
      <w:r w:rsidR="003F21BF" w:rsidRPr="00A21CB1">
        <w:t>;</w:t>
      </w:r>
    </w:p>
    <w:p w:rsidR="00A87229" w:rsidRPr="00A21CB1" w:rsidRDefault="00225325" w:rsidP="00D25D82">
      <w:pPr>
        <w:pStyle w:val="afffff9"/>
      </w:pPr>
      <w:r w:rsidRPr="00A21CB1">
        <w:t>16</w:t>
      </w:r>
      <w:r w:rsidR="006E321D" w:rsidRPr="00A21CB1">
        <w:t xml:space="preserve">) </w:t>
      </w:r>
      <w:r w:rsidR="00A87229" w:rsidRPr="00A21CB1">
        <w:t xml:space="preserve">32-разрядный интерфейс с внешней памятью типа SRAM/NOR (EM2) с возможностью подключения до 1,5 ГБ внешней памяти, пропускной способностью до </w:t>
      </w:r>
      <w:r w:rsidR="006E321D" w:rsidRPr="00A21CB1">
        <w:t xml:space="preserve">                </w:t>
      </w:r>
      <w:r w:rsidR="00A87229" w:rsidRPr="00A21CB1">
        <w:t xml:space="preserve">400 МБ/с и поддержкой ECC. </w:t>
      </w:r>
      <w:r w:rsidR="007A5112" w:rsidRPr="00A21CB1">
        <w:t xml:space="preserve">С программной настройкой </w:t>
      </w:r>
      <w:r w:rsidR="00A87229" w:rsidRPr="00A21CB1">
        <w:t xml:space="preserve">динамических </w:t>
      </w:r>
      <w:r w:rsidR="003F21BF" w:rsidRPr="00A21CB1">
        <w:t>параметров циклов чтения/записи</w:t>
      </w:r>
      <w:r w:rsidR="0038487E" w:rsidRPr="00A21CB1">
        <w:t xml:space="preserve"> X44</w:t>
      </w:r>
      <w:r w:rsidR="003F21BF" w:rsidRPr="00A21CB1">
        <w:t>;</w:t>
      </w:r>
    </w:p>
    <w:p w:rsidR="00A87229" w:rsidRPr="00A21CB1" w:rsidRDefault="00225325" w:rsidP="00D25D82">
      <w:pPr>
        <w:pStyle w:val="afffff9"/>
      </w:pPr>
      <w:r w:rsidRPr="00A21CB1">
        <w:t>17</w:t>
      </w:r>
      <w:r w:rsidR="006E321D" w:rsidRPr="00A21CB1">
        <w:t xml:space="preserve">) </w:t>
      </w:r>
      <w:r w:rsidR="00A87229" w:rsidRPr="00A21CB1">
        <w:t xml:space="preserve">8-разрядный асинхронный интерфейс </w:t>
      </w:r>
      <w:r w:rsidR="007A5112" w:rsidRPr="00A21CB1">
        <w:t>к внешней памяти</w:t>
      </w:r>
      <w:r w:rsidR="00A87229" w:rsidRPr="00A21CB1">
        <w:t xml:space="preserve"> типа NAND, поддерживающий набор команд стандарта ONFI 2.3, два алгоритма аппаратной коррекции ошибок, </w:t>
      </w:r>
      <w:r w:rsidR="007A5112" w:rsidRPr="00A21CB1">
        <w:t xml:space="preserve">имеющий </w:t>
      </w:r>
      <w:r w:rsidR="00A87229" w:rsidRPr="00A21CB1">
        <w:t>программ</w:t>
      </w:r>
      <w:r w:rsidR="007A5112" w:rsidRPr="00A21CB1">
        <w:t>ную настройку временных параметров чтения/записи</w:t>
      </w:r>
      <w:r w:rsidR="00A87229" w:rsidRPr="00A21CB1">
        <w:t xml:space="preserve"> X44</w:t>
      </w:r>
      <w:r w:rsidR="003F21BF" w:rsidRPr="00A21CB1">
        <w:t>;</w:t>
      </w:r>
    </w:p>
    <w:p w:rsidR="000E0034" w:rsidRPr="00A21CB1" w:rsidRDefault="00225325" w:rsidP="00D25D82">
      <w:pPr>
        <w:pStyle w:val="afffff9"/>
      </w:pPr>
      <w:r w:rsidRPr="00A21CB1">
        <w:t>18</w:t>
      </w:r>
      <w:r w:rsidR="006E321D" w:rsidRPr="00A21CB1">
        <w:t xml:space="preserve">) </w:t>
      </w:r>
      <w:r w:rsidR="00F41086" w:rsidRPr="00A21CB1">
        <w:t>16</w:t>
      </w:r>
      <w:r w:rsidR="000E0034" w:rsidRPr="00A21CB1">
        <w:t xml:space="preserve"> выводов GPIO</w:t>
      </w:r>
      <w:r w:rsidR="0038487E" w:rsidRPr="00A21CB1">
        <w:t xml:space="preserve"> X14</w:t>
      </w:r>
      <w:r w:rsidR="003F21BF" w:rsidRPr="00A21CB1">
        <w:t>;</w:t>
      </w:r>
    </w:p>
    <w:p w:rsidR="00F41086" w:rsidRPr="00A21CB1" w:rsidRDefault="00225325" w:rsidP="00D25D82">
      <w:pPr>
        <w:pStyle w:val="afffff9"/>
      </w:pPr>
      <w:r w:rsidRPr="00A21CB1">
        <w:t>19</w:t>
      </w:r>
      <w:r w:rsidR="006E321D" w:rsidRPr="00A21CB1">
        <w:t>) в</w:t>
      </w:r>
      <w:r w:rsidR="0032496F" w:rsidRPr="00A21CB1">
        <w:t>озможность подачи внешнего сигнала RESET через USB</w:t>
      </w:r>
      <w:r w:rsidR="002B238A" w:rsidRPr="00A21CB1">
        <w:t xml:space="preserve"> X15</w:t>
      </w:r>
      <w:r w:rsidR="003F21BF" w:rsidRPr="00A21CB1">
        <w:t>;</w:t>
      </w:r>
    </w:p>
    <w:p w:rsidR="0032496F" w:rsidRPr="00A21CB1" w:rsidRDefault="00225325" w:rsidP="00D25D82">
      <w:pPr>
        <w:pStyle w:val="afffff9"/>
      </w:pPr>
      <w:r w:rsidRPr="00A21CB1">
        <w:t>20</w:t>
      </w:r>
      <w:r w:rsidR="006E321D" w:rsidRPr="00A21CB1">
        <w:t>) в</w:t>
      </w:r>
      <w:r w:rsidR="0032496F" w:rsidRPr="00A21CB1">
        <w:t>озможность внешнего выключения питания через USB</w:t>
      </w:r>
      <w:r w:rsidR="002B238A" w:rsidRPr="00A21CB1">
        <w:t xml:space="preserve"> X15</w:t>
      </w:r>
      <w:r w:rsidR="003F21BF" w:rsidRPr="00A21CB1">
        <w:t>;</w:t>
      </w:r>
    </w:p>
    <w:p w:rsidR="000E0034" w:rsidRPr="00A21CB1" w:rsidRDefault="00225325" w:rsidP="00D25D82">
      <w:pPr>
        <w:pStyle w:val="afffff9"/>
      </w:pPr>
      <w:r w:rsidRPr="00A21CB1">
        <w:t>21</w:t>
      </w:r>
      <w:r w:rsidR="006E321D" w:rsidRPr="00A21CB1">
        <w:t xml:space="preserve">) </w:t>
      </w:r>
      <w:r w:rsidR="000E0034" w:rsidRPr="00A21CB1">
        <w:t>рекомендуемое номинальн</w:t>
      </w:r>
      <w:r w:rsidR="00B6125C" w:rsidRPr="00A21CB1">
        <w:t xml:space="preserve">ое напряжение питания 12 </w:t>
      </w:r>
      <w:r w:rsidRPr="00A21CB1">
        <w:t>(</w:t>
      </w:r>
      <w:r w:rsidR="00B6125C" w:rsidRPr="00A21CB1">
        <w:t>± 0,5</w:t>
      </w:r>
      <w:r w:rsidRPr="00A21CB1">
        <w:t xml:space="preserve">) </w:t>
      </w:r>
      <w:r w:rsidR="000E0034" w:rsidRPr="00A21CB1">
        <w:t>В</w:t>
      </w:r>
      <w:r w:rsidR="00B6125C" w:rsidRPr="00A21CB1">
        <w:t xml:space="preserve"> </w:t>
      </w:r>
      <w:r w:rsidR="00D457DD" w:rsidRPr="00A21CB1">
        <w:t>5</w:t>
      </w:r>
      <w:r w:rsidRPr="00A21CB1">
        <w:t xml:space="preserve"> </w:t>
      </w:r>
      <w:r w:rsidR="00B6125C" w:rsidRPr="00A21CB1">
        <w:t>А</w:t>
      </w:r>
      <w:r w:rsidR="003F21BF" w:rsidRPr="00A21CB1">
        <w:t>;</w:t>
      </w:r>
    </w:p>
    <w:p w:rsidR="000E0034" w:rsidRPr="00A21CB1" w:rsidRDefault="00225325" w:rsidP="00D25D82">
      <w:pPr>
        <w:pStyle w:val="afffff9"/>
      </w:pPr>
      <w:r w:rsidRPr="00A21CB1">
        <w:t>22</w:t>
      </w:r>
      <w:r w:rsidR="006E321D" w:rsidRPr="00A21CB1">
        <w:t xml:space="preserve">) </w:t>
      </w:r>
      <w:r w:rsidR="00D457DD" w:rsidRPr="00A21CB1">
        <w:t xml:space="preserve">типовая потребляемая мощность </w:t>
      </w:r>
      <w:r w:rsidR="000A6F4D" w:rsidRPr="00A21CB1">
        <w:t xml:space="preserve">35 </w:t>
      </w:r>
      <w:r w:rsidR="003F21BF" w:rsidRPr="00A21CB1">
        <w:t>Вт;</w:t>
      </w:r>
    </w:p>
    <w:p w:rsidR="000E0034" w:rsidRPr="00A21CB1" w:rsidRDefault="00225325" w:rsidP="00D25D82">
      <w:pPr>
        <w:pStyle w:val="afffff9"/>
      </w:pPr>
      <w:r w:rsidRPr="00A21CB1">
        <w:t>23</w:t>
      </w:r>
      <w:r w:rsidR="006E321D" w:rsidRPr="00A21CB1">
        <w:t xml:space="preserve">) </w:t>
      </w:r>
      <w:r w:rsidR="000E0034" w:rsidRPr="00A21CB1">
        <w:t>максимальная потре</w:t>
      </w:r>
      <w:r w:rsidR="00D457DD" w:rsidRPr="00A21CB1">
        <w:t>бляемая мощность не превышает 60</w:t>
      </w:r>
      <w:r w:rsidR="003F21BF" w:rsidRPr="00A21CB1">
        <w:t xml:space="preserve"> Вт;</w:t>
      </w:r>
    </w:p>
    <w:p w:rsidR="000E0034" w:rsidRPr="00A21CB1" w:rsidRDefault="00225325" w:rsidP="00D25D82">
      <w:pPr>
        <w:pStyle w:val="afffff9"/>
      </w:pPr>
      <w:r w:rsidRPr="00A21CB1">
        <w:t>24</w:t>
      </w:r>
      <w:r w:rsidR="006E321D" w:rsidRPr="00A21CB1">
        <w:t xml:space="preserve">) </w:t>
      </w:r>
      <w:r w:rsidR="003F21BF" w:rsidRPr="00A21CB1">
        <w:t>м</w:t>
      </w:r>
      <w:r w:rsidR="000E0034" w:rsidRPr="00A21CB1">
        <w:t>асса нетто (только Модуль) не более 0</w:t>
      </w:r>
      <w:r w:rsidR="00311FF6" w:rsidRPr="00A21CB1">
        <w:t>,55</w:t>
      </w:r>
      <w:r w:rsidR="003F21BF" w:rsidRPr="00A21CB1">
        <w:t xml:space="preserve"> кг;</w:t>
      </w:r>
    </w:p>
    <w:p w:rsidR="000E0034" w:rsidRPr="00A21CB1" w:rsidRDefault="00225325" w:rsidP="00D25D82">
      <w:pPr>
        <w:pStyle w:val="afffff9"/>
      </w:pPr>
      <w:r w:rsidRPr="00A21CB1">
        <w:t>25</w:t>
      </w:r>
      <w:r w:rsidR="006E321D" w:rsidRPr="00A21CB1">
        <w:t xml:space="preserve">) </w:t>
      </w:r>
      <w:r w:rsidR="003F21BF" w:rsidRPr="00A21CB1">
        <w:t>м</w:t>
      </w:r>
      <w:r w:rsidR="000E0034" w:rsidRPr="00A21CB1">
        <w:t>асса брутто (полный комп</w:t>
      </w:r>
      <w:r w:rsidR="0013113D" w:rsidRPr="00A21CB1">
        <w:t>лект поставки) не более 2,</w:t>
      </w:r>
      <w:r w:rsidR="003F21BF" w:rsidRPr="00A21CB1">
        <w:t>3 кг;</w:t>
      </w:r>
    </w:p>
    <w:p w:rsidR="000E0034" w:rsidRPr="00A21CB1" w:rsidRDefault="00225325" w:rsidP="00D25D82">
      <w:pPr>
        <w:pStyle w:val="afffff9"/>
      </w:pPr>
      <w:r w:rsidRPr="00A21CB1">
        <w:t>26</w:t>
      </w:r>
      <w:r w:rsidR="006E321D" w:rsidRPr="00A21CB1">
        <w:t xml:space="preserve">) </w:t>
      </w:r>
      <w:r w:rsidR="003F21BF" w:rsidRPr="00A21CB1">
        <w:t>г</w:t>
      </w:r>
      <w:r w:rsidR="000E0034" w:rsidRPr="00A21CB1">
        <w:t xml:space="preserve">абаритные размеры Модуля не превышают: </w:t>
      </w:r>
    </w:p>
    <w:p w:rsidR="000E0034" w:rsidRPr="00A21CB1" w:rsidRDefault="003F21BF" w:rsidP="00D25D82">
      <w:pPr>
        <w:pStyle w:val="afffff9"/>
      </w:pPr>
      <w:r w:rsidRPr="00A21CB1">
        <w:t>-</w:t>
      </w:r>
      <w:r w:rsidR="00311FF6" w:rsidRPr="00A21CB1">
        <w:t>по длине – 240</w:t>
      </w:r>
      <w:r w:rsidR="000E0034" w:rsidRPr="00A21CB1">
        <w:t xml:space="preserve">,0 мм; </w:t>
      </w:r>
    </w:p>
    <w:p w:rsidR="000E0034" w:rsidRPr="00A21CB1" w:rsidRDefault="003F21BF" w:rsidP="00D25D82">
      <w:pPr>
        <w:pStyle w:val="afffff9"/>
      </w:pPr>
      <w:r w:rsidRPr="00A21CB1">
        <w:t>-</w:t>
      </w:r>
      <w:r w:rsidR="005A2226" w:rsidRPr="00A21CB1">
        <w:t>по ширине – 206</w:t>
      </w:r>
      <w:r w:rsidR="000E0034" w:rsidRPr="00A21CB1">
        <w:t xml:space="preserve">,0 мм; </w:t>
      </w:r>
    </w:p>
    <w:p w:rsidR="000E0034" w:rsidRPr="00A21CB1" w:rsidRDefault="003F21BF" w:rsidP="00D25D82">
      <w:pPr>
        <w:pStyle w:val="afffff9"/>
      </w:pPr>
      <w:r w:rsidRPr="00A21CB1">
        <w:t>-</w:t>
      </w:r>
      <w:r w:rsidR="000E0034" w:rsidRPr="00A21CB1">
        <w:t xml:space="preserve">по высоте – 41,0 мм. </w:t>
      </w:r>
    </w:p>
    <w:p w:rsidR="000E0034" w:rsidRPr="00A21CB1" w:rsidRDefault="000E0034" w:rsidP="00D25D82">
      <w:pPr>
        <w:pStyle w:val="afffff9"/>
      </w:pPr>
    </w:p>
    <w:p w:rsidR="00F861E5" w:rsidRPr="00E747D3" w:rsidRDefault="000A6F4D" w:rsidP="00D25D82">
      <w:pPr>
        <w:pStyle w:val="afffff9"/>
      </w:pPr>
      <w:r w:rsidRPr="00A21CB1">
        <w:t>Общий вид</w:t>
      </w:r>
      <w:r w:rsidR="00943833" w:rsidRPr="00A21CB1">
        <w:t xml:space="preserve"> Модуля приведен на рисунке 1</w:t>
      </w:r>
      <w:r w:rsidR="003F21BF" w:rsidRPr="00A21CB1">
        <w:t>.</w:t>
      </w:r>
    </w:p>
    <w:p w:rsidR="00F861E5" w:rsidRDefault="00186666" w:rsidP="00CA33BB">
      <w:r>
        <w:rPr>
          <w:noProof/>
        </w:rPr>
        <w:lastRenderedPageBreak/>
        <w:drawing>
          <wp:inline distT="0" distB="0" distL="0" distR="0">
            <wp:extent cx="6480810" cy="5805170"/>
            <wp:effectExtent l="19050" t="0" r="0" b="0"/>
            <wp:docPr id="12" name="Рисунок 11" descr="IMG_20200710_105537_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0_105537_siz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E5" w:rsidRPr="00E747D3" w:rsidRDefault="000447A5" w:rsidP="00D25D82">
      <w:pPr>
        <w:pStyle w:val="afffff9"/>
      </w:pPr>
      <w:r>
        <w:t xml:space="preserve">                    </w:t>
      </w:r>
      <w:r w:rsidR="00943833">
        <w:t>Рисунок 1</w:t>
      </w:r>
      <w:r w:rsidR="00CA33BB" w:rsidRPr="00E747D3">
        <w:t>. Общий вид и габаритные размеры модуля МВ115.01</w:t>
      </w:r>
    </w:p>
    <w:p w:rsidR="00CA33BB" w:rsidRPr="00FE7097" w:rsidRDefault="00CA33BB" w:rsidP="00D25D82">
      <w:pPr>
        <w:pStyle w:val="afffff9"/>
      </w:pPr>
    </w:p>
    <w:p w:rsidR="00005D6F" w:rsidRPr="00A868E2" w:rsidRDefault="00E525C1" w:rsidP="00F26491">
      <w:pPr>
        <w:pStyle w:val="20"/>
      </w:pPr>
      <w:bookmarkStart w:id="20" w:name="_Toc48854381"/>
      <w:r>
        <w:t xml:space="preserve">1.3 </w:t>
      </w:r>
      <w:r w:rsidR="00005D6F">
        <w:t>Состав изделия</w:t>
      </w:r>
      <w:bookmarkEnd w:id="20"/>
    </w:p>
    <w:p w:rsidR="00005D6F" w:rsidRDefault="00005D6F" w:rsidP="00D25D82">
      <w:pPr>
        <w:pStyle w:val="afffff9"/>
      </w:pPr>
    </w:p>
    <w:p w:rsidR="00FE7097" w:rsidRPr="00D457DD" w:rsidRDefault="00FE7097" w:rsidP="00D25D82">
      <w:pPr>
        <w:pStyle w:val="afffff9"/>
      </w:pPr>
      <w:r w:rsidRPr="00D457DD">
        <w:t>Изделие поставл</w:t>
      </w:r>
      <w:r w:rsidR="00D457DD">
        <w:t>яется в следующей комплектации:</w:t>
      </w:r>
    </w:p>
    <w:p w:rsidR="00FE7097" w:rsidRPr="00D457DD" w:rsidRDefault="006E321D" w:rsidP="00D25D82">
      <w:pPr>
        <w:pStyle w:val="afffff9"/>
      </w:pPr>
      <w:r w:rsidRPr="00A21CB1">
        <w:t>-</w:t>
      </w:r>
      <w:r>
        <w:t xml:space="preserve"> </w:t>
      </w:r>
      <w:r w:rsidR="00D457DD">
        <w:t>Модуль</w:t>
      </w:r>
      <w:r w:rsidR="003F21BF">
        <w:t xml:space="preserve"> МВ115.01 </w:t>
      </w:r>
      <w:r w:rsidR="003F21BF" w:rsidRPr="00041E4A">
        <w:t>ЮФКВ</w:t>
      </w:r>
      <w:r w:rsidR="003F21BF">
        <w:t>.469555.764,</w:t>
      </w:r>
    </w:p>
    <w:p w:rsidR="00FE7097" w:rsidRPr="00D457DD" w:rsidRDefault="006E321D" w:rsidP="00D25D82">
      <w:pPr>
        <w:pStyle w:val="afffff9"/>
      </w:pPr>
      <w:r>
        <w:t xml:space="preserve">- </w:t>
      </w:r>
      <w:r w:rsidR="008A512A" w:rsidRPr="00F26491">
        <w:t xml:space="preserve">комплект </w:t>
      </w:r>
      <w:r w:rsidR="008A512A">
        <w:t>монтажных частей</w:t>
      </w:r>
      <w:r w:rsidR="00FE7097" w:rsidRPr="00D457DD">
        <w:t xml:space="preserve"> ЮФКВ.4</w:t>
      </w:r>
      <w:r w:rsidR="007A5112" w:rsidRPr="00D457DD">
        <w:t>68921.005</w:t>
      </w:r>
      <w:r w:rsidR="00D457DD">
        <w:t>,</w:t>
      </w:r>
    </w:p>
    <w:p w:rsidR="00D457DD" w:rsidRPr="00D457DD" w:rsidRDefault="002813B3" w:rsidP="00D25D82">
      <w:pPr>
        <w:pStyle w:val="afffff9"/>
      </w:pPr>
      <w:r>
        <w:t xml:space="preserve">- </w:t>
      </w:r>
      <w:r w:rsidR="00D457DD">
        <w:t>этикетка ЮФКВ.469555.764ЭТ,</w:t>
      </w:r>
    </w:p>
    <w:p w:rsidR="00FE7097" w:rsidRPr="00013D50" w:rsidRDefault="002813B3" w:rsidP="00013D50">
      <w:pPr>
        <w:pStyle w:val="afffff9"/>
      </w:pPr>
      <w:r>
        <w:t xml:space="preserve">- </w:t>
      </w:r>
      <w:r w:rsidR="00FE7097" w:rsidRPr="00D457DD">
        <w:t xml:space="preserve">настоящее руководство по эксплуатации ЮФКВ.469555.764РЭ </w:t>
      </w:r>
      <w:r w:rsidR="0009215D" w:rsidRPr="005324D1">
        <w:t xml:space="preserve">(в электронном виде доступно для скачивания </w:t>
      </w:r>
      <w:r w:rsidR="00D90EAE" w:rsidRPr="005324D1">
        <w:t xml:space="preserve"> на сайте производителя </w:t>
      </w:r>
      <w:r w:rsidR="0009215D" w:rsidRPr="005324D1">
        <w:t>www.module.ru</w:t>
      </w:r>
      <w:r w:rsidR="00FE7097" w:rsidRPr="005324D1">
        <w:t>)</w:t>
      </w:r>
      <w:r w:rsidR="00D457DD" w:rsidRPr="005324D1">
        <w:t>,</w:t>
      </w:r>
    </w:p>
    <w:p w:rsidR="00FE7097" w:rsidRPr="00A21CB1" w:rsidRDefault="002813B3" w:rsidP="00D25D82">
      <w:pPr>
        <w:pStyle w:val="afffff9"/>
      </w:pPr>
      <w:r w:rsidRPr="00F26491">
        <w:t xml:space="preserve">- </w:t>
      </w:r>
      <w:r w:rsidR="00FE7097" w:rsidRPr="00F26491">
        <w:t>упаковка</w:t>
      </w:r>
      <w:r w:rsidR="008A512A" w:rsidRPr="00F26491">
        <w:t xml:space="preserve"> ЮФКВ.468926.128</w:t>
      </w:r>
    </w:p>
    <w:p w:rsidR="00013D50" w:rsidRPr="00A21CB1" w:rsidRDefault="00013D50" w:rsidP="00D25D82">
      <w:pPr>
        <w:pStyle w:val="afffff9"/>
      </w:pPr>
    </w:p>
    <w:p w:rsidR="002813B3" w:rsidRDefault="002813B3" w:rsidP="00D25D82">
      <w:pPr>
        <w:pStyle w:val="afffff9"/>
      </w:pPr>
    </w:p>
    <w:p w:rsidR="00F26491" w:rsidRPr="00A21CB1" w:rsidRDefault="00F26491" w:rsidP="00D25D82">
      <w:pPr>
        <w:pStyle w:val="afffff9"/>
      </w:pPr>
    </w:p>
    <w:p w:rsidR="00112695" w:rsidRPr="00A21CB1" w:rsidRDefault="00112695" w:rsidP="00D25D82">
      <w:pPr>
        <w:pStyle w:val="afffff9"/>
      </w:pPr>
    </w:p>
    <w:p w:rsidR="00F26491" w:rsidRDefault="00F26491" w:rsidP="00D25D82">
      <w:pPr>
        <w:pStyle w:val="afffff9"/>
      </w:pPr>
    </w:p>
    <w:p w:rsidR="00F26491" w:rsidRPr="00D457DD" w:rsidRDefault="00F26491" w:rsidP="00D25D82">
      <w:pPr>
        <w:pStyle w:val="afffff9"/>
      </w:pPr>
    </w:p>
    <w:p w:rsidR="00FE7097" w:rsidRPr="00FE7097" w:rsidRDefault="00FE7097" w:rsidP="00D25D82">
      <w:pPr>
        <w:pStyle w:val="afffff9"/>
        <w:rPr>
          <w:highlight w:val="red"/>
        </w:rPr>
      </w:pPr>
    </w:p>
    <w:p w:rsidR="00FE7097" w:rsidRPr="00A21CB1" w:rsidRDefault="00FE7097" w:rsidP="00D25D82">
      <w:pPr>
        <w:pStyle w:val="afffff9"/>
      </w:pPr>
      <w:r w:rsidRPr="00A21CB1">
        <w:t xml:space="preserve">В состав комплекта принадлежностей </w:t>
      </w:r>
      <w:r w:rsidR="0026272F" w:rsidRPr="00A21CB1">
        <w:t>ЮФКВ 468921.005</w:t>
      </w:r>
      <w:r w:rsidR="00796B09" w:rsidRPr="00A21CB1">
        <w:t xml:space="preserve"> </w:t>
      </w:r>
      <w:r w:rsidRPr="00A21CB1">
        <w:t xml:space="preserve">входят: </w:t>
      </w:r>
    </w:p>
    <w:p w:rsidR="00D457DD" w:rsidRPr="00A21CB1" w:rsidRDefault="002813B3" w:rsidP="00D25D82">
      <w:pPr>
        <w:pStyle w:val="afffff9"/>
      </w:pPr>
      <w:r w:rsidRPr="00A21CB1">
        <w:t xml:space="preserve">- </w:t>
      </w:r>
      <w:r w:rsidR="003F21BF" w:rsidRPr="00A21CB1">
        <w:t>б</w:t>
      </w:r>
      <w:r w:rsidR="00D457DD" w:rsidRPr="00A21CB1">
        <w:t>лок питания GS60A12-P1J (Meanwell) +12В/5А,</w:t>
      </w:r>
      <w:r w:rsidR="00412E26" w:rsidRPr="00A21CB1">
        <w:t xml:space="preserve"> </w:t>
      </w:r>
    </w:p>
    <w:p w:rsidR="00FE7097" w:rsidRPr="00A21CB1" w:rsidRDefault="002813B3" w:rsidP="00D25D82">
      <w:pPr>
        <w:pStyle w:val="afffff9"/>
      </w:pPr>
      <w:r w:rsidRPr="00A21CB1">
        <w:t xml:space="preserve">- </w:t>
      </w:r>
      <w:r w:rsidR="003F21BF" w:rsidRPr="00A21CB1">
        <w:t>к</w:t>
      </w:r>
      <w:r w:rsidR="00D457DD" w:rsidRPr="00A21CB1">
        <w:t>абель сетевой ПВС-АПS22-1.8,</w:t>
      </w:r>
      <w:r w:rsidR="00412E26" w:rsidRPr="00A21CB1">
        <w:t xml:space="preserve"> </w:t>
      </w:r>
    </w:p>
    <w:p w:rsidR="00FE7097" w:rsidRPr="00A21CB1" w:rsidRDefault="002813B3" w:rsidP="00D25D82">
      <w:pPr>
        <w:pStyle w:val="afffff9"/>
      </w:pPr>
      <w:r w:rsidRPr="00A21CB1">
        <w:t xml:space="preserve">- </w:t>
      </w:r>
      <w:r w:rsidR="003F21BF" w:rsidRPr="00A21CB1">
        <w:t>к</w:t>
      </w:r>
      <w:r w:rsidR="00D457DD" w:rsidRPr="00A21CB1">
        <w:t>арта памяти SDSQUNB-016G-GN3MA 16 ГБ (SanDisk, формата микро-SD),</w:t>
      </w:r>
      <w:r w:rsidR="00412E26" w:rsidRPr="00A21CB1">
        <w:t xml:space="preserve"> </w:t>
      </w:r>
    </w:p>
    <w:p w:rsidR="00D457DD" w:rsidRPr="00A21CB1" w:rsidRDefault="005924D7" w:rsidP="00D25D82">
      <w:pPr>
        <w:pStyle w:val="afffff9"/>
      </w:pPr>
      <w:r w:rsidRPr="00A21CB1">
        <w:t xml:space="preserve">- </w:t>
      </w:r>
      <w:r w:rsidR="003F21BF" w:rsidRPr="00A21CB1">
        <w:t>к</w:t>
      </w:r>
      <w:r w:rsidR="00FE7097" w:rsidRPr="00A21CB1">
        <w:t xml:space="preserve">оммутационный кабель </w:t>
      </w:r>
      <w:r w:rsidR="00D457DD" w:rsidRPr="00A21CB1">
        <w:t>патч-корд UTP (5e кат) AESP C5E-154GY-3MB, 3 м,</w:t>
      </w:r>
      <w:r w:rsidR="00412E26" w:rsidRPr="00A21CB1">
        <w:t xml:space="preserve"> </w:t>
      </w:r>
    </w:p>
    <w:p w:rsidR="00FE7097" w:rsidRPr="00A21CB1" w:rsidRDefault="005924D7" w:rsidP="00D25D82">
      <w:pPr>
        <w:pStyle w:val="afffff9"/>
      </w:pPr>
      <w:r w:rsidRPr="00A21CB1">
        <w:t xml:space="preserve">- </w:t>
      </w:r>
      <w:r w:rsidR="003F21BF" w:rsidRPr="00A21CB1">
        <w:t>м</w:t>
      </w:r>
      <w:r w:rsidR="00D457DD" w:rsidRPr="00A21CB1">
        <w:t xml:space="preserve">одуль памяти </w:t>
      </w:r>
      <w:r w:rsidR="005D670E">
        <w:t xml:space="preserve">KVR16LS11S6/2(Kingston) (SODIMM, DDR3 SDRAM </w:t>
      </w:r>
      <w:r w:rsidR="005D670E" w:rsidRPr="005D670E">
        <w:t>2</w:t>
      </w:r>
      <w:r w:rsidR="00D457DD" w:rsidRPr="00A21CB1">
        <w:t xml:space="preserve"> ГБ) – 2 шт,</w:t>
      </w:r>
    </w:p>
    <w:p w:rsidR="00D457DD" w:rsidRPr="00A21CB1" w:rsidRDefault="005924D7" w:rsidP="00D25D82">
      <w:pPr>
        <w:pStyle w:val="afffff9"/>
        <w:rPr>
          <w:lang w:val="en-US"/>
        </w:rPr>
      </w:pPr>
      <w:r w:rsidRPr="00A21CB1">
        <w:rPr>
          <w:lang w:val="en-US"/>
        </w:rPr>
        <w:t xml:space="preserve">- </w:t>
      </w:r>
      <w:r w:rsidR="003F21BF" w:rsidRPr="00A21CB1">
        <w:t>к</w:t>
      </w:r>
      <w:r w:rsidR="00D457DD" w:rsidRPr="00A21CB1">
        <w:t>абель</w:t>
      </w:r>
      <w:r w:rsidR="00D457DD" w:rsidRPr="00A21CB1">
        <w:rPr>
          <w:lang w:val="en-US"/>
        </w:rPr>
        <w:t xml:space="preserve"> USB2.0 H-29100 (HAMA), USB A(m) - USB B(m), 3</w:t>
      </w:r>
      <w:r w:rsidR="00D457DD" w:rsidRPr="00A21CB1">
        <w:t>м</w:t>
      </w:r>
      <w:r w:rsidR="00D457DD" w:rsidRPr="00A21CB1">
        <w:rPr>
          <w:lang w:val="en-US"/>
        </w:rPr>
        <w:t>,</w:t>
      </w:r>
    </w:p>
    <w:p w:rsidR="00D457DD" w:rsidRPr="00A21CB1" w:rsidRDefault="005924D7" w:rsidP="00D25D82">
      <w:pPr>
        <w:pStyle w:val="afffff9"/>
      </w:pPr>
      <w:r w:rsidRPr="00A21CB1">
        <w:t xml:space="preserve">- </w:t>
      </w:r>
      <w:r w:rsidR="00D457DD" w:rsidRPr="00A21CB1">
        <w:t>PCSS-10, стойка для печатных плат, круглая, латунь, М3, 10 мм – 11шт,</w:t>
      </w:r>
      <w:r w:rsidR="00412E26" w:rsidRPr="00A21CB1">
        <w:t xml:space="preserve"> </w:t>
      </w:r>
    </w:p>
    <w:p w:rsidR="00FE7097" w:rsidRPr="00A21CB1" w:rsidRDefault="005924D7" w:rsidP="00D25D82">
      <w:pPr>
        <w:pStyle w:val="afffff9"/>
      </w:pPr>
      <w:r w:rsidRPr="00A21CB1">
        <w:t xml:space="preserve">- </w:t>
      </w:r>
      <w:r w:rsidR="003F21BF" w:rsidRPr="00A21CB1">
        <w:t>д</w:t>
      </w:r>
      <w:r w:rsidR="00D457DD" w:rsidRPr="00A21CB1">
        <w:t>жампер 2.54 мм 2-контактный  mjc (ds1027-2 lb)</w:t>
      </w:r>
      <w:r w:rsidR="0009215D" w:rsidRPr="00A21CB1">
        <w:t xml:space="preserve"> – 40 шт.</w:t>
      </w:r>
    </w:p>
    <w:p w:rsidR="00FE7097" w:rsidRPr="00A21CB1" w:rsidRDefault="00FE7097" w:rsidP="00D25D82">
      <w:pPr>
        <w:pStyle w:val="afffff9"/>
      </w:pPr>
    </w:p>
    <w:p w:rsidR="003F21BF" w:rsidRDefault="00943833" w:rsidP="00D25D82">
      <w:pPr>
        <w:pStyle w:val="afffff9"/>
      </w:pPr>
      <w:r w:rsidRPr="00A21CB1">
        <w:t xml:space="preserve">На рисунке </w:t>
      </w:r>
      <w:r w:rsidR="00FE7097" w:rsidRPr="00A21CB1">
        <w:t>2 показан внешний вид Модуля. Цветовая гамма может отличаться от реального Модуля.</w:t>
      </w:r>
    </w:p>
    <w:p w:rsidR="003F21BF" w:rsidRPr="00007B76" w:rsidRDefault="003F21BF" w:rsidP="003F21BF">
      <w:r>
        <w:rPr>
          <w:noProof/>
        </w:rPr>
        <w:drawing>
          <wp:inline distT="0" distB="0" distL="0" distR="0">
            <wp:extent cx="6525052" cy="4093662"/>
            <wp:effectExtent l="19050" t="0" r="9098" b="0"/>
            <wp:docPr id="2" name="Рисунок 1" descr="main_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view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642" cy="409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D7" w:rsidRPr="00A21CB1" w:rsidRDefault="00943833" w:rsidP="005924D7">
      <w:pPr>
        <w:pStyle w:val="afffff9"/>
        <w:jc w:val="center"/>
      </w:pPr>
      <w:r w:rsidRPr="00A21CB1">
        <w:t xml:space="preserve">Рисунок </w:t>
      </w:r>
      <w:r w:rsidR="00FE7097" w:rsidRPr="00A21CB1">
        <w:t>2 – Модуль МВ115.01</w:t>
      </w:r>
    </w:p>
    <w:p w:rsidR="00FE7097" w:rsidRPr="00A21CB1" w:rsidRDefault="00FE7097" w:rsidP="00D25D82">
      <w:pPr>
        <w:pStyle w:val="afffff9"/>
      </w:pPr>
      <w:r w:rsidRPr="00A21CB1">
        <w:t xml:space="preserve">Конструктивно Модуль МВ115.01 выполнен из следующих основных составных частей: </w:t>
      </w:r>
    </w:p>
    <w:p w:rsidR="00FE7097" w:rsidRPr="00A21CB1" w:rsidRDefault="00FE7097" w:rsidP="00D25D82">
      <w:pPr>
        <w:pStyle w:val="afffff9"/>
      </w:pPr>
      <w:r w:rsidRPr="00A21CB1">
        <w:t>печатная плата</w:t>
      </w:r>
      <w:r w:rsidR="00E32C61" w:rsidRPr="00A21CB1">
        <w:t xml:space="preserve"> </w:t>
      </w:r>
      <w:r w:rsidR="007A5112" w:rsidRPr="00A21CB1">
        <w:t>на винтовых стойках с устано</w:t>
      </w:r>
      <w:r w:rsidR="00E32C61" w:rsidRPr="00A21CB1">
        <w:t>вленными</w:t>
      </w:r>
      <w:r w:rsidR="007A5112" w:rsidRPr="00A21CB1">
        <w:t xml:space="preserve"> элементами</w:t>
      </w:r>
      <w:r w:rsidR="00E32C61" w:rsidRPr="00A21CB1">
        <w:t xml:space="preserve"> </w:t>
      </w:r>
      <w:r w:rsidR="007A5112" w:rsidRPr="00A21CB1">
        <w:t xml:space="preserve">и </w:t>
      </w:r>
      <w:r w:rsidR="00E32C61" w:rsidRPr="00A21CB1">
        <w:t>компонентами КМЧ (модули памяти D</w:t>
      </w:r>
      <w:r w:rsidR="005924D7" w:rsidRPr="00A21CB1">
        <w:t>DR3L, SD-карта, джамперы).</w:t>
      </w:r>
    </w:p>
    <w:p w:rsidR="00E32C61" w:rsidRPr="00A21CB1" w:rsidRDefault="00BA6D3F" w:rsidP="005924D7">
      <w:pPr>
        <w:pStyle w:val="afffff9"/>
      </w:pPr>
      <w:r w:rsidRPr="00A21CB1">
        <w:t xml:space="preserve">В слоты Х44– </w:t>
      </w:r>
      <w:r w:rsidR="00E32C61" w:rsidRPr="00A21CB1">
        <w:t>Х48 могут быть установлены модули расширения.</w:t>
      </w:r>
    </w:p>
    <w:p w:rsidR="00005D6F" w:rsidRPr="00A21CB1" w:rsidRDefault="00E525C1" w:rsidP="00F26491">
      <w:pPr>
        <w:pStyle w:val="20"/>
      </w:pPr>
      <w:bookmarkStart w:id="21" w:name="_Toc48854382"/>
      <w:r w:rsidRPr="00A21CB1">
        <w:t xml:space="preserve">1.4 </w:t>
      </w:r>
      <w:r w:rsidR="00005D6F" w:rsidRPr="00A21CB1">
        <w:t>Устройство и работа</w:t>
      </w:r>
      <w:bookmarkEnd w:id="21"/>
    </w:p>
    <w:p w:rsidR="00007B76" w:rsidRPr="00A21CB1" w:rsidRDefault="00007B76" w:rsidP="00D25D82">
      <w:pPr>
        <w:pStyle w:val="afffff9"/>
      </w:pPr>
      <w:r w:rsidRPr="00A21CB1">
        <w:t xml:space="preserve">Основными функциональными элементами Модуля являются: </w:t>
      </w:r>
    </w:p>
    <w:p w:rsidR="00007B76" w:rsidRPr="00A21CB1" w:rsidRDefault="005924D7" w:rsidP="00D25D82">
      <w:pPr>
        <w:pStyle w:val="afffff9"/>
      </w:pPr>
      <w:r w:rsidRPr="00A21CB1">
        <w:t xml:space="preserve">- </w:t>
      </w:r>
      <w:r w:rsidR="00007B76" w:rsidRPr="00A21CB1">
        <w:t xml:space="preserve">микросхема высокопроизводительной энергоэффективной мультимедийной СнК 1888ТХ018; </w:t>
      </w:r>
    </w:p>
    <w:p w:rsidR="009A61F7" w:rsidRPr="00A21CB1" w:rsidRDefault="005924D7" w:rsidP="00D25D82">
      <w:pPr>
        <w:pStyle w:val="afffff9"/>
      </w:pPr>
      <w:r w:rsidRPr="00A21CB1">
        <w:t xml:space="preserve">- </w:t>
      </w:r>
      <w:r w:rsidR="00007B76" w:rsidRPr="00A21CB1">
        <w:t xml:space="preserve">микросхема </w:t>
      </w:r>
      <w:r w:rsidR="009A61F7" w:rsidRPr="00A21CB1">
        <w:t>M25P32 SPI-FLASH памяти последовательного типа;</w:t>
      </w:r>
    </w:p>
    <w:p w:rsidR="009A61F7" w:rsidRPr="00A21CB1" w:rsidRDefault="005924D7" w:rsidP="00D25D82">
      <w:pPr>
        <w:pStyle w:val="afffff9"/>
      </w:pPr>
      <w:r w:rsidRPr="00A21CB1">
        <w:t xml:space="preserve">- </w:t>
      </w:r>
      <w:r w:rsidR="009A61F7" w:rsidRPr="00A21CB1">
        <w:t>микросхема монитора питания TPS3802</w:t>
      </w:r>
      <w:r w:rsidR="00007B76" w:rsidRPr="00A21CB1">
        <w:t>;</w:t>
      </w:r>
    </w:p>
    <w:p w:rsidR="009A61F7" w:rsidRDefault="005924D7" w:rsidP="00D25D82">
      <w:pPr>
        <w:pStyle w:val="afffff9"/>
      </w:pPr>
      <w:r w:rsidRPr="00A21CB1">
        <w:lastRenderedPageBreak/>
        <w:t xml:space="preserve">- </w:t>
      </w:r>
      <w:r w:rsidR="009A61F7" w:rsidRPr="00A21CB1">
        <w:t>микросхема преобразователя USB -&gt; Serial PL</w:t>
      </w:r>
      <w:r w:rsidR="00AD7876" w:rsidRPr="00A21CB1">
        <w:t>2303</w:t>
      </w:r>
      <w:r w:rsidR="009A61F7" w:rsidRPr="00A21CB1">
        <w:t>;</w:t>
      </w:r>
    </w:p>
    <w:p w:rsidR="009A61F7" w:rsidRPr="00A21CB1" w:rsidRDefault="005924D7" w:rsidP="00D25D82">
      <w:pPr>
        <w:pStyle w:val="afffff9"/>
      </w:pPr>
      <w:r w:rsidRPr="00A21CB1">
        <w:t xml:space="preserve">- </w:t>
      </w:r>
      <w:r w:rsidR="009A61F7" w:rsidRPr="00A21CB1">
        <w:t>импульсные силовые преобразователи питания PTR08060;</w:t>
      </w:r>
    </w:p>
    <w:p w:rsidR="009A61F7" w:rsidRPr="00A21CB1" w:rsidRDefault="005924D7" w:rsidP="00D25D82">
      <w:pPr>
        <w:pStyle w:val="afffff9"/>
      </w:pPr>
      <w:r w:rsidRPr="00A21CB1">
        <w:t xml:space="preserve">- </w:t>
      </w:r>
      <w:r w:rsidR="009A61F7" w:rsidRPr="00A21CB1">
        <w:t>микросхема физического уровня Ethernet приемопередатчика LAN8700;</w:t>
      </w:r>
    </w:p>
    <w:p w:rsidR="00007B76" w:rsidRPr="00A21CB1" w:rsidRDefault="005924D7" w:rsidP="00D25D82">
      <w:pPr>
        <w:pStyle w:val="afffff9"/>
      </w:pPr>
      <w:r w:rsidRPr="00A21CB1">
        <w:t xml:space="preserve">- </w:t>
      </w:r>
      <w:r w:rsidR="009A61F7" w:rsidRPr="00A21CB1">
        <w:t>слот для установки SD карты;</w:t>
      </w:r>
    </w:p>
    <w:p w:rsidR="00007B76" w:rsidRPr="00A21CB1" w:rsidRDefault="005924D7" w:rsidP="00D25D82">
      <w:pPr>
        <w:pStyle w:val="afffff9"/>
      </w:pPr>
      <w:r w:rsidRPr="00A21CB1">
        <w:t xml:space="preserve">- </w:t>
      </w:r>
      <w:r w:rsidR="009A61F7" w:rsidRPr="00A21CB1">
        <w:t>слоты установки планок динамической памяти SODIMM DDR3;</w:t>
      </w:r>
    </w:p>
    <w:p w:rsidR="009A61F7" w:rsidRPr="00A21CB1" w:rsidRDefault="005924D7" w:rsidP="00D25D82">
      <w:pPr>
        <w:pStyle w:val="afffff9"/>
      </w:pPr>
      <w:r w:rsidRPr="00A21CB1">
        <w:t xml:space="preserve">- </w:t>
      </w:r>
      <w:r w:rsidR="009A61F7" w:rsidRPr="00A21CB1">
        <w:t>слоты д</w:t>
      </w:r>
      <w:r w:rsidRPr="00A21CB1">
        <w:t>ля установки модулей расширения.</w:t>
      </w:r>
    </w:p>
    <w:p w:rsidR="009A61F7" w:rsidRPr="00A21CB1" w:rsidRDefault="009A61F7" w:rsidP="008405EC"/>
    <w:p w:rsidR="00007B76" w:rsidRPr="00A21CB1" w:rsidRDefault="009A61F7" w:rsidP="00D25D82">
      <w:pPr>
        <w:pStyle w:val="afffff9"/>
      </w:pPr>
      <w:r w:rsidRPr="00A21CB1">
        <w:t>Микросхема 1888ТХ018 осуществляет цифровую обработку сигналов и обеспечивает интерфейсное взаимодействие с внешними периферийными устройствами.</w:t>
      </w:r>
    </w:p>
    <w:p w:rsidR="00007B76" w:rsidRPr="00A21CB1" w:rsidRDefault="00007B76" w:rsidP="00D25D82">
      <w:pPr>
        <w:pStyle w:val="afffff9"/>
      </w:pPr>
      <w:r w:rsidRPr="00A21CB1">
        <w:t xml:space="preserve">Микросхема </w:t>
      </w:r>
      <w:r w:rsidR="009A61F7" w:rsidRPr="00A21CB1">
        <w:t>M25P32</w:t>
      </w:r>
      <w:r w:rsidRPr="00A21CB1">
        <w:t xml:space="preserve"> отвечает за</w:t>
      </w:r>
      <w:r w:rsidR="005924D7" w:rsidRPr="00A21CB1">
        <w:t xml:space="preserve"> первоначальную загрузку модуля.</w:t>
      </w:r>
      <w:r w:rsidRPr="00A21CB1">
        <w:t xml:space="preserve"> </w:t>
      </w:r>
    </w:p>
    <w:p w:rsidR="009A61F7" w:rsidRPr="00A21CB1" w:rsidRDefault="009A61F7" w:rsidP="00D25D82">
      <w:pPr>
        <w:pStyle w:val="afffff9"/>
      </w:pPr>
      <w:r w:rsidRPr="00A21CB1">
        <w:t xml:space="preserve">Микросхема монитора питания TPS3802 </w:t>
      </w:r>
      <w:r w:rsidR="00007B76" w:rsidRPr="00A21CB1">
        <w:t>о</w:t>
      </w:r>
      <w:r w:rsidRPr="00A21CB1">
        <w:t xml:space="preserve">твечает за сброс </w:t>
      </w:r>
      <w:r w:rsidR="008405EC" w:rsidRPr="00A21CB1">
        <w:t>СнК</w:t>
      </w:r>
      <w:r w:rsidRPr="00A21CB1">
        <w:t xml:space="preserve"> 1888ТХ018</w:t>
      </w:r>
      <w:r w:rsidR="008405EC" w:rsidRPr="00A21CB1">
        <w:t xml:space="preserve"> при</w:t>
      </w:r>
      <w:r w:rsidR="005924D7" w:rsidRPr="00A21CB1">
        <w:t xml:space="preserve"> подаче питания.</w:t>
      </w:r>
      <w:r w:rsidR="00007B76" w:rsidRPr="00A21CB1">
        <w:t xml:space="preserve"> </w:t>
      </w:r>
    </w:p>
    <w:p w:rsidR="00007B76" w:rsidRPr="00A21CB1" w:rsidRDefault="009A61F7" w:rsidP="00D25D82">
      <w:pPr>
        <w:pStyle w:val="afffff9"/>
      </w:pPr>
      <w:r w:rsidRPr="00A21CB1">
        <w:t>Микросхема преобразователя USB -&gt; Serial (PL</w:t>
      </w:r>
      <w:r w:rsidR="00AD7876" w:rsidRPr="00A21CB1">
        <w:t>2303</w:t>
      </w:r>
      <w:r w:rsidRPr="00A21CB1">
        <w:t>) реализует передачу данных в режиме терминала, а также обеспечивает подачу сигнала внешнего сброса и управление работой</w:t>
      </w:r>
      <w:r w:rsidR="00007B76" w:rsidRPr="00A21CB1">
        <w:t xml:space="preserve"> источников пита</w:t>
      </w:r>
      <w:r w:rsidR="005924D7" w:rsidRPr="00A21CB1">
        <w:t>ния Модуля.</w:t>
      </w:r>
    </w:p>
    <w:p w:rsidR="009A61F7" w:rsidRPr="00A21CB1" w:rsidRDefault="009A61F7" w:rsidP="00D25D82">
      <w:pPr>
        <w:pStyle w:val="afffff9"/>
      </w:pPr>
      <w:r w:rsidRPr="00A21CB1">
        <w:t xml:space="preserve">Микросхема физического уровня Ethernet LAN8700 осуществляет передачу данных  10/100Мбит/с с поддержкой протокола EDCL, может использоваться для начальной загрузки. </w:t>
      </w:r>
    </w:p>
    <w:p w:rsidR="009A61F7" w:rsidRPr="00A21CB1" w:rsidRDefault="009A61F7" w:rsidP="00D25D82">
      <w:pPr>
        <w:pStyle w:val="afffff9"/>
      </w:pPr>
      <w:r w:rsidRPr="00A21CB1">
        <w:t>Слот SD карты позволяет установить SD-card –носитель данных в т.</w:t>
      </w:r>
      <w:r w:rsidR="000F32ED" w:rsidRPr="00A21CB1">
        <w:t>ч. для начальной загрузки.</w:t>
      </w:r>
      <w:r w:rsidRPr="00A21CB1">
        <w:t xml:space="preserve"> </w:t>
      </w:r>
    </w:p>
    <w:p w:rsidR="000B52D9" w:rsidRPr="00A21CB1" w:rsidRDefault="009A61F7" w:rsidP="00D25D82">
      <w:pPr>
        <w:pStyle w:val="afffff9"/>
      </w:pPr>
      <w:r w:rsidRPr="00A21CB1">
        <w:t xml:space="preserve">Слоты SODIMM содержат энергозависимые микросхемы оперативной динамической памяти DDR3, которые </w:t>
      </w:r>
      <w:r w:rsidR="00007B76" w:rsidRPr="00A21CB1">
        <w:t>отвечают за хранение данных обрабатыва</w:t>
      </w:r>
      <w:r w:rsidRPr="00A21CB1">
        <w:t xml:space="preserve">емых СнК во </w:t>
      </w:r>
      <w:r w:rsidR="000F32ED" w:rsidRPr="00A21CB1">
        <w:t>время работы Модуля.</w:t>
      </w:r>
    </w:p>
    <w:p w:rsidR="009A61F7" w:rsidRPr="00A21CB1" w:rsidRDefault="009A61F7" w:rsidP="00D25D82">
      <w:pPr>
        <w:pStyle w:val="afffff9"/>
      </w:pPr>
      <w:r w:rsidRPr="00A21CB1">
        <w:t xml:space="preserve">Слоты модулей расширения предназначены для установки дополнительных </w:t>
      </w:r>
      <w:r w:rsidR="00707475" w:rsidRPr="00A21CB1">
        <w:t xml:space="preserve">и </w:t>
      </w:r>
      <w:r w:rsidRPr="00A21CB1">
        <w:t>специальных модулей:</w:t>
      </w:r>
    </w:p>
    <w:p w:rsidR="009A61F7" w:rsidRPr="00A21CB1" w:rsidRDefault="000F32ED" w:rsidP="00D25D82">
      <w:pPr>
        <w:pStyle w:val="afffff9"/>
      </w:pPr>
      <w:r w:rsidRPr="00A21CB1">
        <w:t xml:space="preserve">- </w:t>
      </w:r>
      <w:r w:rsidR="009A61F7" w:rsidRPr="00A21CB1">
        <w:t xml:space="preserve">MB115.02 (X44) для подключения дополнительной SRAM/NOR-flash/NAND-flash памяти, </w:t>
      </w:r>
    </w:p>
    <w:p w:rsidR="009A61F7" w:rsidRPr="00A21CB1" w:rsidRDefault="000F32ED" w:rsidP="00D25D82">
      <w:pPr>
        <w:pStyle w:val="afffff9"/>
      </w:pPr>
      <w:r w:rsidRPr="00A21CB1">
        <w:t xml:space="preserve">- </w:t>
      </w:r>
      <w:r w:rsidR="009A61F7" w:rsidRPr="00A21CB1">
        <w:t xml:space="preserve">MB115.03 (Х44) для подключения </w:t>
      </w:r>
      <w:r w:rsidRPr="00A21CB1">
        <w:t>двух</w:t>
      </w:r>
      <w:r w:rsidR="009A61F7" w:rsidRPr="00A21CB1">
        <w:t xml:space="preserve"> физических каналов Ethernet 10/100Мбит/с</w:t>
      </w:r>
      <w:r w:rsidR="00707475" w:rsidRPr="00A21CB1">
        <w:t xml:space="preserve"> и NAND-flash</w:t>
      </w:r>
      <w:r w:rsidR="009A61F7" w:rsidRPr="00A21CB1">
        <w:t xml:space="preserve"> или </w:t>
      </w:r>
      <w:r w:rsidRPr="00A21CB1">
        <w:t>двух</w:t>
      </w:r>
      <w:r w:rsidR="00707475" w:rsidRPr="00A21CB1">
        <w:t xml:space="preserve"> физических каналов Ethernet </w:t>
      </w:r>
      <w:r w:rsidR="009A61F7" w:rsidRPr="00A21CB1">
        <w:t>1Гбит/с</w:t>
      </w:r>
      <w:r w:rsidRPr="00A21CB1">
        <w:t>,</w:t>
      </w:r>
      <w:r w:rsidR="009A61F7" w:rsidRPr="00A21CB1">
        <w:t xml:space="preserve"> </w:t>
      </w:r>
    </w:p>
    <w:p w:rsidR="009A61F7" w:rsidRPr="00A21CB1" w:rsidRDefault="000F32ED" w:rsidP="00D25D82">
      <w:pPr>
        <w:pStyle w:val="afffff9"/>
      </w:pPr>
      <w:r w:rsidRPr="00A21CB1">
        <w:t xml:space="preserve">- </w:t>
      </w:r>
      <w:r w:rsidR="009A61F7" w:rsidRPr="00A21CB1">
        <w:t>МВ115.04 (X48) вывода видео</w:t>
      </w:r>
      <w:r w:rsidRPr="00A21CB1">
        <w:t>-</w:t>
      </w:r>
      <w:r w:rsidR="009A61F7" w:rsidRPr="00A21CB1">
        <w:t xml:space="preserve"> и аудиоданных, </w:t>
      </w:r>
    </w:p>
    <w:p w:rsidR="009A61F7" w:rsidRPr="00A21CB1" w:rsidRDefault="000F32ED" w:rsidP="00D25D82">
      <w:pPr>
        <w:pStyle w:val="afffff9"/>
      </w:pPr>
      <w:r w:rsidRPr="00A21CB1">
        <w:t xml:space="preserve">- </w:t>
      </w:r>
      <w:r w:rsidR="009A61F7" w:rsidRPr="00A21CB1">
        <w:t xml:space="preserve">МВ115.05 (Х47) ввода видеоданных, </w:t>
      </w:r>
    </w:p>
    <w:p w:rsidR="00707475" w:rsidRPr="00A21CB1" w:rsidRDefault="000F32ED" w:rsidP="00D25D82">
      <w:pPr>
        <w:pStyle w:val="afffff9"/>
      </w:pPr>
      <w:r w:rsidRPr="00A21CB1">
        <w:t xml:space="preserve">- </w:t>
      </w:r>
      <w:r w:rsidR="00707475" w:rsidRPr="00A21CB1">
        <w:t xml:space="preserve">интерфейс </w:t>
      </w:r>
      <w:r w:rsidR="00BA6D3F" w:rsidRPr="00A21CB1">
        <w:t xml:space="preserve">SERDES </w:t>
      </w:r>
      <w:r w:rsidR="00707475" w:rsidRPr="00A21CB1">
        <w:t xml:space="preserve">PCIe2.0x4 (Х45, PCIЕ0) для работы по 1, 2 или 4 высокоскоростным дуплексными линиям с максимальной пропускной способностью </w:t>
      </w:r>
      <w:r w:rsidRPr="00A21CB1">
        <w:t xml:space="preserve">                    </w:t>
      </w:r>
      <w:r w:rsidR="00707475" w:rsidRPr="00A21CB1">
        <w:t>2 ГБ/с на прием и 2 ГБ/с на передачу,</w:t>
      </w:r>
    </w:p>
    <w:p w:rsidR="00707475" w:rsidRPr="00A21CB1" w:rsidRDefault="000F32ED" w:rsidP="00D25D82">
      <w:pPr>
        <w:pStyle w:val="afffff9"/>
      </w:pPr>
      <w:r w:rsidRPr="00A21CB1">
        <w:t xml:space="preserve">- </w:t>
      </w:r>
      <w:r w:rsidR="00707475" w:rsidRPr="00A21CB1">
        <w:t xml:space="preserve">интерфейс </w:t>
      </w:r>
      <w:r w:rsidR="00BA6D3F" w:rsidRPr="00A21CB1">
        <w:t>SERDES</w:t>
      </w:r>
      <w:r w:rsidR="00707475" w:rsidRPr="00A21CB1">
        <w:t xml:space="preserve"> (Х46, PCIЕ1) для работы по 1, 2 или 4 высокоскоростным дуплексными линиям с максимальной пропускной способностью 2 ГБ/с на прием и 2 ГБ/с на передачу.</w:t>
      </w:r>
    </w:p>
    <w:p w:rsidR="00707475" w:rsidRPr="00A21CB1" w:rsidRDefault="00BA6D3F" w:rsidP="00D25D82">
      <w:pPr>
        <w:pStyle w:val="afffff9"/>
      </w:pPr>
      <w:r w:rsidRPr="00A21CB1">
        <w:t>C</w:t>
      </w:r>
      <w:r w:rsidR="00707475" w:rsidRPr="00A21CB1">
        <w:t>лоты</w:t>
      </w:r>
      <w:r w:rsidRPr="00A21CB1">
        <w:t xml:space="preserve"> </w:t>
      </w:r>
      <w:r w:rsidR="00707475" w:rsidRPr="00A21CB1">
        <w:t>расширения</w:t>
      </w:r>
      <w:r w:rsidRPr="00A21CB1">
        <w:t xml:space="preserve"> X44–X48</w:t>
      </w:r>
      <w:r w:rsidR="00707475" w:rsidRPr="00A21CB1">
        <w:t xml:space="preserve"> имеют </w:t>
      </w:r>
      <w:r w:rsidRPr="00A21CB1">
        <w:t>конструктивный форм-фактор PCIe2.0х16</w:t>
      </w:r>
      <w:r w:rsidR="00707475" w:rsidRPr="00A21CB1">
        <w:t>, но физическое подключение в соответствии с форм-фактором PCIe2.0х16 имеют только Х45, (PCIЕ0) и Х46, (PCIЕ1). Цоколевка слотов Х44, Х45, Х46 оригинальная, ориентирована на подключение специализированных модулей (</w:t>
      </w:r>
      <w:r w:rsidR="002576C5" w:rsidRPr="00A21CB1">
        <w:t xml:space="preserve">см. </w:t>
      </w:r>
      <w:r w:rsidR="000F32ED" w:rsidRPr="00A21CB1">
        <w:t>п.</w:t>
      </w:r>
      <w:r w:rsidR="002576C5" w:rsidRPr="00A21CB1">
        <w:t xml:space="preserve"> 2.2.6</w:t>
      </w:r>
      <w:r w:rsidR="00707475" w:rsidRPr="00A21CB1">
        <w:t>).</w:t>
      </w:r>
    </w:p>
    <w:p w:rsidR="00005D6F" w:rsidRPr="00A21CB1" w:rsidRDefault="00E525C1" w:rsidP="00F26491">
      <w:pPr>
        <w:pStyle w:val="20"/>
      </w:pPr>
      <w:bookmarkStart w:id="22" w:name="_Toc48854383"/>
      <w:r w:rsidRPr="00A21CB1">
        <w:t xml:space="preserve">1.5 </w:t>
      </w:r>
      <w:r w:rsidR="00005D6F" w:rsidRPr="00A21CB1">
        <w:t>Маркировка и пломбирование</w:t>
      </w:r>
      <w:bookmarkEnd w:id="22"/>
      <w:r w:rsidR="00005D6F" w:rsidRPr="00A21CB1">
        <w:t xml:space="preserve"> </w:t>
      </w:r>
    </w:p>
    <w:p w:rsidR="000B52D9" w:rsidRPr="00A21CB1" w:rsidRDefault="000B52D9" w:rsidP="00D25D82">
      <w:pPr>
        <w:pStyle w:val="afffff9"/>
      </w:pPr>
      <w:r w:rsidRPr="00A21CB1">
        <w:t xml:space="preserve">Модуль имеет маркировку, содержащую: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наименование;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обозначение;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заводской номер;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позиционные обозначения элементов;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краткое функциональное назначение соединителей. </w:t>
      </w:r>
    </w:p>
    <w:p w:rsidR="00005D6F" w:rsidRDefault="000B52D9" w:rsidP="00D25D82">
      <w:pPr>
        <w:pStyle w:val="afffff9"/>
      </w:pPr>
      <w:r w:rsidRPr="00A21CB1">
        <w:lastRenderedPageBreak/>
        <w:t>Модуль имеет штамп на печатной плате отдела технического контроля (ОТК), гарантирующий качество и соответствие требованиям технической документации.</w:t>
      </w:r>
    </w:p>
    <w:p w:rsidR="00005D6F" w:rsidRDefault="00005D6F" w:rsidP="00286A2A">
      <w:pPr>
        <w:pStyle w:val="affffffffff6"/>
      </w:pPr>
    </w:p>
    <w:p w:rsidR="00005D6F" w:rsidRPr="0009215D" w:rsidRDefault="00E525C1" w:rsidP="00F26491">
      <w:pPr>
        <w:pStyle w:val="20"/>
      </w:pPr>
      <w:bookmarkStart w:id="23" w:name="_Toc48854384"/>
      <w:r>
        <w:t xml:space="preserve">1.6 </w:t>
      </w:r>
      <w:r w:rsidR="00005D6F">
        <w:t>Упаковка</w:t>
      </w:r>
      <w:bookmarkEnd w:id="23"/>
      <w:r w:rsidR="00005D6F">
        <w:t xml:space="preserve"> </w:t>
      </w:r>
    </w:p>
    <w:p w:rsidR="000B52D9" w:rsidRPr="00A21CB1" w:rsidRDefault="0009215D" w:rsidP="0009215D">
      <w:pPr>
        <w:pStyle w:val="afffff9"/>
      </w:pPr>
      <w:r w:rsidRPr="00A21CB1">
        <w:t>Модуль упакован в технологическую тару</w:t>
      </w:r>
      <w:r w:rsidR="005324D1" w:rsidRPr="00A21CB1">
        <w:t xml:space="preserve"> </w:t>
      </w:r>
      <w:r w:rsidR="00C90796" w:rsidRPr="00A21CB1">
        <w:t>ЮФКВ.468926.128</w:t>
      </w:r>
      <w:r w:rsidRPr="00A21CB1">
        <w:t xml:space="preserve"> и </w:t>
      </w:r>
      <w:r w:rsidR="000B52D9" w:rsidRPr="00A21CB1">
        <w:t xml:space="preserve">имеет маркировку, содержащую: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наименование изделия;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заводской номер;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товарный знак (логотип);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сайт производителя;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адрес и контактные данные производителя;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срок гарантийного обслуживания; </w:t>
      </w:r>
    </w:p>
    <w:p w:rsidR="000B52D9" w:rsidRPr="00A21CB1" w:rsidRDefault="000F32ED" w:rsidP="00D25D82">
      <w:pPr>
        <w:pStyle w:val="afffff9"/>
      </w:pPr>
      <w:r w:rsidRPr="00A21CB1">
        <w:t xml:space="preserve">- </w:t>
      </w:r>
      <w:r w:rsidR="000B52D9" w:rsidRPr="00A21CB1">
        <w:t xml:space="preserve">страна-изготовитель; </w:t>
      </w:r>
    </w:p>
    <w:p w:rsidR="000B52D9" w:rsidRPr="002576C5" w:rsidRDefault="000F32ED" w:rsidP="00D25D82">
      <w:pPr>
        <w:pStyle w:val="afffff9"/>
      </w:pPr>
      <w:r w:rsidRPr="00A21CB1">
        <w:t xml:space="preserve">- </w:t>
      </w:r>
      <w:r w:rsidR="000B52D9" w:rsidRPr="00A21CB1">
        <w:t>информационные знаки</w:t>
      </w:r>
      <w:r w:rsidR="008E74CE" w:rsidRPr="00A21CB1">
        <w:t xml:space="preserve"> в соответствии с таблицей 1</w:t>
      </w:r>
      <w:r w:rsidRPr="00A21CB1">
        <w:t>.</w:t>
      </w:r>
    </w:p>
    <w:p w:rsidR="00B17756" w:rsidRDefault="00B17756">
      <w:pPr>
        <w:rPr>
          <w:highlight w:val="yellow"/>
        </w:rPr>
      </w:pPr>
    </w:p>
    <w:p w:rsidR="000B52D9" w:rsidRDefault="000B52D9" w:rsidP="00012F09">
      <w:pPr>
        <w:jc w:val="both"/>
        <w:rPr>
          <w:highlight w:val="yellow"/>
        </w:rPr>
      </w:pPr>
    </w:p>
    <w:p w:rsidR="000B52D9" w:rsidRPr="000B52D9" w:rsidRDefault="008E74CE" w:rsidP="00D25D82">
      <w:pPr>
        <w:pStyle w:val="afffff9"/>
      </w:pPr>
      <w:r>
        <w:t>Таблица 1</w:t>
      </w:r>
      <w:r w:rsidR="000B52D9" w:rsidRPr="000B52D9">
        <w:t xml:space="preserve"> – Информационные знаки на упаковке</w:t>
      </w:r>
    </w:p>
    <w:p w:rsidR="000B52D9" w:rsidRDefault="00CA2575" w:rsidP="000B52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44767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D9" w:rsidRPr="000B52D9" w:rsidRDefault="000B52D9" w:rsidP="00D25D82">
      <w:pPr>
        <w:pStyle w:val="afffff9"/>
      </w:pPr>
      <w:r w:rsidRPr="000B52D9">
        <w:t>Модуль упакован в антистатический пакет и размещён в объёме антистатической картонной коробки. Комплект принадлежностей и пакетик с силикагелем могут быть размещены свободно в любом доступном месте внутри упаковки.</w:t>
      </w:r>
    </w:p>
    <w:p w:rsidR="00005D6F" w:rsidRDefault="00005D6F" w:rsidP="00286A2A">
      <w:pPr>
        <w:pStyle w:val="affffffffff6"/>
      </w:pPr>
    </w:p>
    <w:p w:rsidR="0009215D" w:rsidRDefault="0009215D">
      <w:pPr>
        <w:rPr>
          <w:szCs w:val="24"/>
        </w:rPr>
      </w:pPr>
      <w:r>
        <w:br w:type="page"/>
      </w:r>
    </w:p>
    <w:p w:rsidR="00005D6F" w:rsidRPr="00465F40" w:rsidRDefault="00005D6F" w:rsidP="00286A2A">
      <w:pPr>
        <w:pStyle w:val="affffffffff6"/>
      </w:pPr>
    </w:p>
    <w:p w:rsidR="000D2F9A" w:rsidRPr="00F26491" w:rsidRDefault="00C96D55" w:rsidP="00AA5617">
      <w:pPr>
        <w:pStyle w:val="12"/>
        <w:numPr>
          <w:ilvl w:val="0"/>
          <w:numId w:val="68"/>
        </w:numPr>
        <w:jc w:val="left"/>
      </w:pPr>
      <w:bookmarkStart w:id="24" w:name="_Toc48854385"/>
      <w:r w:rsidRPr="00F26491">
        <w:t>Использование по назначению</w:t>
      </w:r>
      <w:bookmarkEnd w:id="24"/>
    </w:p>
    <w:p w:rsidR="000272A9" w:rsidRPr="00353B64" w:rsidRDefault="000A6F4D" w:rsidP="00F26491">
      <w:pPr>
        <w:pStyle w:val="20"/>
      </w:pPr>
      <w:bookmarkStart w:id="25" w:name="_Toc48854386"/>
      <w:r w:rsidRPr="00353B64">
        <w:t xml:space="preserve">2.1 </w:t>
      </w:r>
      <w:r w:rsidR="000272A9" w:rsidRPr="00353B64">
        <w:t>Эксплуатационные ограничения</w:t>
      </w:r>
      <w:bookmarkEnd w:id="25"/>
    </w:p>
    <w:p w:rsidR="0036298E" w:rsidRPr="00A21CB1" w:rsidRDefault="0036298E" w:rsidP="00D25D82">
      <w:pPr>
        <w:pStyle w:val="afffff9"/>
      </w:pPr>
      <w:r w:rsidRPr="00A21CB1">
        <w:t xml:space="preserve">К работе с Модулем допускаются лица, изучившие настоящее руководство по эксплуатации. </w:t>
      </w:r>
    </w:p>
    <w:p w:rsidR="0036298E" w:rsidRPr="00A21CB1" w:rsidRDefault="0036298E" w:rsidP="008C23EA">
      <w:pPr>
        <w:pStyle w:val="afffff9"/>
      </w:pPr>
      <w:r w:rsidRPr="00A21CB1">
        <w:t xml:space="preserve">ВНИМАНИЕ! Модуль содержит чувствительные к статическому электричеству микросхемы. Поэтому во избежание их повреждения при работе следует соблюдать ряд мер предосторожности: </w:t>
      </w:r>
    </w:p>
    <w:p w:rsidR="0036298E" w:rsidRPr="00A21CB1" w:rsidRDefault="000447A5" w:rsidP="00D25D82">
      <w:pPr>
        <w:pStyle w:val="afffff9"/>
      </w:pPr>
      <w:r w:rsidRPr="00A21CB1">
        <w:t xml:space="preserve">- </w:t>
      </w:r>
      <w:r w:rsidR="0036298E" w:rsidRPr="00A21CB1">
        <w:t xml:space="preserve">перед проведением работ, связанных с подключением Модуля к источнику питания, убедитесь, что на питающей линии отсутствует напряжение; </w:t>
      </w:r>
    </w:p>
    <w:p w:rsidR="0036298E" w:rsidRPr="00A21CB1" w:rsidRDefault="000447A5" w:rsidP="00D25D82">
      <w:pPr>
        <w:pStyle w:val="afffff9"/>
      </w:pPr>
      <w:r w:rsidRPr="00A21CB1">
        <w:t xml:space="preserve">- </w:t>
      </w:r>
      <w:r w:rsidR="0036298E" w:rsidRPr="00A21CB1">
        <w:t xml:space="preserve">перед работой с Модулем обеспечьте стекание статических зарядов с тела на металлические конструкции, подключенные к общему контуру заземления здания;  при манипуляциях с Модулем следует удерживать его за торцы печатной платы. Не допускается касаться микросхем, выводов, соединителей, а также других компонентов, установленных на плате; </w:t>
      </w:r>
    </w:p>
    <w:p w:rsidR="0036298E" w:rsidRPr="00A21CB1" w:rsidRDefault="000447A5" w:rsidP="00D25D82">
      <w:pPr>
        <w:pStyle w:val="afffff9"/>
      </w:pPr>
      <w:r w:rsidRPr="00A21CB1">
        <w:t xml:space="preserve">- </w:t>
      </w:r>
      <w:r w:rsidR="0036298E" w:rsidRPr="00A21CB1">
        <w:t xml:space="preserve">не допускайте коротких замыканий на плате, иначе она может выйти из строя. </w:t>
      </w:r>
    </w:p>
    <w:p w:rsidR="0036298E" w:rsidRPr="00A21CB1" w:rsidRDefault="0036298E" w:rsidP="00D25D82">
      <w:pPr>
        <w:pStyle w:val="afffff9"/>
      </w:pPr>
      <w:r w:rsidRPr="00A21CB1">
        <w:t xml:space="preserve">В процессе работы с Модулем необходимо руководствоваться нормативными требованиями по электробезопасности и пожарной безопасности, действующими на территории стран Евразийского экономического союза. </w:t>
      </w:r>
    </w:p>
    <w:p w:rsidR="0036298E" w:rsidRPr="00A21CB1" w:rsidRDefault="0036298E" w:rsidP="00D25D82">
      <w:pPr>
        <w:pStyle w:val="afffff9"/>
      </w:pPr>
      <w:r w:rsidRPr="00A21CB1">
        <w:t xml:space="preserve">Любое оборудование, контактирующее с Модулем и подключенное к электросети переменного тока, должно иметь заземление корпуса. </w:t>
      </w:r>
    </w:p>
    <w:p w:rsidR="0036298E" w:rsidRPr="00A21CB1" w:rsidRDefault="0036298E" w:rsidP="00D25D82">
      <w:pPr>
        <w:pStyle w:val="afffff9"/>
      </w:pPr>
      <w:r w:rsidRPr="00A21CB1">
        <w:t>Модуль предназначен для эксплуатации при следующих условиях:</w:t>
      </w:r>
    </w:p>
    <w:p w:rsidR="0036298E" w:rsidRPr="00A21CB1" w:rsidRDefault="000447A5" w:rsidP="00D25D82">
      <w:pPr>
        <w:pStyle w:val="afffff9"/>
      </w:pPr>
      <w:r w:rsidRPr="00A21CB1">
        <w:t>-  т</w:t>
      </w:r>
      <w:r w:rsidR="0036298E" w:rsidRPr="00A21CB1">
        <w:t>емперату</w:t>
      </w:r>
      <w:r w:rsidR="00D448AE" w:rsidRPr="00A21CB1">
        <w:t>ра окружающего воздуха от 5 до 4</w:t>
      </w:r>
      <w:r w:rsidR="0036298E" w:rsidRPr="00A21CB1">
        <w:t>0</w:t>
      </w:r>
      <w:r w:rsidRPr="00A21CB1">
        <w:t xml:space="preserve"> </w:t>
      </w:r>
      <w:r w:rsidR="00796B09" w:rsidRPr="00A21CB1">
        <w:sym w:font="Symbol" w:char="F0B0"/>
      </w:r>
      <w:r w:rsidR="00796B09" w:rsidRPr="00A21CB1">
        <w:t>С;</w:t>
      </w:r>
    </w:p>
    <w:p w:rsidR="0036298E" w:rsidRPr="00A21CB1" w:rsidRDefault="000447A5" w:rsidP="00D25D82">
      <w:pPr>
        <w:pStyle w:val="afffff9"/>
      </w:pPr>
      <w:r w:rsidRPr="00A21CB1">
        <w:t xml:space="preserve">- </w:t>
      </w:r>
      <w:r w:rsidR="0036298E" w:rsidRPr="00A21CB1">
        <w:t>относительная влажность от 40 до 95 % при 30</w:t>
      </w:r>
      <w:r w:rsidRPr="00A21CB1">
        <w:t xml:space="preserve"> </w:t>
      </w:r>
      <w:r w:rsidR="00796B09" w:rsidRPr="00A21CB1">
        <w:sym w:font="Symbol" w:char="F0B0"/>
      </w:r>
      <w:r w:rsidR="00796B09" w:rsidRPr="00A21CB1">
        <w:t>С;</w:t>
      </w:r>
    </w:p>
    <w:p w:rsidR="0036298E" w:rsidRPr="00A21CB1" w:rsidRDefault="000447A5" w:rsidP="00D25D82">
      <w:pPr>
        <w:pStyle w:val="afffff9"/>
      </w:pPr>
      <w:r w:rsidRPr="00A21CB1">
        <w:t xml:space="preserve">- </w:t>
      </w:r>
      <w:r w:rsidR="0036298E" w:rsidRPr="00A21CB1">
        <w:t xml:space="preserve">атмосферное давление от </w:t>
      </w:r>
      <w:r w:rsidR="003969E1" w:rsidRPr="00A21CB1">
        <w:t xml:space="preserve">99992 </w:t>
      </w:r>
      <w:r w:rsidR="003969E1" w:rsidRPr="00A21CB1">
        <w:rPr>
          <w:u w:val="single"/>
        </w:rPr>
        <w:t>+</w:t>
      </w:r>
      <w:r w:rsidR="003969E1" w:rsidRPr="00A21CB1">
        <w:t xml:space="preserve"> 4000 Па (750 ± 30) мм рт. ст.</w:t>
      </w:r>
      <w:r w:rsidR="00796B09" w:rsidRPr="00A21CB1">
        <w:t>;</w:t>
      </w:r>
    </w:p>
    <w:p w:rsidR="0036298E" w:rsidRPr="00A21CB1" w:rsidRDefault="000447A5" w:rsidP="00D25D82">
      <w:pPr>
        <w:pStyle w:val="afffff9"/>
      </w:pPr>
      <w:r w:rsidRPr="00A21CB1">
        <w:t xml:space="preserve">- </w:t>
      </w:r>
      <w:r w:rsidR="0036298E" w:rsidRPr="00A21CB1">
        <w:t>отсутствие выпадения конденсата на составных частях Модуля;</w:t>
      </w:r>
    </w:p>
    <w:p w:rsidR="0036298E" w:rsidRPr="00A21CB1" w:rsidRDefault="000447A5" w:rsidP="00D25D82">
      <w:pPr>
        <w:pStyle w:val="afffff9"/>
      </w:pPr>
      <w:r w:rsidRPr="00A21CB1">
        <w:t xml:space="preserve">- </w:t>
      </w:r>
      <w:r w:rsidR="0036298E" w:rsidRPr="00A21CB1">
        <w:t xml:space="preserve">диапазон допустимого напряжения питания модуля </w:t>
      </w:r>
      <w:r w:rsidRPr="00A21CB1">
        <w:t>(</w:t>
      </w:r>
      <w:r w:rsidR="0036298E" w:rsidRPr="00A21CB1">
        <w:t>12 ± 0,</w:t>
      </w:r>
      <w:r w:rsidR="00796B09" w:rsidRPr="00A21CB1">
        <w:t>9</w:t>
      </w:r>
      <w:r w:rsidRPr="00A21CB1">
        <w:t>)</w:t>
      </w:r>
      <w:r w:rsidR="00796B09" w:rsidRPr="00A21CB1">
        <w:t xml:space="preserve"> В;</w:t>
      </w:r>
    </w:p>
    <w:p w:rsidR="0036298E" w:rsidRPr="00A21CB1" w:rsidRDefault="000447A5" w:rsidP="00D25D82">
      <w:pPr>
        <w:pStyle w:val="afffff9"/>
      </w:pPr>
      <w:r w:rsidRPr="00A21CB1">
        <w:t xml:space="preserve">- </w:t>
      </w:r>
      <w:r w:rsidR="0036298E" w:rsidRPr="00A21CB1">
        <w:t>магнитные поля, влияющие на работу</w:t>
      </w:r>
      <w:r w:rsidR="00796B09" w:rsidRPr="00A21CB1">
        <w:t xml:space="preserve"> изделия, должны отсутствовать;</w:t>
      </w:r>
    </w:p>
    <w:p w:rsidR="0036298E" w:rsidRDefault="000447A5" w:rsidP="00D25D82">
      <w:pPr>
        <w:pStyle w:val="afffff9"/>
      </w:pPr>
      <w:r w:rsidRPr="00A21CB1">
        <w:t xml:space="preserve">- </w:t>
      </w:r>
      <w:r w:rsidR="0036298E" w:rsidRPr="00A21CB1">
        <w:t>вибрация и удары, влияющие на работу</w:t>
      </w:r>
      <w:r w:rsidR="00796B09" w:rsidRPr="00A21CB1">
        <w:t xml:space="preserve"> изделия, должны отсутствовать.</w:t>
      </w:r>
    </w:p>
    <w:p w:rsidR="00796B09" w:rsidRPr="00D600DD" w:rsidRDefault="00796B09" w:rsidP="00D25D82">
      <w:pPr>
        <w:pStyle w:val="afffff9"/>
      </w:pPr>
    </w:p>
    <w:p w:rsidR="005925EB" w:rsidRDefault="00787085" w:rsidP="00F26491">
      <w:pPr>
        <w:pStyle w:val="20"/>
      </w:pPr>
      <w:bookmarkStart w:id="26" w:name="_Toc48854387"/>
      <w:r>
        <w:t xml:space="preserve">2.2 </w:t>
      </w:r>
      <w:r w:rsidR="005925EB">
        <w:t>Использование изделия</w:t>
      </w:r>
      <w:bookmarkEnd w:id="26"/>
    </w:p>
    <w:p w:rsidR="00796B09" w:rsidRPr="000447A5" w:rsidRDefault="005925EB" w:rsidP="00D25D82">
      <w:pPr>
        <w:pStyle w:val="afffff9"/>
      </w:pPr>
      <w:r>
        <w:t xml:space="preserve">Для обеспечения информационного взаимодействия с внешними устройствами в Модуле предусмотрены соединители, краткое описание и назначение </w:t>
      </w:r>
      <w:r w:rsidR="008E74CE">
        <w:t xml:space="preserve">которых приведено в </w:t>
      </w:r>
      <w:r w:rsidR="008E74CE" w:rsidRPr="000447A5">
        <w:t>таблице 2.</w:t>
      </w:r>
    </w:p>
    <w:p w:rsidR="00796B09" w:rsidRPr="000447A5" w:rsidRDefault="008E74CE" w:rsidP="00D25D82">
      <w:pPr>
        <w:pStyle w:val="afffff9"/>
      </w:pPr>
      <w:r w:rsidRPr="000447A5">
        <w:t>Таблица 2</w:t>
      </w:r>
      <w:r w:rsidR="00796B09" w:rsidRPr="000447A5">
        <w:t xml:space="preserve"> – Описание и назначение соединителей Модуля</w:t>
      </w:r>
    </w:p>
    <w:tbl>
      <w:tblPr>
        <w:tblStyle w:val="afff9"/>
        <w:tblW w:w="0" w:type="auto"/>
        <w:tblInd w:w="905" w:type="dxa"/>
        <w:tblLayout w:type="fixed"/>
        <w:tblLook w:val="04A0" w:firstRow="1" w:lastRow="0" w:firstColumn="1" w:lastColumn="0" w:noHBand="0" w:noVBand="1"/>
      </w:tblPr>
      <w:tblGrid>
        <w:gridCol w:w="1471"/>
        <w:gridCol w:w="2552"/>
        <w:gridCol w:w="5494"/>
      </w:tblGrid>
      <w:tr w:rsidR="00796B09" w:rsidRPr="000B52D9" w:rsidTr="00E747D3">
        <w:trPr>
          <w:trHeight w:val="280"/>
        </w:trPr>
        <w:tc>
          <w:tcPr>
            <w:tcW w:w="1471" w:type="dxa"/>
          </w:tcPr>
          <w:p w:rsidR="00796B09" w:rsidRPr="000447A5" w:rsidRDefault="00796B09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t xml:space="preserve">Позиционное </w:t>
            </w:r>
          </w:p>
          <w:p w:rsidR="00040A7F" w:rsidRPr="000447A5" w:rsidRDefault="00796B09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t xml:space="preserve">обозначение </w:t>
            </w:r>
          </w:p>
          <w:p w:rsidR="00796B09" w:rsidRPr="000447A5" w:rsidRDefault="00796B09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t>соединителя</w:t>
            </w:r>
          </w:p>
        </w:tc>
        <w:tc>
          <w:tcPr>
            <w:tcW w:w="2552" w:type="dxa"/>
          </w:tcPr>
          <w:p w:rsidR="00E747D3" w:rsidRPr="000447A5" w:rsidRDefault="00796B09" w:rsidP="008C23EA">
            <w:pPr>
              <w:spacing w:line="240" w:lineRule="auto"/>
              <w:rPr>
                <w:rFonts w:ascii="Times New Roman" w:hAnsi="Times New Roman"/>
                <w:b/>
                <w:lang w:val="en-US"/>
              </w:rPr>
            </w:pPr>
            <w:r w:rsidRPr="000447A5">
              <w:rPr>
                <w:rFonts w:ascii="Times New Roman" w:hAnsi="Times New Roman"/>
                <w:b/>
              </w:rPr>
              <w:t xml:space="preserve">Функциональное </w:t>
            </w:r>
          </w:p>
          <w:p w:rsidR="00796B09" w:rsidRPr="000447A5" w:rsidRDefault="00796B09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t xml:space="preserve">назначение </w:t>
            </w:r>
          </w:p>
          <w:p w:rsidR="00796B09" w:rsidRPr="000447A5" w:rsidRDefault="00796B09" w:rsidP="008C23EA">
            <w:pPr>
              <w:pStyle w:val="afffff9"/>
              <w:spacing w:line="240" w:lineRule="auto"/>
            </w:pPr>
          </w:p>
        </w:tc>
        <w:tc>
          <w:tcPr>
            <w:tcW w:w="5494" w:type="dxa"/>
          </w:tcPr>
          <w:p w:rsidR="00796B09" w:rsidRPr="00E747D3" w:rsidRDefault="00796B09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t>Примечание</w:t>
            </w:r>
          </w:p>
        </w:tc>
      </w:tr>
      <w:tr w:rsidR="00796B09" w:rsidRPr="000B52D9" w:rsidTr="00E747D3">
        <w:trPr>
          <w:trHeight w:val="280"/>
        </w:trPr>
        <w:tc>
          <w:tcPr>
            <w:tcW w:w="1471" w:type="dxa"/>
          </w:tcPr>
          <w:p w:rsidR="00796B09" w:rsidRPr="00E747D3" w:rsidRDefault="00796B09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Х1</w:t>
            </w:r>
          </w:p>
        </w:tc>
        <w:tc>
          <w:tcPr>
            <w:tcW w:w="2552" w:type="dxa"/>
          </w:tcPr>
          <w:p w:rsidR="00796B09" w:rsidRPr="00040A7F" w:rsidRDefault="00796B09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SPACEWIRE CH0/CH1</w:t>
            </w:r>
          </w:p>
        </w:tc>
        <w:tc>
          <w:tcPr>
            <w:tcW w:w="5494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 xml:space="preserve">Интерфейс SPACEWIRE </w:t>
            </w:r>
            <w:r w:rsidR="002B72CB" w:rsidRPr="00040A7F">
              <w:rPr>
                <w:rFonts w:ascii="Times New Roman" w:hAnsi="Times New Roman"/>
              </w:rPr>
              <w:t>микросхемы</w:t>
            </w:r>
            <w:r w:rsidRPr="00040A7F">
              <w:rPr>
                <w:rFonts w:ascii="Times New Roman" w:hAnsi="Times New Roman"/>
              </w:rPr>
              <w:t xml:space="preserve"> 1888TX018</w:t>
            </w:r>
          </w:p>
        </w:tc>
      </w:tr>
      <w:tr w:rsidR="00796B09" w:rsidRPr="000B52D9" w:rsidTr="00E747D3">
        <w:trPr>
          <w:trHeight w:val="280"/>
        </w:trPr>
        <w:tc>
          <w:tcPr>
            <w:tcW w:w="1471" w:type="dxa"/>
          </w:tcPr>
          <w:p w:rsidR="00796B09" w:rsidRPr="00E747D3" w:rsidRDefault="00796B09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</w:t>
            </w:r>
          </w:p>
        </w:tc>
        <w:tc>
          <w:tcPr>
            <w:tcW w:w="2552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SD-CARD</w:t>
            </w:r>
          </w:p>
        </w:tc>
        <w:tc>
          <w:tcPr>
            <w:tcW w:w="5494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Соединитель карты памяти формата SD/microSD</w:t>
            </w:r>
          </w:p>
        </w:tc>
      </w:tr>
      <w:tr w:rsidR="00796B09" w:rsidRPr="000B52D9" w:rsidTr="00E747D3">
        <w:trPr>
          <w:trHeight w:val="280"/>
        </w:trPr>
        <w:tc>
          <w:tcPr>
            <w:tcW w:w="1471" w:type="dxa"/>
          </w:tcPr>
          <w:p w:rsidR="00796B09" w:rsidRPr="00E747D3" w:rsidRDefault="00796B09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</w:t>
            </w:r>
          </w:p>
        </w:tc>
        <w:tc>
          <w:tcPr>
            <w:tcW w:w="2552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USB-OTG</w:t>
            </w:r>
          </w:p>
        </w:tc>
        <w:tc>
          <w:tcPr>
            <w:tcW w:w="5494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USB-OTG микросхемы 1888TX018</w:t>
            </w:r>
          </w:p>
        </w:tc>
      </w:tr>
      <w:tr w:rsidR="00796B09" w:rsidRPr="000B52D9" w:rsidTr="00E747D3">
        <w:trPr>
          <w:trHeight w:val="280"/>
        </w:trPr>
        <w:tc>
          <w:tcPr>
            <w:tcW w:w="1471" w:type="dxa"/>
          </w:tcPr>
          <w:p w:rsidR="00796B09" w:rsidRPr="00E747D3" w:rsidRDefault="00796B09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</w:t>
            </w:r>
            <w:r w:rsidR="00AD7876" w:rsidRPr="00E747D3">
              <w:rPr>
                <w:rFonts w:ascii="Times New Roman" w:hAnsi="Times New Roman"/>
              </w:rPr>
              <w:t>4</w:t>
            </w:r>
          </w:p>
        </w:tc>
        <w:tc>
          <w:tcPr>
            <w:tcW w:w="2552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USB-OTG</w:t>
            </w:r>
          </w:p>
        </w:tc>
        <w:tc>
          <w:tcPr>
            <w:tcW w:w="5494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Дублирование Х3 на IDC-штырях для контроля</w:t>
            </w:r>
          </w:p>
        </w:tc>
      </w:tr>
      <w:tr w:rsidR="00796B09" w:rsidRPr="00BD6D67" w:rsidTr="00E747D3">
        <w:trPr>
          <w:trHeight w:val="280"/>
        </w:trPr>
        <w:tc>
          <w:tcPr>
            <w:tcW w:w="1471" w:type="dxa"/>
          </w:tcPr>
          <w:p w:rsidR="00796B09" w:rsidRPr="00E747D3" w:rsidRDefault="00796B09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Х5</w:t>
            </w:r>
          </w:p>
        </w:tc>
        <w:tc>
          <w:tcPr>
            <w:tcW w:w="2552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 xml:space="preserve">Ethernet </w:t>
            </w:r>
          </w:p>
        </w:tc>
        <w:tc>
          <w:tcPr>
            <w:tcW w:w="5494" w:type="dxa"/>
          </w:tcPr>
          <w:p w:rsidR="00796B09" w:rsidRPr="00040A7F" w:rsidRDefault="00AD7876" w:rsidP="00040A7F">
            <w:pPr>
              <w:rPr>
                <w:rFonts w:ascii="Times New Roman" w:hAnsi="Times New Roman"/>
                <w:lang w:val="en-US"/>
              </w:rPr>
            </w:pPr>
            <w:r w:rsidRPr="00040A7F">
              <w:rPr>
                <w:rFonts w:ascii="Times New Roman" w:hAnsi="Times New Roman"/>
              </w:rPr>
              <w:t>Интерфейс</w:t>
            </w:r>
            <w:r w:rsidRPr="00040A7F">
              <w:rPr>
                <w:rFonts w:ascii="Times New Roman" w:hAnsi="Times New Roman"/>
                <w:lang w:val="en-US"/>
              </w:rPr>
              <w:t xml:space="preserve"> Ethernet </w:t>
            </w:r>
            <w:r w:rsidR="002B72CB" w:rsidRPr="00040A7F">
              <w:rPr>
                <w:rFonts w:ascii="Times New Roman" w:hAnsi="Times New Roman"/>
              </w:rPr>
              <w:t>микросхемы</w:t>
            </w:r>
            <w:r w:rsidRPr="00040A7F">
              <w:rPr>
                <w:rFonts w:ascii="Times New Roman" w:hAnsi="Times New Roman"/>
                <w:lang w:val="en-US"/>
              </w:rPr>
              <w:t xml:space="preserve"> 1888TX018</w:t>
            </w:r>
          </w:p>
        </w:tc>
      </w:tr>
      <w:tr w:rsidR="00796B09" w:rsidRPr="000B52D9" w:rsidTr="00E747D3">
        <w:trPr>
          <w:trHeight w:val="280"/>
        </w:trPr>
        <w:tc>
          <w:tcPr>
            <w:tcW w:w="1471" w:type="dxa"/>
          </w:tcPr>
          <w:p w:rsidR="00796B09" w:rsidRPr="00E747D3" w:rsidRDefault="00796B09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Х6</w:t>
            </w:r>
          </w:p>
        </w:tc>
        <w:tc>
          <w:tcPr>
            <w:tcW w:w="2552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UART0</w:t>
            </w:r>
          </w:p>
        </w:tc>
        <w:tc>
          <w:tcPr>
            <w:tcW w:w="5494" w:type="dxa"/>
          </w:tcPr>
          <w:p w:rsidR="00796B09" w:rsidRPr="00040A7F" w:rsidRDefault="00AD7876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 xml:space="preserve">Интерфейс UART0 </w:t>
            </w:r>
            <w:r w:rsidR="002B72CB" w:rsidRPr="00040A7F">
              <w:rPr>
                <w:rFonts w:ascii="Times New Roman" w:hAnsi="Times New Roman"/>
              </w:rPr>
              <w:t>микросхемы</w:t>
            </w:r>
            <w:r w:rsidRPr="00040A7F">
              <w:rPr>
                <w:rFonts w:ascii="Times New Roman" w:hAnsi="Times New Roman"/>
              </w:rPr>
              <w:t xml:space="preserve"> 1888TX018, параллельно </w:t>
            </w:r>
            <w:r w:rsidR="000447A5">
              <w:rPr>
                <w:rFonts w:ascii="Times New Roman" w:hAnsi="Times New Roman"/>
              </w:rPr>
              <w:t xml:space="preserve">                                  </w:t>
            </w:r>
            <w:r w:rsidRPr="00040A7F">
              <w:rPr>
                <w:rFonts w:ascii="Times New Roman" w:hAnsi="Times New Roman"/>
              </w:rPr>
              <w:t>с преобразователя USB(X15) -&gt; Serial (PL2303)</w:t>
            </w:r>
          </w:p>
        </w:tc>
      </w:tr>
      <w:tr w:rsidR="00796B09" w:rsidRPr="000B52D9" w:rsidTr="00E747D3">
        <w:trPr>
          <w:trHeight w:val="280"/>
        </w:trPr>
        <w:tc>
          <w:tcPr>
            <w:tcW w:w="1471" w:type="dxa"/>
          </w:tcPr>
          <w:p w:rsidR="00796B09" w:rsidRPr="00E747D3" w:rsidRDefault="00796B09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Х7</w:t>
            </w:r>
          </w:p>
        </w:tc>
        <w:tc>
          <w:tcPr>
            <w:tcW w:w="2552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UART1</w:t>
            </w:r>
          </w:p>
        </w:tc>
        <w:tc>
          <w:tcPr>
            <w:tcW w:w="5494" w:type="dxa"/>
          </w:tcPr>
          <w:p w:rsidR="00796B09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 xml:space="preserve">Интерфейс UART1 </w:t>
            </w:r>
            <w:r w:rsidR="002B72CB" w:rsidRPr="00040A7F">
              <w:rPr>
                <w:rFonts w:ascii="Times New Roman" w:hAnsi="Times New Roman"/>
              </w:rPr>
              <w:t>микросхемы</w:t>
            </w:r>
            <w:r w:rsidRPr="00040A7F">
              <w:rPr>
                <w:rFonts w:ascii="Times New Roman" w:hAnsi="Times New Roman"/>
              </w:rPr>
              <w:t xml:space="preserve"> 1888TX018</w:t>
            </w:r>
          </w:p>
        </w:tc>
      </w:tr>
      <w:tr w:rsidR="00AD7876" w:rsidRPr="000B52D9" w:rsidTr="00E747D3">
        <w:trPr>
          <w:trHeight w:val="280"/>
        </w:trPr>
        <w:tc>
          <w:tcPr>
            <w:tcW w:w="1471" w:type="dxa"/>
          </w:tcPr>
          <w:p w:rsidR="00AD7876" w:rsidRPr="00E747D3" w:rsidRDefault="00AD7876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Х8</w:t>
            </w:r>
          </w:p>
        </w:tc>
        <w:tc>
          <w:tcPr>
            <w:tcW w:w="2552" w:type="dxa"/>
          </w:tcPr>
          <w:p w:rsidR="00AD7876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UART2</w:t>
            </w:r>
          </w:p>
        </w:tc>
        <w:tc>
          <w:tcPr>
            <w:tcW w:w="5494" w:type="dxa"/>
          </w:tcPr>
          <w:p w:rsidR="00AD7876" w:rsidRPr="00040A7F" w:rsidRDefault="00AD7876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 xml:space="preserve">Интерфейс UART2 </w:t>
            </w:r>
            <w:r w:rsidR="002B72CB" w:rsidRPr="00040A7F">
              <w:rPr>
                <w:rFonts w:ascii="Times New Roman" w:hAnsi="Times New Roman"/>
              </w:rPr>
              <w:t>микросхемы</w:t>
            </w:r>
            <w:r w:rsidRPr="00040A7F">
              <w:rPr>
                <w:rFonts w:ascii="Times New Roman" w:hAnsi="Times New Roman"/>
              </w:rPr>
              <w:t xml:space="preserve"> 1888TX018</w:t>
            </w:r>
          </w:p>
        </w:tc>
      </w:tr>
      <w:tr w:rsidR="008C23EA" w:rsidRPr="000B52D9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Х9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I2C0</w:t>
            </w:r>
          </w:p>
        </w:tc>
        <w:tc>
          <w:tcPr>
            <w:tcW w:w="5494" w:type="dxa"/>
          </w:tcPr>
          <w:p w:rsidR="008C23EA" w:rsidRPr="00040A7F" w:rsidRDefault="008C23EA" w:rsidP="008C23EA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I2C0 микросхемы 1888TX018</w:t>
            </w:r>
          </w:p>
        </w:tc>
      </w:tr>
      <w:tr w:rsidR="008C23EA" w:rsidRPr="000B52D9" w:rsidTr="00E747D3">
        <w:trPr>
          <w:trHeight w:val="280"/>
        </w:trPr>
        <w:tc>
          <w:tcPr>
            <w:tcW w:w="1471" w:type="dxa"/>
          </w:tcPr>
          <w:p w:rsidR="008C23EA" w:rsidRPr="000447A5" w:rsidRDefault="008C23EA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lastRenderedPageBreak/>
              <w:t xml:space="preserve">Позиционное </w:t>
            </w:r>
          </w:p>
          <w:p w:rsidR="008C23EA" w:rsidRPr="000447A5" w:rsidRDefault="008C23EA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t xml:space="preserve">обозначение </w:t>
            </w:r>
          </w:p>
          <w:p w:rsidR="008C23EA" w:rsidRPr="000447A5" w:rsidRDefault="008C23EA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t>соединителя</w:t>
            </w:r>
          </w:p>
        </w:tc>
        <w:tc>
          <w:tcPr>
            <w:tcW w:w="2552" w:type="dxa"/>
          </w:tcPr>
          <w:p w:rsidR="008C23EA" w:rsidRPr="000447A5" w:rsidRDefault="008C23EA" w:rsidP="008C23EA">
            <w:pPr>
              <w:spacing w:line="240" w:lineRule="auto"/>
              <w:rPr>
                <w:rFonts w:ascii="Times New Roman" w:hAnsi="Times New Roman"/>
                <w:b/>
                <w:lang w:val="en-US"/>
              </w:rPr>
            </w:pPr>
            <w:r w:rsidRPr="000447A5">
              <w:rPr>
                <w:rFonts w:ascii="Times New Roman" w:hAnsi="Times New Roman"/>
                <w:b/>
              </w:rPr>
              <w:t xml:space="preserve">Функциональное </w:t>
            </w:r>
          </w:p>
          <w:p w:rsidR="008C23EA" w:rsidRPr="000447A5" w:rsidRDefault="008C23EA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t xml:space="preserve">назначение </w:t>
            </w:r>
          </w:p>
          <w:p w:rsidR="008C23EA" w:rsidRPr="000447A5" w:rsidRDefault="008C23EA" w:rsidP="008C23EA">
            <w:pPr>
              <w:pStyle w:val="afffff9"/>
              <w:spacing w:line="240" w:lineRule="auto"/>
            </w:pPr>
          </w:p>
        </w:tc>
        <w:tc>
          <w:tcPr>
            <w:tcW w:w="5494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447A5">
              <w:rPr>
                <w:rFonts w:ascii="Times New Roman" w:hAnsi="Times New Roman"/>
                <w:b/>
              </w:rPr>
              <w:t>Примечание</w:t>
            </w:r>
          </w:p>
        </w:tc>
      </w:tr>
      <w:tr w:rsidR="008C23EA" w:rsidRPr="000B52D9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Х10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I2C1</w:t>
            </w:r>
          </w:p>
        </w:tc>
        <w:tc>
          <w:tcPr>
            <w:tcW w:w="5494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I2C1 микросхемы 1888TX018</w:t>
            </w:r>
          </w:p>
        </w:tc>
      </w:tr>
      <w:tr w:rsidR="008C23EA" w:rsidRPr="000B52D9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Х11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I2C2</w:t>
            </w:r>
          </w:p>
        </w:tc>
        <w:tc>
          <w:tcPr>
            <w:tcW w:w="5494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I2C2 микросхемы 1888TX018</w:t>
            </w:r>
          </w:p>
        </w:tc>
      </w:tr>
      <w:tr w:rsidR="008C23EA" w:rsidRPr="002B72CB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Х12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Machine Check</w:t>
            </w:r>
          </w:p>
        </w:tc>
        <w:tc>
          <w:tcPr>
            <w:tcW w:w="5494" w:type="dxa"/>
          </w:tcPr>
          <w:p w:rsidR="008C23EA" w:rsidRPr="002B72CB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  <w:lang w:val="en-US"/>
              </w:rPr>
              <w:t>Machine</w:t>
            </w:r>
            <w:r w:rsidRPr="002B72CB">
              <w:rPr>
                <w:rFonts w:ascii="Times New Roman" w:hAnsi="Times New Roman"/>
              </w:rPr>
              <w:t xml:space="preserve"> </w:t>
            </w:r>
            <w:r w:rsidRPr="00040A7F">
              <w:rPr>
                <w:rFonts w:ascii="Times New Roman" w:hAnsi="Times New Roman"/>
                <w:lang w:val="en-US"/>
              </w:rPr>
              <w:t>Check</w:t>
            </w:r>
            <w:r w:rsidRPr="002B72CB">
              <w:rPr>
                <w:rFonts w:ascii="Times New Roman" w:hAnsi="Times New Roman"/>
              </w:rPr>
              <w:t xml:space="preserve"> </w:t>
            </w:r>
            <w:r w:rsidRPr="00040A7F">
              <w:rPr>
                <w:rFonts w:ascii="Times New Roman" w:hAnsi="Times New Roman"/>
              </w:rPr>
              <w:t>Интерфейс</w:t>
            </w:r>
            <w:r w:rsidRPr="002B72CB">
              <w:rPr>
                <w:rFonts w:ascii="Times New Roman" w:hAnsi="Times New Roman"/>
              </w:rPr>
              <w:t xml:space="preserve"> </w:t>
            </w:r>
            <w:r w:rsidRPr="00040A7F">
              <w:rPr>
                <w:rFonts w:ascii="Times New Roman" w:hAnsi="Times New Roman"/>
                <w:lang w:val="en-US"/>
              </w:rPr>
              <w:t>PPC</w:t>
            </w:r>
            <w:r w:rsidRPr="002B72CB">
              <w:rPr>
                <w:rFonts w:ascii="Times New Roman" w:hAnsi="Times New Roman"/>
              </w:rPr>
              <w:t xml:space="preserve"> </w:t>
            </w:r>
            <w:r w:rsidRPr="00040A7F">
              <w:rPr>
                <w:rFonts w:ascii="Times New Roman" w:hAnsi="Times New Roman"/>
              </w:rPr>
              <w:t>ядра</w:t>
            </w:r>
            <w:r w:rsidRPr="002B72CB">
              <w:rPr>
                <w:rFonts w:ascii="Times New Roman" w:hAnsi="Times New Roman"/>
              </w:rPr>
              <w:t xml:space="preserve"> </w:t>
            </w:r>
            <w:r w:rsidRPr="00040A7F">
              <w:rPr>
                <w:rFonts w:ascii="Times New Roman" w:hAnsi="Times New Roman"/>
              </w:rPr>
              <w:t>микросхемы</w:t>
            </w:r>
            <w:r w:rsidRPr="002B72CB">
              <w:rPr>
                <w:rFonts w:ascii="Times New Roman" w:hAnsi="Times New Roman"/>
              </w:rPr>
              <w:t xml:space="preserve"> 1888</w:t>
            </w:r>
            <w:r w:rsidRPr="00040A7F">
              <w:rPr>
                <w:rFonts w:ascii="Times New Roman" w:hAnsi="Times New Roman"/>
                <w:lang w:val="en-US"/>
              </w:rPr>
              <w:t>TX</w:t>
            </w:r>
            <w:r w:rsidRPr="002B72CB">
              <w:rPr>
                <w:rFonts w:ascii="Times New Roman" w:hAnsi="Times New Roman"/>
              </w:rPr>
              <w:t>018</w:t>
            </w:r>
          </w:p>
        </w:tc>
      </w:tr>
      <w:tr w:rsidR="008C23EA" w:rsidRPr="000B52D9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Х13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SPI0</w:t>
            </w:r>
          </w:p>
        </w:tc>
        <w:tc>
          <w:tcPr>
            <w:tcW w:w="5494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SPI0 микросхемы 1888TX018</w:t>
            </w:r>
          </w:p>
        </w:tc>
      </w:tr>
      <w:tr w:rsidR="008C23EA" w:rsidRPr="000B52D9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X14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</w:t>
            </w:r>
          </w:p>
        </w:tc>
        <w:tc>
          <w:tcPr>
            <w:tcW w:w="5494" w:type="dxa"/>
          </w:tcPr>
          <w:p w:rsidR="008C23EA" w:rsidRPr="0015110C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15110C">
              <w:rPr>
                <w:rFonts w:ascii="Times New Roman" w:hAnsi="Times New Roman"/>
              </w:rPr>
              <w:t>Коммуникационные порты, GPIO0, GPIO1 микросхемы 1888TX018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X15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USB</w:t>
            </w:r>
          </w:p>
        </w:tc>
        <w:tc>
          <w:tcPr>
            <w:tcW w:w="5494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UART0 микросхемы 1888TX018 через преобразователь USB-&gt;Serial (PL2303)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Х16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SPI1</w:t>
            </w:r>
          </w:p>
        </w:tc>
        <w:tc>
          <w:tcPr>
            <w:tcW w:w="5494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SPI1 микросхемы 1888TX018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Х17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TMODE</w:t>
            </w:r>
          </w:p>
        </w:tc>
        <w:tc>
          <w:tcPr>
            <w:tcW w:w="5494" w:type="dxa"/>
          </w:tcPr>
          <w:p w:rsidR="008C23EA" w:rsidRPr="00040A7F" w:rsidRDefault="0015110C" w:rsidP="008C23EA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Режим</w:t>
            </w:r>
            <w:r w:rsidR="008C23EA">
              <w:rPr>
                <w:rFonts w:ascii="Times New Roman" w:hAnsi="Times New Roman"/>
              </w:rPr>
              <w:t xml:space="preserve"> работы </w:t>
            </w:r>
            <w:r w:rsidR="008C23EA" w:rsidRPr="00040A7F">
              <w:rPr>
                <w:rFonts w:ascii="Times New Roman" w:hAnsi="Times New Roman"/>
              </w:rPr>
              <w:t>микросхемы 1888TX018«рабочий/тестовый»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Х18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GPIO0_0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GPIO0 бит0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Х19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GPIO0_1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GPIO0 бит1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Х20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GPIO0_2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GPIO0 бит2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Х21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GPIO0_3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GPIO0 бит3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Х22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GPIO0_4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GPIO0 бит4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Х23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GPIO0_5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GPIO0 бит5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Х24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GPIO0_6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GPIO0 бит6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Х25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GPIO0_7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GPIO0 бит7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X26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GPIO1_0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GPIO1 бит0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Х27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GPIO1_1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GPIO1 бит1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Х28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GPIO1_2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GPIO1 бит2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Х29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GPIO1_3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GPIO1 бит3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Х30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GPIO1_4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GPIO1 бит4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Х31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GPIO1_5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GPIO1 бит5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Х32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GPIO1_6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GPIO1 бит6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Х33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GPIO1_7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Выбор конфигурации GPIO1 бит7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Х34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Manchester0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МКИО#0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Х35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Manchester1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МКИО#1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Х36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Manchester0_A_termination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jc w:val="left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Терминация основной шины A МКИО#0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Х37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Manchester0_B_termination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jc w:val="left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Терминация резервной шины B МКИО#0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Х38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Manchester1_A_termination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jc w:val="left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Терминация основной шины A МКИО#1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Х39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Manchester1_B_termination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jc w:val="left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Терминация резервной шины B МКИО#1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X40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DDR3_BANK_A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SODIMM DDR3 модуль памяти А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X41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DDR3_BUF_ENA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Управление выходными буферами DDR3A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X42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DDR3_BANK_В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SODIMM DDR3 модуль памяти В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X43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DDR3_BUF_ENB</w:t>
            </w:r>
          </w:p>
        </w:tc>
        <w:tc>
          <w:tcPr>
            <w:tcW w:w="5494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Управление выходными буферами DDR3B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X44</w:t>
            </w:r>
          </w:p>
          <w:p w:rsidR="008C23EA" w:rsidRPr="00E747D3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:rsidR="008C23EA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EXTERNAL_MEMORY/</w:t>
            </w:r>
          </w:p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ETHERNET</w:t>
            </w:r>
          </w:p>
        </w:tc>
        <w:tc>
          <w:tcPr>
            <w:tcW w:w="5494" w:type="dxa"/>
          </w:tcPr>
          <w:p w:rsidR="008C23EA" w:rsidRPr="0015110C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15110C">
              <w:rPr>
                <w:rFonts w:ascii="Times New Roman" w:hAnsi="Times New Roman"/>
              </w:rPr>
              <w:t xml:space="preserve">Интерфейс внешней статической памяти </w:t>
            </w:r>
            <w:r w:rsidR="0015110C">
              <w:rPr>
                <w:rFonts w:ascii="Times New Roman" w:hAnsi="Times New Roman"/>
              </w:rPr>
              <w:t>микросхемы 1888TX018,</w:t>
            </w:r>
            <w:r w:rsidRPr="0015110C">
              <w:rPr>
                <w:rFonts w:ascii="Times New Roman" w:hAnsi="Times New Roman"/>
              </w:rPr>
              <w:t xml:space="preserve"> для работы с дополнительным модулем внешней памяти (МВ115.02) или с модулем Ethernet (МВ115.03)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X45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PCIE x16 LINE1-4</w:t>
            </w:r>
          </w:p>
        </w:tc>
        <w:tc>
          <w:tcPr>
            <w:tcW w:w="5494" w:type="dxa"/>
          </w:tcPr>
          <w:p w:rsidR="008C23EA" w:rsidRPr="00040A7F" w:rsidRDefault="008C23EA" w:rsidP="00353B64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 xml:space="preserve">Интерфейс SERDES, </w:t>
            </w:r>
            <w:r w:rsidRPr="002B72CB">
              <w:rPr>
                <w:rFonts w:ascii="Times New Roman" w:hAnsi="Times New Roman"/>
              </w:rPr>
              <w:t>дифференциальной</w:t>
            </w:r>
            <w:r w:rsidRPr="00040A7F">
              <w:rPr>
                <w:rFonts w:ascii="Times New Roman" w:hAnsi="Times New Roman"/>
              </w:rPr>
              <w:t xml:space="preserve"> линии передачи и приема данных 1-4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X46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PCIE x16 LINE5-8</w:t>
            </w:r>
          </w:p>
        </w:tc>
        <w:tc>
          <w:tcPr>
            <w:tcW w:w="5494" w:type="dxa"/>
          </w:tcPr>
          <w:p w:rsidR="008C23EA" w:rsidRPr="00040A7F" w:rsidRDefault="008C23EA" w:rsidP="00353B64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 xml:space="preserve">Интерфейс SERDES, </w:t>
            </w:r>
            <w:r w:rsidRPr="002B72CB">
              <w:rPr>
                <w:rFonts w:ascii="Times New Roman" w:hAnsi="Times New Roman"/>
              </w:rPr>
              <w:t>дифференциальной</w:t>
            </w:r>
            <w:r w:rsidRPr="00040A7F">
              <w:rPr>
                <w:rFonts w:ascii="Times New Roman" w:hAnsi="Times New Roman"/>
              </w:rPr>
              <w:t xml:space="preserve"> линии передачи и приема данных 5-8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X47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VIDEO IN</w:t>
            </w:r>
          </w:p>
        </w:tc>
        <w:tc>
          <w:tcPr>
            <w:tcW w:w="5494" w:type="dxa"/>
          </w:tcPr>
          <w:p w:rsidR="008C23EA" w:rsidRPr="00040A7F" w:rsidRDefault="008C23EA" w:rsidP="00353B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Интерфейс цифровых</w:t>
            </w:r>
            <w:r w:rsidRPr="00040A7F">
              <w:rPr>
                <w:rFonts w:ascii="Times New Roman" w:hAnsi="Times New Roman"/>
              </w:rPr>
              <w:t xml:space="preserve"> видеовходов VIN#0 и #1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X48</w:t>
            </w:r>
          </w:p>
        </w:tc>
        <w:tc>
          <w:tcPr>
            <w:tcW w:w="2552" w:type="dxa"/>
          </w:tcPr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VIDEO OUT</w:t>
            </w:r>
          </w:p>
          <w:p w:rsidR="008C23EA" w:rsidRPr="00040A7F" w:rsidRDefault="008C23EA" w:rsidP="008C23EA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AUDIO OUT</w:t>
            </w:r>
          </w:p>
        </w:tc>
        <w:tc>
          <w:tcPr>
            <w:tcW w:w="5494" w:type="dxa"/>
          </w:tcPr>
          <w:p w:rsidR="008C23EA" w:rsidRPr="00040A7F" w:rsidRDefault="008C23EA" w:rsidP="00353B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Интерфейс цифровых</w:t>
            </w:r>
            <w:r w:rsidRPr="00040A7F">
              <w:rPr>
                <w:rFonts w:ascii="Times New Roman" w:hAnsi="Times New Roman"/>
              </w:rPr>
              <w:t xml:space="preserve"> видеовыходов VOUT#0 и #1, цифр</w:t>
            </w:r>
            <w:r>
              <w:rPr>
                <w:rFonts w:ascii="Times New Roman" w:hAnsi="Times New Roman"/>
              </w:rPr>
              <w:t>овых аудиовыходов</w:t>
            </w:r>
            <w:r w:rsidRPr="00040A7F">
              <w:rPr>
                <w:rFonts w:ascii="Times New Roman" w:hAnsi="Times New Roman"/>
              </w:rPr>
              <w:t xml:space="preserve"> I2S и SPDIF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X49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RESET</w:t>
            </w:r>
          </w:p>
        </w:tc>
        <w:tc>
          <w:tcPr>
            <w:tcW w:w="5494" w:type="dxa"/>
          </w:tcPr>
          <w:p w:rsidR="008C23EA" w:rsidRPr="00040A7F" w:rsidRDefault="008C23EA" w:rsidP="00353B64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Контроль/ управление сбросом микросхемы 1888TX018</w:t>
            </w:r>
          </w:p>
        </w:tc>
      </w:tr>
      <w:tr w:rsidR="008C23EA" w:rsidRPr="00AD7876" w:rsidTr="00E747D3">
        <w:trPr>
          <w:trHeight w:val="280"/>
        </w:trPr>
        <w:tc>
          <w:tcPr>
            <w:tcW w:w="1471" w:type="dxa"/>
          </w:tcPr>
          <w:p w:rsidR="008C23EA" w:rsidRPr="00E747D3" w:rsidRDefault="008C23EA" w:rsidP="00E747D3">
            <w:pPr>
              <w:rPr>
                <w:rFonts w:ascii="Times New Roman" w:hAnsi="Times New Roman"/>
              </w:rPr>
            </w:pPr>
            <w:r w:rsidRPr="00E747D3">
              <w:rPr>
                <w:rFonts w:ascii="Times New Roman" w:hAnsi="Times New Roman"/>
              </w:rPr>
              <w:t>X50</w:t>
            </w:r>
          </w:p>
        </w:tc>
        <w:tc>
          <w:tcPr>
            <w:tcW w:w="2552" w:type="dxa"/>
          </w:tcPr>
          <w:p w:rsidR="008C23EA" w:rsidRPr="00040A7F" w:rsidRDefault="008C23EA" w:rsidP="00040A7F">
            <w:pPr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JTAG</w:t>
            </w:r>
          </w:p>
        </w:tc>
        <w:tc>
          <w:tcPr>
            <w:tcW w:w="5494" w:type="dxa"/>
          </w:tcPr>
          <w:p w:rsidR="008C23EA" w:rsidRPr="00040A7F" w:rsidRDefault="008C23EA" w:rsidP="00353B64">
            <w:pPr>
              <w:spacing w:line="240" w:lineRule="auto"/>
              <w:rPr>
                <w:rFonts w:ascii="Times New Roman" w:hAnsi="Times New Roman"/>
              </w:rPr>
            </w:pPr>
            <w:r w:rsidRPr="00040A7F">
              <w:rPr>
                <w:rFonts w:ascii="Times New Roman" w:hAnsi="Times New Roman"/>
              </w:rPr>
              <w:t>Интерфейс отладки и внутрисхемного программирования JTAG (20 конт</w:t>
            </w:r>
            <w:r>
              <w:rPr>
                <w:rFonts w:ascii="Times New Roman" w:hAnsi="Times New Roman"/>
              </w:rPr>
              <w:t>актный</w:t>
            </w:r>
            <w:r w:rsidRPr="00040A7F">
              <w:rPr>
                <w:rFonts w:ascii="Times New Roman" w:hAnsi="Times New Roman"/>
              </w:rPr>
              <w:t xml:space="preserve"> порт)</w:t>
            </w:r>
          </w:p>
        </w:tc>
      </w:tr>
    </w:tbl>
    <w:p w:rsidR="00796B09" w:rsidRPr="00D600DD" w:rsidRDefault="00796B09" w:rsidP="00D25D82">
      <w:pPr>
        <w:pStyle w:val="afffff9"/>
      </w:pPr>
    </w:p>
    <w:p w:rsidR="004F07E8" w:rsidRDefault="004F07E8" w:rsidP="00D25D82">
      <w:pPr>
        <w:pStyle w:val="afffff9"/>
      </w:pPr>
      <w:r w:rsidRPr="004F07E8">
        <w:t xml:space="preserve">Внешний вид модуля, а также описание соединителей и органов управления представлены на рисунках </w:t>
      </w:r>
      <w:r w:rsidR="00943833">
        <w:t>3, 4 и 5</w:t>
      </w:r>
      <w:r w:rsidR="005324D1">
        <w:t>.</w:t>
      </w:r>
    </w:p>
    <w:p w:rsidR="00570D04" w:rsidRDefault="00570D04" w:rsidP="00EE2214"/>
    <w:p w:rsidR="00570D04" w:rsidRPr="004F07E8" w:rsidRDefault="00570D04" w:rsidP="00D25D82">
      <w:pPr>
        <w:pStyle w:val="afffff9"/>
      </w:pPr>
      <w:r>
        <w:t xml:space="preserve">Детальная </w:t>
      </w:r>
      <w:r w:rsidR="00E747D3">
        <w:t>функциональная схема</w:t>
      </w:r>
      <w:r>
        <w:t xml:space="preserve"> и структура </w:t>
      </w:r>
      <w:r w:rsidR="00E747D3">
        <w:t>Модуля</w:t>
      </w:r>
      <w:r w:rsidRPr="00570D04">
        <w:t xml:space="preserve"> </w:t>
      </w:r>
      <w:r w:rsidR="00943833">
        <w:t xml:space="preserve">показана на </w:t>
      </w:r>
      <w:r w:rsidR="00943833" w:rsidRPr="00A21CB1">
        <w:t xml:space="preserve">рисунке </w:t>
      </w:r>
      <w:r w:rsidR="000447A5" w:rsidRPr="00A21CB1">
        <w:t>3</w:t>
      </w:r>
      <w:r w:rsidR="005324D1" w:rsidRPr="00A21CB1">
        <w:t>.</w:t>
      </w:r>
    </w:p>
    <w:p w:rsidR="00570D04" w:rsidRDefault="00570D04" w:rsidP="00D25D82">
      <w:pPr>
        <w:pStyle w:val="afffff9"/>
      </w:pPr>
    </w:p>
    <w:p w:rsidR="002D4F4F" w:rsidRPr="00E747D3" w:rsidRDefault="002D4F4F" w:rsidP="00E747D3"/>
    <w:p w:rsidR="002D4F4F" w:rsidRDefault="002D4F4F"/>
    <w:p w:rsidR="002D4F4F" w:rsidRDefault="002D4F4F">
      <w:r>
        <w:rPr>
          <w:noProof/>
        </w:rPr>
        <w:drawing>
          <wp:inline distT="0" distB="0" distL="0" distR="0">
            <wp:extent cx="6480810" cy="5497830"/>
            <wp:effectExtent l="19050" t="0" r="0" b="0"/>
            <wp:docPr id="28" name="Рисунок 27" descr="IMG_20200710_105537_description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0_105537_description_ful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4F" w:rsidRPr="002D4F4F" w:rsidRDefault="002D4F4F" w:rsidP="002D4F4F">
      <w:pPr>
        <w:jc w:val="center"/>
        <w:rPr>
          <w:rFonts w:ascii="Times New Roman" w:hAnsi="Times New Roman"/>
        </w:rPr>
      </w:pPr>
    </w:p>
    <w:p w:rsidR="005C42DA" w:rsidRPr="00E747D3" w:rsidRDefault="00943833" w:rsidP="002D4F4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3</w:t>
      </w:r>
      <w:r w:rsidR="005C42DA" w:rsidRPr="00E747D3">
        <w:rPr>
          <w:rFonts w:ascii="Times New Roman" w:hAnsi="Times New Roman"/>
          <w:sz w:val="24"/>
          <w:szCs w:val="24"/>
        </w:rPr>
        <w:t xml:space="preserve"> – Внешний вид Модуля МВ115.01. Вид сверху</w:t>
      </w:r>
    </w:p>
    <w:p w:rsidR="005C42DA" w:rsidRDefault="005C42DA" w:rsidP="00D25D82">
      <w:pPr>
        <w:pStyle w:val="afffff9"/>
        <w:rPr>
          <w:highlight w:val="yellow"/>
        </w:rPr>
      </w:pPr>
    </w:p>
    <w:p w:rsidR="002D4F4F" w:rsidRDefault="002D4F4F" w:rsidP="00D25D82">
      <w:pPr>
        <w:pStyle w:val="afffff9"/>
        <w:rPr>
          <w:highlight w:val="yellow"/>
        </w:rPr>
      </w:pPr>
    </w:p>
    <w:p w:rsidR="002D4F4F" w:rsidRDefault="002D4F4F" w:rsidP="00D25D82">
      <w:pPr>
        <w:pStyle w:val="afffff9"/>
        <w:rPr>
          <w:highlight w:val="yellow"/>
        </w:rPr>
      </w:pPr>
    </w:p>
    <w:p w:rsidR="002D4F4F" w:rsidRDefault="002D4F4F" w:rsidP="00D25D82">
      <w:pPr>
        <w:pStyle w:val="afffff9"/>
        <w:rPr>
          <w:highlight w:val="yellow"/>
        </w:rPr>
      </w:pPr>
    </w:p>
    <w:p w:rsidR="002D4F4F" w:rsidRPr="00943833" w:rsidRDefault="002D4F4F" w:rsidP="00E747D3">
      <w:pPr>
        <w:rPr>
          <w:highlight w:val="yellow"/>
        </w:rPr>
      </w:pPr>
    </w:p>
    <w:p w:rsidR="002D4F4F" w:rsidRPr="00943833" w:rsidRDefault="002D4F4F" w:rsidP="00D25D82">
      <w:pPr>
        <w:pStyle w:val="afffff9"/>
        <w:rPr>
          <w:highlight w:val="yellow"/>
        </w:rPr>
      </w:pPr>
    </w:p>
    <w:p w:rsidR="00E747D3" w:rsidRPr="00943833" w:rsidRDefault="00E747D3" w:rsidP="00D25D82">
      <w:pPr>
        <w:pStyle w:val="afffff9"/>
        <w:rPr>
          <w:highlight w:val="yellow"/>
        </w:rPr>
      </w:pPr>
    </w:p>
    <w:p w:rsidR="00E747D3" w:rsidRPr="00943833" w:rsidRDefault="00E747D3" w:rsidP="00D25D82">
      <w:pPr>
        <w:pStyle w:val="afffff9"/>
        <w:rPr>
          <w:highlight w:val="yellow"/>
        </w:rPr>
      </w:pPr>
    </w:p>
    <w:p w:rsidR="002D4F4F" w:rsidRDefault="002D4F4F" w:rsidP="00D25D82">
      <w:pPr>
        <w:pStyle w:val="afffff9"/>
        <w:rPr>
          <w:highlight w:val="yellow"/>
        </w:rPr>
      </w:pPr>
    </w:p>
    <w:p w:rsidR="002D4F4F" w:rsidRPr="00943833" w:rsidRDefault="002D4F4F" w:rsidP="00E747D3">
      <w:pPr>
        <w:rPr>
          <w:highlight w:val="yellow"/>
        </w:rPr>
      </w:pPr>
    </w:p>
    <w:p w:rsidR="002D4F4F" w:rsidRDefault="002D4F4F" w:rsidP="00D25D82">
      <w:pPr>
        <w:pStyle w:val="afffff9"/>
        <w:rPr>
          <w:highlight w:val="yellow"/>
        </w:rPr>
      </w:pPr>
    </w:p>
    <w:p w:rsidR="002D4F4F" w:rsidRPr="0097668D" w:rsidRDefault="0097668D" w:rsidP="0097668D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6480810" cy="5487670"/>
            <wp:effectExtent l="19050" t="0" r="0" b="0"/>
            <wp:docPr id="29" name="Рисунок 28" descr="bot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4F" w:rsidRPr="00D600DD" w:rsidRDefault="002D4F4F" w:rsidP="00D25D82">
      <w:pPr>
        <w:pStyle w:val="afffff9"/>
        <w:rPr>
          <w:highlight w:val="yellow"/>
        </w:rPr>
      </w:pPr>
    </w:p>
    <w:p w:rsidR="005C42DA" w:rsidRPr="003F4266" w:rsidRDefault="00943833" w:rsidP="00D25D82">
      <w:pPr>
        <w:pStyle w:val="afffff9"/>
      </w:pPr>
      <w:r>
        <w:t>Рисунок 4</w:t>
      </w:r>
      <w:r w:rsidR="005C42DA" w:rsidRPr="003F4266">
        <w:t xml:space="preserve"> – Внешний вид Модуля МВ115.01. Вид снизу</w:t>
      </w:r>
    </w:p>
    <w:p w:rsidR="005C42DA" w:rsidRPr="00925744" w:rsidRDefault="005C42DA" w:rsidP="00925744">
      <w:pPr>
        <w:rPr>
          <w:highlight w:val="yellow"/>
        </w:rPr>
      </w:pPr>
    </w:p>
    <w:p w:rsidR="0097668D" w:rsidRPr="00925744" w:rsidRDefault="0097668D" w:rsidP="00925744">
      <w:pPr>
        <w:rPr>
          <w:highlight w:val="yellow"/>
        </w:rPr>
      </w:pPr>
    </w:p>
    <w:p w:rsidR="0097668D" w:rsidRPr="00925744" w:rsidRDefault="0097668D" w:rsidP="00925744">
      <w:pPr>
        <w:rPr>
          <w:highlight w:val="yellow"/>
        </w:rPr>
      </w:pPr>
    </w:p>
    <w:p w:rsidR="0097668D" w:rsidRPr="00925744" w:rsidRDefault="0097668D" w:rsidP="00925744">
      <w:pPr>
        <w:rPr>
          <w:highlight w:val="yellow"/>
        </w:rPr>
      </w:pPr>
    </w:p>
    <w:p w:rsidR="0097668D" w:rsidRPr="00925744" w:rsidRDefault="0097668D" w:rsidP="00925744">
      <w:pPr>
        <w:rPr>
          <w:highlight w:val="yellow"/>
        </w:rPr>
      </w:pPr>
    </w:p>
    <w:p w:rsidR="0097668D" w:rsidRPr="00925744" w:rsidRDefault="0097668D" w:rsidP="00925744">
      <w:pPr>
        <w:rPr>
          <w:highlight w:val="yellow"/>
        </w:rPr>
      </w:pPr>
    </w:p>
    <w:p w:rsidR="0097668D" w:rsidRPr="0097668D" w:rsidRDefault="0097668D" w:rsidP="0097668D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6480810" cy="1536065"/>
            <wp:effectExtent l="19050" t="0" r="0" b="0"/>
            <wp:docPr id="30" name="Рисунок 29" descr="side_c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_cut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44" w:rsidRPr="00925744" w:rsidRDefault="00925744" w:rsidP="00D25D82">
      <w:pPr>
        <w:pStyle w:val="afffff9"/>
        <w:rPr>
          <w:highlight w:val="yellow"/>
        </w:rPr>
      </w:pPr>
    </w:p>
    <w:p w:rsidR="005C42DA" w:rsidRDefault="00943833" w:rsidP="00D25D82">
      <w:pPr>
        <w:pStyle w:val="afffff9"/>
      </w:pPr>
      <w:r>
        <w:t>Рисунок 5</w:t>
      </w:r>
      <w:r w:rsidR="005C42DA" w:rsidRPr="003F4266">
        <w:t xml:space="preserve"> – Внешний вид Модуля МВ115.01. Вид сбоку</w:t>
      </w:r>
    </w:p>
    <w:p w:rsidR="00570D04" w:rsidRDefault="00570D04" w:rsidP="004D4AB8"/>
    <w:p w:rsidR="00570D04" w:rsidRPr="00570D04" w:rsidRDefault="001342F2" w:rsidP="004D4AB8">
      <w:r>
        <w:rPr>
          <w:noProof/>
        </w:rPr>
        <w:lastRenderedPageBreak/>
        <w:drawing>
          <wp:inline distT="0" distB="0" distL="0" distR="0">
            <wp:extent cx="6480810" cy="8395970"/>
            <wp:effectExtent l="19050" t="0" r="0" b="0"/>
            <wp:docPr id="25" name="Рисунок 24" descr="MB115.01_struct_visio_S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115.01_struct_visio_SPI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04" w:rsidRDefault="00570D04" w:rsidP="00D25D82">
      <w:pPr>
        <w:pStyle w:val="afffff9"/>
        <w:rPr>
          <w:highlight w:val="yellow"/>
        </w:rPr>
      </w:pPr>
    </w:p>
    <w:p w:rsidR="006858F7" w:rsidRPr="00A1358B" w:rsidRDefault="00943833" w:rsidP="00D25D82">
      <w:pPr>
        <w:pStyle w:val="afffff9"/>
      </w:pPr>
      <w:r>
        <w:t>Рисунок 6</w:t>
      </w:r>
      <w:r w:rsidR="006858F7" w:rsidRPr="003F4266">
        <w:t xml:space="preserve"> – </w:t>
      </w:r>
      <w:r w:rsidR="00570D04">
        <w:t>Функциональная схема Модуля МВ115.01</w:t>
      </w:r>
    </w:p>
    <w:p w:rsidR="00A87D29" w:rsidRDefault="00A87D29" w:rsidP="00D25D82">
      <w:pPr>
        <w:pStyle w:val="afffff9"/>
      </w:pPr>
    </w:p>
    <w:p w:rsidR="003F4266" w:rsidRPr="00943833" w:rsidRDefault="003F4266" w:rsidP="00E747D3">
      <w:pPr>
        <w:rPr>
          <w:rFonts w:ascii="Times New Roman" w:hAnsi="Times New Roman"/>
          <w:sz w:val="24"/>
          <w:szCs w:val="24"/>
        </w:rPr>
      </w:pPr>
    </w:p>
    <w:p w:rsidR="00E747D3" w:rsidRPr="00943833" w:rsidRDefault="00E747D3" w:rsidP="00E747D3">
      <w:pPr>
        <w:rPr>
          <w:shd w:val="clear" w:color="auto" w:fill="F2F2F2" w:themeFill="background1" w:themeFillShade="F2"/>
        </w:rPr>
      </w:pPr>
    </w:p>
    <w:p w:rsidR="003F4266" w:rsidRPr="003F4266" w:rsidRDefault="00943833" w:rsidP="00D25D82">
      <w:pPr>
        <w:pStyle w:val="afffff9"/>
      </w:pPr>
      <w:r>
        <w:t>Пояснения по рисунку 6</w:t>
      </w:r>
      <w:r w:rsidR="003F4266" w:rsidRPr="003F4266">
        <w:t>:</w:t>
      </w:r>
    </w:p>
    <w:p w:rsidR="00EE2214" w:rsidRPr="00EE2214" w:rsidRDefault="00EE2214" w:rsidP="00D25D82">
      <w:pPr>
        <w:pStyle w:val="afffff9"/>
      </w:pPr>
      <w:r w:rsidRPr="00EE2214">
        <w:rPr>
          <w:shd w:val="clear" w:color="auto" w:fill="F2F2F2" w:themeFill="background1" w:themeFillShade="F2"/>
        </w:rPr>
        <w:t>Светло-серым</w:t>
      </w:r>
      <w:r w:rsidRPr="00EE2214">
        <w:t xml:space="preserve"> цветом обозначены блоки и связи СнК 1888ТХ018</w:t>
      </w:r>
      <w:r w:rsidR="00B17756">
        <w:t>,</w:t>
      </w:r>
    </w:p>
    <w:p w:rsidR="00EE2214" w:rsidRPr="00EE2214" w:rsidRDefault="00EE2214" w:rsidP="00D25D82">
      <w:pPr>
        <w:pStyle w:val="afffff9"/>
      </w:pPr>
      <w:r w:rsidRPr="00EE2214">
        <w:rPr>
          <w:shd w:val="clear" w:color="auto" w:fill="FFFF00"/>
        </w:rPr>
        <w:t>Ярко-желтым</w:t>
      </w:r>
      <w:r w:rsidRPr="00EE2214">
        <w:t xml:space="preserve"> </w:t>
      </w:r>
      <w:r w:rsidR="003C0FB7">
        <w:t xml:space="preserve">показаны </w:t>
      </w:r>
      <w:r w:rsidRPr="00EE2214">
        <w:t>основные слоты расширения для подключения дополнительных модулей</w:t>
      </w:r>
      <w:r w:rsidR="00B17756">
        <w:t>,</w:t>
      </w:r>
    </w:p>
    <w:p w:rsidR="00EE2214" w:rsidRPr="00EE2214" w:rsidRDefault="00EE2214" w:rsidP="00D25D82">
      <w:pPr>
        <w:pStyle w:val="afffff9"/>
      </w:pPr>
      <w:r w:rsidRPr="00EE2214">
        <w:rPr>
          <w:shd w:val="clear" w:color="auto" w:fill="FFFF99"/>
        </w:rPr>
        <w:t>Бледно-желтым</w:t>
      </w:r>
      <w:r w:rsidRPr="00EE2214">
        <w:t xml:space="preserve"> </w:t>
      </w:r>
      <w:r w:rsidR="00ED796C">
        <w:t xml:space="preserve"> </w:t>
      </w:r>
      <w:r w:rsidR="00ED796C" w:rsidRPr="00A21CB1">
        <w:t>-</w:t>
      </w:r>
      <w:r w:rsidR="00ED796C">
        <w:t xml:space="preserve"> </w:t>
      </w:r>
      <w:r w:rsidRPr="00EE2214">
        <w:t>соединители интерфейсов</w:t>
      </w:r>
      <w:r w:rsidR="00B17756">
        <w:t>,</w:t>
      </w:r>
    </w:p>
    <w:p w:rsidR="00EE2214" w:rsidRPr="00EE2214" w:rsidRDefault="00EE2214" w:rsidP="00D25D82">
      <w:pPr>
        <w:pStyle w:val="afffff9"/>
      </w:pPr>
      <w:r w:rsidRPr="00EE2214">
        <w:rPr>
          <w:shd w:val="clear" w:color="auto" w:fill="ED7D31" w:themeFill="accent2"/>
        </w:rPr>
        <w:t>Оранжевым</w:t>
      </w:r>
      <w:r w:rsidRPr="00EE2214">
        <w:t xml:space="preserve"> </w:t>
      </w:r>
      <w:r w:rsidR="00ED796C">
        <w:t xml:space="preserve"> </w:t>
      </w:r>
      <w:r w:rsidR="00ED796C" w:rsidRPr="00A21CB1">
        <w:t>-</w:t>
      </w:r>
      <w:r w:rsidR="00ED796C">
        <w:t xml:space="preserve"> </w:t>
      </w:r>
      <w:r w:rsidRPr="00EE2214">
        <w:t>слоты установки DDR3 модулей памяти</w:t>
      </w:r>
      <w:r w:rsidR="00B17756">
        <w:t>,</w:t>
      </w:r>
    </w:p>
    <w:p w:rsidR="00EE2214" w:rsidRPr="00EE2214" w:rsidRDefault="00EE2214" w:rsidP="00D25D82">
      <w:pPr>
        <w:pStyle w:val="afffff9"/>
      </w:pPr>
      <w:r w:rsidRPr="003F4266">
        <w:rPr>
          <w:shd w:val="clear" w:color="auto" w:fill="F7CAAC" w:themeFill="accent2" w:themeFillTint="66"/>
        </w:rPr>
        <w:t>Бледно-розовым</w:t>
      </w:r>
      <w:r w:rsidRPr="00EE2214">
        <w:t xml:space="preserve"> </w:t>
      </w:r>
      <w:r w:rsidR="00ED796C">
        <w:t xml:space="preserve"> </w:t>
      </w:r>
      <w:r w:rsidR="00ED796C" w:rsidRPr="00A21CB1">
        <w:t>-</w:t>
      </w:r>
      <w:r w:rsidR="00ED796C">
        <w:t xml:space="preserve"> </w:t>
      </w:r>
      <w:r w:rsidRPr="00EE2214">
        <w:t>дополнительные микросхемы</w:t>
      </w:r>
      <w:r w:rsidR="00D90EAE">
        <w:t>,</w:t>
      </w:r>
      <w:r w:rsidRPr="00EE2214">
        <w:t xml:space="preserve"> преобразователи физического уровня интерфейсов</w:t>
      </w:r>
      <w:r w:rsidR="00B17756">
        <w:t>,</w:t>
      </w:r>
    </w:p>
    <w:p w:rsidR="00EE2214" w:rsidRDefault="00EE2214" w:rsidP="003F4266">
      <w:pPr>
        <w:ind w:left="714" w:firstLine="357"/>
        <w:rPr>
          <w:rFonts w:ascii="Times New Roman" w:hAnsi="Times New Roman"/>
          <w:sz w:val="24"/>
          <w:szCs w:val="24"/>
        </w:rPr>
      </w:pPr>
      <w:r w:rsidRPr="00E747D3">
        <w:rPr>
          <w:rFonts w:ascii="Times New Roman" w:hAnsi="Times New Roman"/>
          <w:sz w:val="24"/>
          <w:szCs w:val="24"/>
          <w:shd w:val="clear" w:color="auto" w:fill="92D050"/>
        </w:rPr>
        <w:t>Зеленым</w:t>
      </w:r>
      <w:r w:rsidRPr="00E747D3">
        <w:rPr>
          <w:rFonts w:ascii="Times New Roman" w:hAnsi="Times New Roman"/>
          <w:sz w:val="24"/>
          <w:szCs w:val="24"/>
        </w:rPr>
        <w:t xml:space="preserve"> </w:t>
      </w:r>
      <w:r w:rsidR="00ED796C">
        <w:rPr>
          <w:rFonts w:ascii="Times New Roman" w:hAnsi="Times New Roman"/>
          <w:sz w:val="24"/>
          <w:szCs w:val="24"/>
        </w:rPr>
        <w:t xml:space="preserve"> </w:t>
      </w:r>
      <w:r w:rsidR="00ED796C" w:rsidRPr="00A21CB1">
        <w:rPr>
          <w:rFonts w:ascii="Times New Roman" w:hAnsi="Times New Roman"/>
          <w:sz w:val="24"/>
          <w:szCs w:val="24"/>
        </w:rPr>
        <w:t>-</w:t>
      </w:r>
      <w:r w:rsidR="00ED796C">
        <w:rPr>
          <w:rFonts w:ascii="Times New Roman" w:hAnsi="Times New Roman"/>
          <w:sz w:val="24"/>
          <w:szCs w:val="24"/>
        </w:rPr>
        <w:t xml:space="preserve"> </w:t>
      </w:r>
      <w:r w:rsidRPr="00E747D3">
        <w:rPr>
          <w:rFonts w:ascii="Times New Roman" w:hAnsi="Times New Roman"/>
          <w:sz w:val="24"/>
          <w:szCs w:val="24"/>
        </w:rPr>
        <w:t xml:space="preserve">соединители </w:t>
      </w:r>
      <w:r w:rsidR="006366B6">
        <w:rPr>
          <w:rFonts w:ascii="Times New Roman" w:hAnsi="Times New Roman"/>
          <w:sz w:val="24"/>
          <w:szCs w:val="24"/>
        </w:rPr>
        <w:t>питания</w:t>
      </w:r>
      <w:r w:rsidR="00B17756" w:rsidRPr="00E747D3">
        <w:rPr>
          <w:rFonts w:ascii="Times New Roman" w:hAnsi="Times New Roman"/>
          <w:sz w:val="24"/>
          <w:szCs w:val="24"/>
        </w:rPr>
        <w:t>,</w:t>
      </w:r>
    </w:p>
    <w:p w:rsidR="006366B6" w:rsidRPr="00E747D3" w:rsidRDefault="006366B6" w:rsidP="003F4266">
      <w:pPr>
        <w:ind w:left="714" w:firstLine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00B050"/>
        </w:rPr>
        <w:t>Темно-зеленым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1CB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47D3">
        <w:rPr>
          <w:rFonts w:ascii="Times New Roman" w:hAnsi="Times New Roman"/>
          <w:sz w:val="24"/>
          <w:szCs w:val="24"/>
        </w:rPr>
        <w:t xml:space="preserve"> </w:t>
      </w:r>
      <w:r w:rsidRPr="006366B6">
        <w:rPr>
          <w:rFonts w:ascii="Times New Roman" w:hAnsi="Times New Roman"/>
          <w:sz w:val="24"/>
          <w:szCs w:val="24"/>
        </w:rPr>
        <w:t>система питания,</w:t>
      </w:r>
    </w:p>
    <w:p w:rsidR="00EE2214" w:rsidRPr="00E747D3" w:rsidRDefault="00EE2214" w:rsidP="003F4266">
      <w:pPr>
        <w:ind w:left="714" w:firstLine="357"/>
        <w:rPr>
          <w:rFonts w:ascii="Times New Roman" w:hAnsi="Times New Roman"/>
          <w:sz w:val="24"/>
          <w:szCs w:val="24"/>
        </w:rPr>
      </w:pPr>
      <w:r w:rsidRPr="00E747D3">
        <w:rPr>
          <w:rFonts w:ascii="Times New Roman" w:hAnsi="Times New Roman"/>
          <w:sz w:val="24"/>
          <w:szCs w:val="24"/>
          <w:shd w:val="clear" w:color="auto" w:fill="BDD6EE" w:themeFill="accent1" w:themeFillTint="66"/>
        </w:rPr>
        <w:t>Голубым</w:t>
      </w:r>
      <w:r w:rsidRPr="00E747D3">
        <w:rPr>
          <w:rFonts w:ascii="Times New Roman" w:hAnsi="Times New Roman"/>
          <w:sz w:val="24"/>
          <w:szCs w:val="24"/>
        </w:rPr>
        <w:t xml:space="preserve"> </w:t>
      </w:r>
      <w:r w:rsidR="00ED796C">
        <w:rPr>
          <w:rFonts w:ascii="Times New Roman" w:hAnsi="Times New Roman"/>
          <w:sz w:val="24"/>
          <w:szCs w:val="24"/>
        </w:rPr>
        <w:t xml:space="preserve"> </w:t>
      </w:r>
      <w:r w:rsidR="00ED796C" w:rsidRPr="00A21CB1">
        <w:rPr>
          <w:rFonts w:ascii="Times New Roman" w:hAnsi="Times New Roman"/>
          <w:sz w:val="24"/>
          <w:szCs w:val="24"/>
        </w:rPr>
        <w:t>-</w:t>
      </w:r>
      <w:r w:rsidR="00ED796C">
        <w:rPr>
          <w:rFonts w:ascii="Times New Roman" w:hAnsi="Times New Roman"/>
          <w:sz w:val="24"/>
          <w:szCs w:val="24"/>
        </w:rPr>
        <w:t xml:space="preserve"> </w:t>
      </w:r>
      <w:r w:rsidRPr="00E747D3">
        <w:rPr>
          <w:rFonts w:ascii="Times New Roman" w:hAnsi="Times New Roman"/>
          <w:sz w:val="24"/>
          <w:szCs w:val="24"/>
        </w:rPr>
        <w:t>тактовые генераторы системы синхронизации</w:t>
      </w:r>
      <w:r w:rsidR="00B17756" w:rsidRPr="00E747D3">
        <w:rPr>
          <w:rFonts w:ascii="Times New Roman" w:hAnsi="Times New Roman"/>
          <w:sz w:val="24"/>
          <w:szCs w:val="24"/>
        </w:rPr>
        <w:t>.</w:t>
      </w:r>
      <w:r w:rsidRPr="00E747D3">
        <w:rPr>
          <w:rFonts w:ascii="Times New Roman" w:hAnsi="Times New Roman"/>
          <w:sz w:val="24"/>
          <w:szCs w:val="24"/>
        </w:rPr>
        <w:t xml:space="preserve"> </w:t>
      </w:r>
    </w:p>
    <w:p w:rsidR="00EE2214" w:rsidRDefault="00EE2214" w:rsidP="00D25D82">
      <w:pPr>
        <w:pStyle w:val="afffff9"/>
      </w:pPr>
    </w:p>
    <w:p w:rsidR="00EE2214" w:rsidRPr="00A868E2" w:rsidRDefault="00EE2214" w:rsidP="00E747D3"/>
    <w:p w:rsidR="00A87D29" w:rsidRDefault="00A87D29" w:rsidP="00D25D82">
      <w:pPr>
        <w:pStyle w:val="afffff9"/>
      </w:pPr>
      <w:r>
        <w:t xml:space="preserve">Подробное описание и назначение выводов соединителей приведено </w:t>
      </w:r>
      <w:r w:rsidR="000107FD">
        <w:t>ниже.</w:t>
      </w:r>
    </w:p>
    <w:p w:rsidR="00787085" w:rsidRDefault="00787085" w:rsidP="00F26491">
      <w:pPr>
        <w:pStyle w:val="20"/>
      </w:pPr>
      <w:bookmarkStart w:id="27" w:name="_Toc48854388"/>
      <w:r>
        <w:t xml:space="preserve">2.2.1 Интерфейс </w:t>
      </w:r>
      <w:r w:rsidRPr="00E42882">
        <w:t>SPACEWIRE</w:t>
      </w:r>
      <w:bookmarkEnd w:id="27"/>
    </w:p>
    <w:p w:rsidR="00787085" w:rsidRPr="00A1358B" w:rsidRDefault="00787085" w:rsidP="00D25D82">
      <w:pPr>
        <w:pStyle w:val="afffff9"/>
      </w:pPr>
    </w:p>
    <w:p w:rsidR="00E42882" w:rsidRPr="00E42882" w:rsidRDefault="0045479A" w:rsidP="00D25D82">
      <w:pPr>
        <w:pStyle w:val="afffff9"/>
      </w:pPr>
      <w:r w:rsidRPr="00E42882">
        <w:t xml:space="preserve">Соединитель X1 предназначен для информационного обмена по </w:t>
      </w:r>
      <w:r w:rsidR="00927421" w:rsidRPr="00E42882">
        <w:t xml:space="preserve">двухканальному </w:t>
      </w:r>
      <w:r w:rsidRPr="00E42882">
        <w:t xml:space="preserve">интерфейсу SPACEWIRE </w:t>
      </w:r>
      <w:r w:rsidR="00927421" w:rsidRPr="00E42882">
        <w:t>(</w:t>
      </w:r>
      <w:r w:rsidRPr="00E42882">
        <w:t>CH0/CH1</w:t>
      </w:r>
      <w:r w:rsidR="00927421" w:rsidRPr="00E42882">
        <w:t>). Микросхема  1888TX01 имеет д</w:t>
      </w:r>
      <w:r w:rsidR="002A2A96" w:rsidRPr="00E42882">
        <w:t xml:space="preserve">ва дуплексных последовательных интерфейса </w:t>
      </w:r>
      <w:r w:rsidR="00927421" w:rsidRPr="00E42882">
        <w:t xml:space="preserve">SPACEWIRE </w:t>
      </w:r>
      <w:r w:rsidR="002A2A96" w:rsidRPr="00E42882">
        <w:t>(HSCB0, HSCB1 - High Speed Control Bus) с аппаратной поддержкой протокола RMAP (Remote memory access protocol) в качестве ведомого устройства. Пропускная способность одного интерфейса – до 400 Мбит/с в каждом направлении. Интерфейсы</w:t>
      </w:r>
      <w:r w:rsidR="00927421" w:rsidRPr="00E42882">
        <w:t xml:space="preserve"> SPACEWIRE</w:t>
      </w:r>
      <w:r w:rsidR="002A2A96" w:rsidRPr="00E42882">
        <w:t xml:space="preserve"> предназначены для подключения к телекоммуникационной сети бортовых систем.</w:t>
      </w:r>
      <w:r w:rsidR="00E42882" w:rsidRPr="00E42882">
        <w:t xml:space="preserve"> </w:t>
      </w:r>
    </w:p>
    <w:p w:rsidR="00E42882" w:rsidRPr="004D4AB8" w:rsidRDefault="00943833" w:rsidP="00D25D82">
      <w:pPr>
        <w:pStyle w:val="afffff9"/>
      </w:pPr>
      <w:r>
        <w:t xml:space="preserve">На </w:t>
      </w:r>
      <w:r w:rsidR="005324D1">
        <w:t>рисунке</w:t>
      </w:r>
      <w:r>
        <w:t xml:space="preserve"> 7</w:t>
      </w:r>
      <w:r w:rsidR="00E42882" w:rsidRPr="00E42882">
        <w:t xml:space="preserve"> показана цоколевка соединителя X1.</w:t>
      </w:r>
    </w:p>
    <w:p w:rsidR="00E42882" w:rsidRPr="00E42882" w:rsidRDefault="00E42882" w:rsidP="00D25D82">
      <w:pPr>
        <w:pStyle w:val="afffff9"/>
      </w:pPr>
      <w:r w:rsidRPr="00E42882">
        <w:t>Описание сигналов  соединителя X1 SPACEWIRE п</w:t>
      </w:r>
      <w:r w:rsidR="00040A7F">
        <w:t>редставлено</w:t>
      </w:r>
      <w:r w:rsidR="008E74CE">
        <w:t xml:space="preserve"> в таблице 3</w:t>
      </w:r>
      <w:r w:rsidRPr="00E42882">
        <w:t>.</w:t>
      </w:r>
    </w:p>
    <w:p w:rsidR="002A2A96" w:rsidRDefault="002A2A96" w:rsidP="00D25D82">
      <w:pPr>
        <w:pStyle w:val="afffff9"/>
      </w:pPr>
    </w:p>
    <w:p w:rsidR="00927421" w:rsidRDefault="00927421" w:rsidP="00D25D82">
      <w:pPr>
        <w:pStyle w:val="afffff9"/>
      </w:pPr>
    </w:p>
    <w:p w:rsidR="00927421" w:rsidRDefault="00927421">
      <w:r>
        <w:br w:type="page"/>
      </w:r>
      <w:r>
        <w:rPr>
          <w:noProof/>
        </w:rPr>
        <w:lastRenderedPageBreak/>
        <w:drawing>
          <wp:inline distT="0" distB="0" distL="0" distR="0">
            <wp:extent cx="5358674" cy="4012442"/>
            <wp:effectExtent l="19050" t="0" r="0" b="0"/>
            <wp:docPr id="10" name="Рисунок 9" descr="X1-Spacewire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-SpacewireV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792" cy="401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82" w:rsidRPr="00E42882" w:rsidRDefault="00ED796C" w:rsidP="00D25D82">
      <w:pPr>
        <w:pStyle w:val="afffff9"/>
      </w:pPr>
      <w:r>
        <w:t xml:space="preserve">                 </w:t>
      </w:r>
      <w:r w:rsidR="00E42882">
        <w:t xml:space="preserve">Рисунок </w:t>
      </w:r>
      <w:r w:rsidR="00943833">
        <w:t>7</w:t>
      </w:r>
      <w:r>
        <w:t xml:space="preserve"> </w:t>
      </w:r>
      <w:r w:rsidRPr="00A21CB1">
        <w:t>-</w:t>
      </w:r>
      <w:r w:rsidR="00E42882">
        <w:t xml:space="preserve">  Ц</w:t>
      </w:r>
      <w:r w:rsidR="00E42882" w:rsidRPr="00E42882">
        <w:t>околевка соединителя X1</w:t>
      </w:r>
      <w:r w:rsidR="00E42882">
        <w:t xml:space="preserve"> </w:t>
      </w:r>
      <w:r w:rsidR="00E42882" w:rsidRPr="00E42882">
        <w:t xml:space="preserve">SPACEWIRE </w:t>
      </w:r>
    </w:p>
    <w:p w:rsidR="00927421" w:rsidRPr="00E42882" w:rsidRDefault="00927421"/>
    <w:p w:rsidR="00E42882" w:rsidRPr="0071049F" w:rsidRDefault="008E74CE" w:rsidP="00D25D82">
      <w:pPr>
        <w:pStyle w:val="afffff9"/>
      </w:pPr>
      <w:r>
        <w:t>Таблица 3</w:t>
      </w:r>
      <w:r w:rsidR="00E42882" w:rsidRPr="00E42882">
        <w:t xml:space="preserve"> – Описание и назначение выводов соединителя X1 SPACEWIRE.</w:t>
      </w:r>
    </w:p>
    <w:tbl>
      <w:tblPr>
        <w:tblStyle w:val="afff9"/>
        <w:tblW w:w="0" w:type="auto"/>
        <w:tblInd w:w="357" w:type="dxa"/>
        <w:tblLayout w:type="fixed"/>
        <w:tblLook w:val="04A0" w:firstRow="1" w:lastRow="0" w:firstColumn="1" w:lastColumn="0" w:noHBand="0" w:noVBand="1"/>
      </w:tblPr>
      <w:tblGrid>
        <w:gridCol w:w="1027"/>
        <w:gridCol w:w="2126"/>
        <w:gridCol w:w="709"/>
        <w:gridCol w:w="6203"/>
      </w:tblGrid>
      <w:tr w:rsidR="00E42882" w:rsidRPr="0071049F" w:rsidTr="00F86A86">
        <w:tc>
          <w:tcPr>
            <w:tcW w:w="1027" w:type="dxa"/>
          </w:tcPr>
          <w:p w:rsidR="00E42882" w:rsidRPr="00333D61" w:rsidRDefault="00E42882" w:rsidP="00443D1C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333D61">
              <w:rPr>
                <w:rFonts w:ascii="Times New Roman" w:hAnsi="Times New Roman"/>
                <w:b/>
              </w:rPr>
              <w:t>Номер вывода</w:t>
            </w:r>
          </w:p>
        </w:tc>
        <w:tc>
          <w:tcPr>
            <w:tcW w:w="2126" w:type="dxa"/>
          </w:tcPr>
          <w:p w:rsidR="00E42882" w:rsidRPr="00333D61" w:rsidRDefault="00E42882" w:rsidP="00F86A86">
            <w:pPr>
              <w:jc w:val="left"/>
              <w:rPr>
                <w:rFonts w:ascii="Times New Roman" w:hAnsi="Times New Roman"/>
                <w:b/>
              </w:rPr>
            </w:pPr>
            <w:r w:rsidRPr="00333D61">
              <w:rPr>
                <w:rFonts w:ascii="Times New Roman" w:hAnsi="Times New Roman"/>
                <w:b/>
              </w:rPr>
              <w:t>Название</w:t>
            </w:r>
          </w:p>
        </w:tc>
        <w:tc>
          <w:tcPr>
            <w:tcW w:w="709" w:type="dxa"/>
          </w:tcPr>
          <w:p w:rsidR="00E42882" w:rsidRPr="00333D61" w:rsidRDefault="00E42882" w:rsidP="00F86A86">
            <w:pPr>
              <w:jc w:val="left"/>
              <w:rPr>
                <w:rFonts w:ascii="Times New Roman" w:hAnsi="Times New Roman"/>
                <w:b/>
              </w:rPr>
            </w:pPr>
            <w:r w:rsidRPr="00333D61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6203" w:type="dxa"/>
          </w:tcPr>
          <w:p w:rsidR="00E42882" w:rsidRPr="00333D61" w:rsidRDefault="00E42882" w:rsidP="00F86A86">
            <w:pPr>
              <w:jc w:val="left"/>
              <w:rPr>
                <w:rFonts w:ascii="Times New Roman" w:hAnsi="Times New Roman"/>
                <w:b/>
              </w:rPr>
            </w:pPr>
            <w:r w:rsidRPr="00333D61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A1</w:t>
            </w:r>
          </w:p>
        </w:tc>
        <w:tc>
          <w:tcPr>
            <w:tcW w:w="2126" w:type="dxa"/>
          </w:tcPr>
          <w:p w:rsidR="00E42882" w:rsidRPr="008F7690" w:rsidRDefault="00E42882" w:rsidP="00E42882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HSCB0_DIP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6203" w:type="dxa"/>
          </w:tcPr>
          <w:p w:rsidR="00E42882" w:rsidRPr="008F7690" w:rsidRDefault="00E42882" w:rsidP="00E42882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Линия(+) дифференциальной пары </w:t>
            </w:r>
            <w:r>
              <w:rPr>
                <w:rFonts w:ascii="Times New Roman" w:hAnsi="Times New Roman"/>
              </w:rPr>
              <w:t>данных приемника</w:t>
            </w:r>
            <w:r w:rsidRPr="00E42882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Канал 0.</w:t>
            </w:r>
            <w:r w:rsidRPr="00E42882">
              <w:rPr>
                <w:rFonts w:ascii="Times New Roman" w:hAnsi="Times New Roman"/>
              </w:rPr>
              <w:t xml:space="preserve"> 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A2</w:t>
            </w:r>
          </w:p>
        </w:tc>
        <w:tc>
          <w:tcPr>
            <w:tcW w:w="2126" w:type="dxa"/>
          </w:tcPr>
          <w:p w:rsidR="00E42882" w:rsidRPr="008F7690" w:rsidRDefault="00E42882" w:rsidP="00E42882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HSCB0_SIP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6203" w:type="dxa"/>
          </w:tcPr>
          <w:p w:rsidR="00E42882" w:rsidRPr="008F7690" w:rsidRDefault="00E42882" w:rsidP="00E42882">
            <w:pPr>
              <w:tabs>
                <w:tab w:val="left" w:pos="842"/>
              </w:tabs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Линия(+) дифференциальной пары стробов </w:t>
            </w:r>
            <w:r>
              <w:rPr>
                <w:rFonts w:ascii="Times New Roman" w:hAnsi="Times New Roman"/>
              </w:rPr>
              <w:t>приемника. Канал 0.</w:t>
            </w:r>
            <w:r w:rsidRPr="00E4288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A3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GND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Потенциал «Общий»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A4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HSCB0_SON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O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Линия(-) дифференциальной пары</w:t>
            </w:r>
            <w:r>
              <w:rPr>
                <w:rFonts w:ascii="Times New Roman" w:hAnsi="Times New Roman"/>
              </w:rPr>
              <w:t xml:space="preserve"> стробов передатчика. Канал 0.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A5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HSCB0_DON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O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Линия(-) дифференциальной пары данных </w:t>
            </w:r>
            <w:r>
              <w:rPr>
                <w:rFonts w:ascii="Times New Roman" w:hAnsi="Times New Roman"/>
              </w:rPr>
              <w:t>передатчика. Канал 0.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A6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HSCB0_DIN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Линия(-) дифференциальной пары данных </w:t>
            </w:r>
            <w:r>
              <w:rPr>
                <w:rFonts w:ascii="Times New Roman" w:hAnsi="Times New Roman"/>
              </w:rPr>
              <w:t>приемника. Канал 0.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A7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HSCB0_SIN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tabs>
                <w:tab w:val="left" w:pos="842"/>
              </w:tabs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Линия(-) дифференциальной пары стробов </w:t>
            </w:r>
            <w:r>
              <w:rPr>
                <w:rFonts w:ascii="Times New Roman" w:hAnsi="Times New Roman"/>
              </w:rPr>
              <w:t>приемника. Канал 0.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A8</w:t>
            </w:r>
          </w:p>
        </w:tc>
        <w:tc>
          <w:tcPr>
            <w:tcW w:w="2126" w:type="dxa"/>
          </w:tcPr>
          <w:p w:rsidR="00E42882" w:rsidRPr="008F7690" w:rsidRDefault="00E42882" w:rsidP="00E42882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HSCB0_SOP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O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Линия(+) дифференциальной пары стробов </w:t>
            </w:r>
            <w:r>
              <w:rPr>
                <w:rFonts w:ascii="Times New Roman" w:hAnsi="Times New Roman"/>
              </w:rPr>
              <w:t>передатчика. Канал 0.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A9</w:t>
            </w:r>
          </w:p>
        </w:tc>
        <w:tc>
          <w:tcPr>
            <w:tcW w:w="2126" w:type="dxa"/>
          </w:tcPr>
          <w:p w:rsidR="00E42882" w:rsidRPr="008F7690" w:rsidRDefault="00E42882" w:rsidP="00E42882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HSCB0_DOP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O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Линия(+) дифференциальной пары данных </w:t>
            </w:r>
            <w:r>
              <w:rPr>
                <w:rFonts w:ascii="Times New Roman" w:hAnsi="Times New Roman"/>
              </w:rPr>
              <w:t>передатчика. Канал 0.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B1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HSCB1_DIP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Линия(+) дифференциальной пары данных </w:t>
            </w:r>
            <w:r>
              <w:rPr>
                <w:rFonts w:ascii="Times New Roman" w:hAnsi="Times New Roman"/>
              </w:rPr>
              <w:t>приемника. Канал 1.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B2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HSCB1_SIP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tabs>
                <w:tab w:val="left" w:pos="842"/>
              </w:tabs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Линия(+) дифференциальной пары стробов </w:t>
            </w:r>
            <w:r>
              <w:rPr>
                <w:rFonts w:ascii="Times New Roman" w:hAnsi="Times New Roman"/>
              </w:rPr>
              <w:t>приемника. Канал 1.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B3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GND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Потенциал «Общий»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B4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HSCB1_SON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O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Линия(-) дифференциальной пары стробов </w:t>
            </w:r>
            <w:r>
              <w:rPr>
                <w:rFonts w:ascii="Times New Roman" w:hAnsi="Times New Roman"/>
              </w:rPr>
              <w:t>передатчика. Канал 1.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B5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HSCB1_DON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O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Линия(-) дифференциальной пары данных </w:t>
            </w:r>
            <w:r>
              <w:rPr>
                <w:rFonts w:ascii="Times New Roman" w:hAnsi="Times New Roman"/>
              </w:rPr>
              <w:t>передатчика. Канал 1.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B6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HSCB1_DIN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Линия(-) дифференциальной пары данных </w:t>
            </w:r>
            <w:r>
              <w:rPr>
                <w:rFonts w:ascii="Times New Roman" w:hAnsi="Times New Roman"/>
              </w:rPr>
              <w:t>приемника. Канал 1.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B7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HSCB1_SIN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tabs>
                <w:tab w:val="left" w:pos="842"/>
              </w:tabs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Линия(-) дифференциальной пары стробов </w:t>
            </w:r>
            <w:r>
              <w:rPr>
                <w:rFonts w:ascii="Times New Roman" w:hAnsi="Times New Roman"/>
              </w:rPr>
              <w:t>приемника. Канал 1.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B8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HSCB1_SOP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O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Линия(+) дифференциальной пары стробов </w:t>
            </w:r>
            <w:r>
              <w:rPr>
                <w:rFonts w:ascii="Times New Roman" w:hAnsi="Times New Roman"/>
              </w:rPr>
              <w:t>передатчика. Канал 1.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B9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HSCB1_DOP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O</w:t>
            </w: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 xml:space="preserve">Линия(+) дифференциальной пары </w:t>
            </w:r>
            <w:r>
              <w:rPr>
                <w:rFonts w:ascii="Times New Roman" w:hAnsi="Times New Roman"/>
              </w:rPr>
              <w:t>данных передатчика. Канал 1.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8F7690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GND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Потенциал «Общий»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8F7690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GND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Потенциал «Общий»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8F7690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GND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Потенциал «Общий»</w:t>
            </w:r>
          </w:p>
        </w:tc>
      </w:tr>
      <w:tr w:rsidR="00E42882" w:rsidRPr="0071049F" w:rsidTr="00F86A86">
        <w:tc>
          <w:tcPr>
            <w:tcW w:w="1027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Pr="008F7690">
              <w:rPr>
                <w:rFonts w:ascii="Times New Roman" w:hAnsi="Times New Roman"/>
              </w:rPr>
              <w:t>4</w:t>
            </w:r>
          </w:p>
        </w:tc>
        <w:tc>
          <w:tcPr>
            <w:tcW w:w="2126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GND</w:t>
            </w:r>
          </w:p>
        </w:tc>
        <w:tc>
          <w:tcPr>
            <w:tcW w:w="709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</w:p>
        </w:tc>
        <w:tc>
          <w:tcPr>
            <w:tcW w:w="6203" w:type="dxa"/>
          </w:tcPr>
          <w:p w:rsidR="00E42882" w:rsidRPr="008F7690" w:rsidRDefault="00E42882" w:rsidP="00F86A86">
            <w:pPr>
              <w:rPr>
                <w:rFonts w:ascii="Times New Roman" w:hAnsi="Times New Roman"/>
              </w:rPr>
            </w:pPr>
            <w:r w:rsidRPr="008F7690">
              <w:rPr>
                <w:rFonts w:ascii="Times New Roman" w:hAnsi="Times New Roman"/>
              </w:rPr>
              <w:t>Потенциал «Общий»</w:t>
            </w:r>
          </w:p>
        </w:tc>
      </w:tr>
    </w:tbl>
    <w:p w:rsidR="00E42882" w:rsidRDefault="00E42882">
      <w:pPr>
        <w:rPr>
          <w:rFonts w:ascii="Times New Roman" w:hAnsi="Times New Roman"/>
          <w:lang w:val="en-US"/>
        </w:rPr>
      </w:pPr>
    </w:p>
    <w:p w:rsidR="00927421" w:rsidRPr="00A21CB1" w:rsidRDefault="00E42882">
      <w:pPr>
        <w:rPr>
          <w:rFonts w:ascii="Times New Roman" w:hAnsi="Times New Roman"/>
          <w:sz w:val="24"/>
          <w:szCs w:val="24"/>
        </w:rPr>
      </w:pPr>
      <w:r w:rsidRPr="00E747D3">
        <w:rPr>
          <w:rFonts w:ascii="Times New Roman" w:hAnsi="Times New Roman"/>
          <w:sz w:val="24"/>
          <w:szCs w:val="24"/>
        </w:rPr>
        <w:t>Примечан</w:t>
      </w:r>
      <w:r w:rsidRPr="00A21CB1">
        <w:rPr>
          <w:rFonts w:ascii="Times New Roman" w:hAnsi="Times New Roman"/>
          <w:sz w:val="24"/>
          <w:szCs w:val="24"/>
        </w:rPr>
        <w:t>и</w:t>
      </w:r>
      <w:r w:rsidR="00ED796C" w:rsidRPr="00A21CB1">
        <w:rPr>
          <w:rFonts w:ascii="Times New Roman" w:hAnsi="Times New Roman"/>
          <w:sz w:val="24"/>
          <w:szCs w:val="24"/>
        </w:rPr>
        <w:t>я</w:t>
      </w:r>
    </w:p>
    <w:p w:rsidR="00E42882" w:rsidRPr="00A21CB1" w:rsidRDefault="00ED796C" w:rsidP="00D25D82">
      <w:pPr>
        <w:pStyle w:val="afffff9"/>
      </w:pPr>
      <w:r w:rsidRPr="00A21CB1">
        <w:t xml:space="preserve">1 </w:t>
      </w:r>
      <w:r w:rsidR="00443D1C" w:rsidRPr="00A21CB1">
        <w:t xml:space="preserve">На каждой приемной </w:t>
      </w:r>
      <w:r w:rsidR="00E42882" w:rsidRPr="00A21CB1">
        <w:t>линии в дифференциальной паре между сигналами (+) и (-) установлен терминирующий резистор 100 Ом  непосредственно около выводов</w:t>
      </w:r>
      <w:r w:rsidR="00443D1C" w:rsidRPr="00A21CB1">
        <w:t xml:space="preserve"> микросхемы</w:t>
      </w:r>
      <w:r w:rsidR="00E42882" w:rsidRPr="00A21CB1">
        <w:t xml:space="preserve"> 1888TX018 в соответствии со стандартом </w:t>
      </w:r>
      <w:r w:rsidR="00E42882" w:rsidRPr="00A21CB1">
        <w:rPr>
          <w:lang w:val="en-US"/>
        </w:rPr>
        <w:t>ESS</w:t>
      </w:r>
      <w:r w:rsidR="00E42882" w:rsidRPr="00A21CB1">
        <w:t>-</w:t>
      </w:r>
      <w:r w:rsidR="00E42882" w:rsidRPr="00A21CB1">
        <w:rPr>
          <w:lang w:val="en-US"/>
        </w:rPr>
        <w:t>E</w:t>
      </w:r>
      <w:r w:rsidR="00E42882" w:rsidRPr="00A21CB1">
        <w:t>-</w:t>
      </w:r>
      <w:r w:rsidR="00E42882" w:rsidRPr="00A21CB1">
        <w:rPr>
          <w:lang w:val="en-US"/>
        </w:rPr>
        <w:t>ST</w:t>
      </w:r>
      <w:r w:rsidR="00E42882" w:rsidRPr="00A21CB1">
        <w:t>-50-12</w:t>
      </w:r>
      <w:r w:rsidR="00E42882" w:rsidRPr="00A21CB1">
        <w:rPr>
          <w:lang w:val="en-US"/>
        </w:rPr>
        <w:t>C</w:t>
      </w:r>
      <w:r w:rsidR="00E42882" w:rsidRPr="00A21CB1">
        <w:t xml:space="preserve"> (</w:t>
      </w:r>
      <w:r w:rsidR="00E42882" w:rsidRPr="00A21CB1">
        <w:rPr>
          <w:lang w:val="en-US"/>
        </w:rPr>
        <w:t>page</w:t>
      </w:r>
      <w:r w:rsidR="00E42882" w:rsidRPr="00A21CB1">
        <w:t xml:space="preserve"> 26). (HSCBх_D</w:t>
      </w:r>
      <w:r w:rsidR="00E42882" w:rsidRPr="00A21CB1">
        <w:rPr>
          <w:lang w:val="en-US"/>
        </w:rPr>
        <w:t>I</w:t>
      </w:r>
      <w:r w:rsidR="00E42882" w:rsidRPr="00A21CB1">
        <w:t>P- HSCBх_D</w:t>
      </w:r>
      <w:r w:rsidR="00E42882" w:rsidRPr="00A21CB1">
        <w:rPr>
          <w:lang w:val="en-US"/>
        </w:rPr>
        <w:t>I</w:t>
      </w:r>
      <w:r w:rsidR="00E42882" w:rsidRPr="00A21CB1">
        <w:t>N, HSCBх_</w:t>
      </w:r>
      <w:r w:rsidR="00E42882" w:rsidRPr="00A21CB1">
        <w:rPr>
          <w:lang w:val="en-US"/>
        </w:rPr>
        <w:t>SI</w:t>
      </w:r>
      <w:r w:rsidR="00E42882" w:rsidRPr="00A21CB1">
        <w:t>P- HSCBх_</w:t>
      </w:r>
      <w:r w:rsidR="00E42882" w:rsidRPr="00A21CB1">
        <w:rPr>
          <w:lang w:val="en-US"/>
        </w:rPr>
        <w:t>SI</w:t>
      </w:r>
      <w:r w:rsidR="00E42882" w:rsidRPr="00A21CB1">
        <w:t>N).</w:t>
      </w:r>
    </w:p>
    <w:p w:rsidR="00E42882" w:rsidRPr="00A21CB1" w:rsidRDefault="00ED796C" w:rsidP="00D25D82">
      <w:pPr>
        <w:pStyle w:val="afffff9"/>
      </w:pPr>
      <w:r w:rsidRPr="00A21CB1">
        <w:t xml:space="preserve">2 </w:t>
      </w:r>
      <w:r w:rsidR="00E42882" w:rsidRPr="00A21CB1">
        <w:t xml:space="preserve">На каждой передающей линии (+) непосредственно у соединителя </w:t>
      </w:r>
      <w:r w:rsidR="00E42882" w:rsidRPr="00A21CB1">
        <w:rPr>
          <w:lang w:val="en-US"/>
        </w:rPr>
        <w:t>X</w:t>
      </w:r>
      <w:r w:rsidR="00E42882" w:rsidRPr="00A21CB1">
        <w:t>1 установлен терминирующий резистор 100 Ом  на потенциал «Общий». (HSCBх_D</w:t>
      </w:r>
      <w:r w:rsidR="00E42882" w:rsidRPr="00A21CB1">
        <w:rPr>
          <w:lang w:val="en-US"/>
        </w:rPr>
        <w:t>O</w:t>
      </w:r>
      <w:r w:rsidR="00E42882" w:rsidRPr="00A21CB1">
        <w:t>P, HSCBх_</w:t>
      </w:r>
      <w:r w:rsidR="00E42882" w:rsidRPr="00A21CB1">
        <w:rPr>
          <w:lang w:val="en-US"/>
        </w:rPr>
        <w:t>SOP</w:t>
      </w:r>
      <w:r w:rsidR="00E42882" w:rsidRPr="00A21CB1">
        <w:t>)</w:t>
      </w:r>
      <w:r w:rsidR="00040A7F" w:rsidRPr="00A21CB1">
        <w:t>.</w:t>
      </w:r>
    </w:p>
    <w:p w:rsidR="00E42882" w:rsidRPr="00E42882" w:rsidRDefault="00ED796C" w:rsidP="00D25D82">
      <w:pPr>
        <w:pStyle w:val="afffff9"/>
      </w:pPr>
      <w:r w:rsidRPr="00A21CB1">
        <w:t xml:space="preserve">3 </w:t>
      </w:r>
      <w:r w:rsidR="00E42882" w:rsidRPr="00A21CB1">
        <w:t xml:space="preserve">На каждой передающей линии (-) непосредственно у соединителя </w:t>
      </w:r>
      <w:r w:rsidR="00E42882" w:rsidRPr="00A21CB1">
        <w:rPr>
          <w:lang w:val="en-US"/>
        </w:rPr>
        <w:t>X</w:t>
      </w:r>
      <w:r w:rsidR="00E42882" w:rsidRPr="00A21CB1">
        <w:t>1 установлен терминирующий резистор 100 Ом  на потенциал «+1,8</w:t>
      </w:r>
      <w:r w:rsidRPr="00A21CB1">
        <w:t xml:space="preserve"> </w:t>
      </w:r>
      <w:r w:rsidR="00E42882" w:rsidRPr="00A21CB1">
        <w:t>В». (HSCBх_D</w:t>
      </w:r>
      <w:r w:rsidR="00E42882" w:rsidRPr="00A21CB1">
        <w:rPr>
          <w:lang w:val="en-US"/>
        </w:rPr>
        <w:t>ON</w:t>
      </w:r>
      <w:r w:rsidR="00E42882" w:rsidRPr="00A21CB1">
        <w:t>, HSCBх_</w:t>
      </w:r>
      <w:r w:rsidR="00E42882" w:rsidRPr="00A21CB1">
        <w:rPr>
          <w:lang w:val="en-US"/>
        </w:rPr>
        <w:t>SON</w:t>
      </w:r>
      <w:r w:rsidR="00E42882" w:rsidRPr="00A21CB1">
        <w:t>)</w:t>
      </w:r>
      <w:r w:rsidR="00040A7F" w:rsidRPr="00A21CB1">
        <w:t>.</w:t>
      </w:r>
      <w:r w:rsidR="00E42882">
        <w:t xml:space="preserve"> </w:t>
      </w:r>
    </w:p>
    <w:p w:rsidR="00787085" w:rsidRPr="00787085" w:rsidRDefault="00787085" w:rsidP="00F26491">
      <w:pPr>
        <w:pStyle w:val="20"/>
      </w:pPr>
      <w:bookmarkStart w:id="28" w:name="_Toc48854389"/>
      <w:r>
        <w:t>2.2.</w:t>
      </w:r>
      <w:r w:rsidRPr="00787085">
        <w:t>2</w:t>
      </w:r>
      <w:r>
        <w:t xml:space="preserve"> Интерфейс с картой памяти</w:t>
      </w:r>
      <w:r w:rsidR="00D90EAE">
        <w:t xml:space="preserve"> </w:t>
      </w:r>
      <w:r w:rsidR="00D90EAE">
        <w:rPr>
          <w:lang w:val="en-US"/>
        </w:rPr>
        <w:t>SD</w:t>
      </w:r>
      <w:bookmarkEnd w:id="28"/>
    </w:p>
    <w:p w:rsidR="00787085" w:rsidRPr="000A6F4D" w:rsidRDefault="00787085" w:rsidP="00E747D3">
      <w:pPr>
        <w:jc w:val="both"/>
      </w:pPr>
    </w:p>
    <w:p w:rsidR="0045479A" w:rsidRDefault="006858F7" w:rsidP="00D25D82">
      <w:pPr>
        <w:pStyle w:val="afffff9"/>
      </w:pPr>
      <w:r w:rsidRPr="00A1358B">
        <w:t xml:space="preserve">Соединитель X2 </w:t>
      </w:r>
      <w:r w:rsidR="0045479A" w:rsidRPr="00A1358B">
        <w:t xml:space="preserve">предназначен для информационного обмена с картой памяти формата </w:t>
      </w:r>
      <w:r w:rsidR="0045479A">
        <w:t>SD</w:t>
      </w:r>
      <w:r w:rsidR="0045479A" w:rsidRPr="0045479A">
        <w:t>/</w:t>
      </w:r>
      <w:r w:rsidR="0045479A" w:rsidRPr="00A1358B">
        <w:t>microSD. Назначение и нумерация выводов соответствует спецификации SanDisk SD Card Product Family OEM Product Manual Version 2.2 (June 2007).</w:t>
      </w:r>
    </w:p>
    <w:p w:rsidR="00492623" w:rsidRPr="004D4AB8" w:rsidRDefault="00943833" w:rsidP="00D25D82">
      <w:pPr>
        <w:pStyle w:val="afffff9"/>
      </w:pPr>
      <w:r>
        <w:t>На рисункe 8</w:t>
      </w:r>
      <w:r w:rsidR="00492623" w:rsidRPr="00E42882">
        <w:t xml:space="preserve"> п</w:t>
      </w:r>
      <w:r w:rsidR="00492623">
        <w:t>оказана цоколевка соединителя X2</w:t>
      </w:r>
      <w:r w:rsidR="00492623" w:rsidRPr="00492623">
        <w:t xml:space="preserve">, </w:t>
      </w:r>
      <w:r w:rsidR="00492623">
        <w:t>SD-card</w:t>
      </w:r>
      <w:r w:rsidR="00492623" w:rsidRPr="00E42882">
        <w:t>.</w:t>
      </w:r>
    </w:p>
    <w:p w:rsidR="00492623" w:rsidRDefault="00492623" w:rsidP="00D25D82">
      <w:pPr>
        <w:pStyle w:val="afffff9"/>
      </w:pPr>
      <w:r>
        <w:t xml:space="preserve">Описание сигналов </w:t>
      </w:r>
      <w:r w:rsidRPr="00E42882">
        <w:t xml:space="preserve">соединителя </w:t>
      </w:r>
      <w:r>
        <w:t>X2</w:t>
      </w:r>
      <w:r w:rsidRPr="00492623">
        <w:t xml:space="preserve">, </w:t>
      </w:r>
      <w:r>
        <w:t>SD-card</w:t>
      </w:r>
      <w:r w:rsidRPr="00E42882">
        <w:t xml:space="preserve"> п</w:t>
      </w:r>
      <w:r>
        <w:t>редставлено</w:t>
      </w:r>
      <w:r w:rsidRPr="00E42882">
        <w:t xml:space="preserve"> в таблице </w:t>
      </w:r>
      <w:r w:rsidR="008E74CE">
        <w:t>4</w:t>
      </w:r>
    </w:p>
    <w:p w:rsidR="00492623" w:rsidRDefault="00492623" w:rsidP="00492623">
      <w:pPr>
        <w:jc w:val="center"/>
      </w:pPr>
      <w:r>
        <w:rPr>
          <w:noProof/>
        </w:rPr>
        <w:drawing>
          <wp:inline distT="0" distB="0" distL="0" distR="0">
            <wp:extent cx="4629796" cy="3153215"/>
            <wp:effectExtent l="19050" t="0" r="0" b="0"/>
            <wp:docPr id="11" name="Рисунок 10" descr="X2_SD-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_SD-card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15" w:rsidRPr="00A21CB1" w:rsidRDefault="00492623" w:rsidP="00D25D82">
      <w:pPr>
        <w:pStyle w:val="afffff9"/>
      </w:pPr>
      <w:r w:rsidRPr="00A21CB1">
        <w:t xml:space="preserve">Рисунок </w:t>
      </w:r>
      <w:r w:rsidR="00943833" w:rsidRPr="00A21CB1">
        <w:t>8</w:t>
      </w:r>
      <w:r w:rsidR="006E2305" w:rsidRPr="00A21CB1">
        <w:t xml:space="preserve"> -</w:t>
      </w:r>
      <w:r w:rsidRPr="00A21CB1">
        <w:t xml:space="preserve">  Цоколевка соединителя X2</w:t>
      </w:r>
      <w:r w:rsidR="009A440F" w:rsidRPr="00A21CB1">
        <w:t>,</w:t>
      </w:r>
      <w:r w:rsidRPr="00A21CB1">
        <w:t xml:space="preserve"> </w:t>
      </w:r>
      <w:r w:rsidR="00911115" w:rsidRPr="00A21CB1">
        <w:t>SD-</w:t>
      </w:r>
      <w:r w:rsidR="00911115" w:rsidRPr="00A21CB1">
        <w:rPr>
          <w:lang w:val="en-US"/>
        </w:rPr>
        <w:t>CARD</w:t>
      </w:r>
    </w:p>
    <w:p w:rsidR="00911115" w:rsidRPr="00A21CB1" w:rsidRDefault="008E74CE" w:rsidP="00D25D82">
      <w:pPr>
        <w:pStyle w:val="afffff9"/>
      </w:pPr>
      <w:r w:rsidRPr="00A21CB1">
        <w:t>Таблица 4</w:t>
      </w:r>
      <w:r w:rsidR="00911115" w:rsidRPr="00A21CB1">
        <w:t xml:space="preserve"> – Описание и назначение </w:t>
      </w:r>
      <w:r w:rsidR="009A440F" w:rsidRPr="00A21CB1">
        <w:t xml:space="preserve">выводов </w:t>
      </w:r>
      <w:r w:rsidR="00911115" w:rsidRPr="00A21CB1">
        <w:t>соединителя X2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1594"/>
        <w:gridCol w:w="1418"/>
        <w:gridCol w:w="708"/>
        <w:gridCol w:w="6345"/>
      </w:tblGrid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  <w:b/>
              </w:rPr>
            </w:pPr>
            <w:r w:rsidRPr="00A21CB1">
              <w:rPr>
                <w:rFonts w:ascii="Times New Roman" w:hAnsi="Times New Roman"/>
                <w:b/>
              </w:rPr>
              <w:t>Номер вывода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  <w:b/>
              </w:rPr>
            </w:pPr>
            <w:r w:rsidRPr="00A21CB1">
              <w:rPr>
                <w:rFonts w:ascii="Times New Roman" w:hAnsi="Times New Roman"/>
                <w:b/>
              </w:rPr>
              <w:t>Название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jc w:val="left"/>
              <w:rPr>
                <w:rFonts w:ascii="Times New Roman" w:hAnsi="Times New Roman"/>
                <w:b/>
              </w:rPr>
            </w:pPr>
            <w:r w:rsidRPr="00A21CB1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6345" w:type="dxa"/>
          </w:tcPr>
          <w:p w:rsidR="00FB4303" w:rsidRPr="00A21CB1" w:rsidRDefault="00FB4303" w:rsidP="00FB4303">
            <w:pPr>
              <w:rPr>
                <w:rFonts w:ascii="Times New Roman" w:hAnsi="Times New Roman"/>
                <w:b/>
              </w:rPr>
            </w:pPr>
            <w:r w:rsidRPr="00A21CB1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SDIO_D3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I/O</w:t>
            </w:r>
          </w:p>
        </w:tc>
        <w:tc>
          <w:tcPr>
            <w:tcW w:w="6345" w:type="dxa"/>
          </w:tcPr>
          <w:p w:rsidR="00FB4303" w:rsidRPr="00A21CB1" w:rsidRDefault="00FB4303" w:rsidP="00FB4303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Шина данных, линия 3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SDIO_CMD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O</w:t>
            </w:r>
          </w:p>
        </w:tc>
        <w:tc>
          <w:tcPr>
            <w:tcW w:w="6345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Линия команды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GND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</w:p>
        </w:tc>
        <w:tc>
          <w:tcPr>
            <w:tcW w:w="6345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Потенциал «Общий»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VCC3V3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</w:p>
        </w:tc>
        <w:tc>
          <w:tcPr>
            <w:tcW w:w="6345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Соединен с питанием +3,3</w:t>
            </w:r>
            <w:r w:rsidR="006E2305" w:rsidRPr="00A21CB1">
              <w:rPr>
                <w:rFonts w:ascii="Times New Roman" w:hAnsi="Times New Roman"/>
              </w:rPr>
              <w:t xml:space="preserve"> </w:t>
            </w:r>
            <w:r w:rsidRPr="00A21CB1">
              <w:rPr>
                <w:rFonts w:ascii="Times New Roman" w:hAnsi="Times New Roman"/>
              </w:rPr>
              <w:t>В Модуля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SDIO_CLK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O</w:t>
            </w:r>
          </w:p>
        </w:tc>
        <w:tc>
          <w:tcPr>
            <w:tcW w:w="6345" w:type="dxa"/>
          </w:tcPr>
          <w:p w:rsidR="00FB4303" w:rsidRPr="00A21CB1" w:rsidRDefault="00FB4303" w:rsidP="00FB4303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Сигнал синхронизации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GND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</w:p>
        </w:tc>
        <w:tc>
          <w:tcPr>
            <w:tcW w:w="6345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Потенциал «Общий»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SDIO_D0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I/O</w:t>
            </w:r>
          </w:p>
        </w:tc>
        <w:tc>
          <w:tcPr>
            <w:tcW w:w="6345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Шина данных, линия 0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8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SDIO_D1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I/O</w:t>
            </w:r>
          </w:p>
        </w:tc>
        <w:tc>
          <w:tcPr>
            <w:tcW w:w="6345" w:type="dxa"/>
          </w:tcPr>
          <w:p w:rsidR="00FB4303" w:rsidRPr="00A21CB1" w:rsidRDefault="00FB4303" w:rsidP="00FB4303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Шина данных, линия 1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9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SDIO_D2</w:t>
            </w: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I/O</w:t>
            </w:r>
          </w:p>
        </w:tc>
        <w:tc>
          <w:tcPr>
            <w:tcW w:w="6345" w:type="dxa"/>
          </w:tcPr>
          <w:p w:rsidR="00FB4303" w:rsidRPr="00A21CB1" w:rsidRDefault="00FB4303" w:rsidP="00FB4303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Шина данных, линия 2</w:t>
            </w:r>
          </w:p>
        </w:tc>
      </w:tr>
      <w:tr w:rsidR="00FB4303" w:rsidRPr="00A21CB1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10</w:t>
            </w:r>
          </w:p>
        </w:tc>
        <w:tc>
          <w:tcPr>
            <w:tcW w:w="1418" w:type="dxa"/>
          </w:tcPr>
          <w:p w:rsidR="00FB4303" w:rsidRPr="00A21CB1" w:rsidRDefault="00FB4303" w:rsidP="00FB4303">
            <w:pPr>
              <w:pStyle w:val="affffffffffa"/>
              <w:spacing w:line="256" w:lineRule="auto"/>
              <w:rPr>
                <w:bCs w:val="0"/>
              </w:rPr>
            </w:pPr>
            <w:r w:rsidRPr="00A21CB1">
              <w:rPr>
                <w:bCs w:val="0"/>
              </w:rPr>
              <w:t xml:space="preserve">SDIO CD </w:t>
            </w:r>
          </w:p>
          <w:p w:rsidR="00FB4303" w:rsidRPr="00A21CB1" w:rsidRDefault="00FB4303" w:rsidP="002B5A7C">
            <w:pPr>
              <w:pStyle w:val="affffffffffa"/>
              <w:spacing w:line="256" w:lineRule="auto"/>
            </w:pPr>
          </w:p>
        </w:tc>
        <w:tc>
          <w:tcPr>
            <w:tcW w:w="708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I</w:t>
            </w:r>
          </w:p>
        </w:tc>
        <w:tc>
          <w:tcPr>
            <w:tcW w:w="6345" w:type="dxa"/>
          </w:tcPr>
          <w:p w:rsidR="00FB4303" w:rsidRPr="00A21CB1" w:rsidRDefault="00FB4303" w:rsidP="00443D1C">
            <w:pPr>
              <w:pStyle w:val="affffffffffa"/>
              <w:spacing w:line="240" w:lineRule="auto"/>
              <w:rPr>
                <w:bCs w:val="0"/>
              </w:rPr>
            </w:pPr>
            <w:r w:rsidRPr="00A21CB1">
              <w:rPr>
                <w:bCs w:val="0"/>
              </w:rPr>
              <w:t>Входной сигнал наличия карты. В качестве SDIO Card Detect используется сигнал  GPIO1_1. (В случае отсутствия карты попытка загрузиться с SD не производится)</w:t>
            </w:r>
          </w:p>
        </w:tc>
      </w:tr>
      <w:tr w:rsidR="00FB4303" w:rsidTr="00443D1C">
        <w:tc>
          <w:tcPr>
            <w:tcW w:w="1594" w:type="dxa"/>
          </w:tcPr>
          <w:p w:rsidR="00FB4303" w:rsidRPr="00A21CB1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1418" w:type="dxa"/>
          </w:tcPr>
          <w:p w:rsidR="00FB4303" w:rsidRPr="00A21CB1" w:rsidRDefault="00FB4303" w:rsidP="00D25D82">
            <w:pPr>
              <w:pStyle w:val="afffff9"/>
            </w:pPr>
            <w:r w:rsidRPr="00A21CB1">
              <w:t>–</w:t>
            </w:r>
          </w:p>
        </w:tc>
        <w:tc>
          <w:tcPr>
            <w:tcW w:w="708" w:type="dxa"/>
          </w:tcPr>
          <w:p w:rsidR="00FB4303" w:rsidRPr="00A21CB1" w:rsidRDefault="00FB4303" w:rsidP="00D25D82">
            <w:pPr>
              <w:pStyle w:val="afffff9"/>
            </w:pPr>
          </w:p>
        </w:tc>
        <w:tc>
          <w:tcPr>
            <w:tcW w:w="6345" w:type="dxa"/>
          </w:tcPr>
          <w:p w:rsidR="00FB4303" w:rsidRPr="00FB4303" w:rsidRDefault="00FB4303" w:rsidP="00FB4303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Нет подключения</w:t>
            </w:r>
          </w:p>
        </w:tc>
      </w:tr>
    </w:tbl>
    <w:p w:rsidR="00911115" w:rsidRPr="00FB4303" w:rsidRDefault="00911115" w:rsidP="00D25D82">
      <w:pPr>
        <w:pStyle w:val="afffff9"/>
      </w:pPr>
    </w:p>
    <w:p w:rsidR="00787085" w:rsidRPr="00787085" w:rsidRDefault="00787085" w:rsidP="00F26491">
      <w:pPr>
        <w:pStyle w:val="20"/>
        <w:rPr>
          <w:lang w:val="en-US"/>
        </w:rPr>
      </w:pPr>
      <w:bookmarkStart w:id="29" w:name="_Toc48854390"/>
      <w:r>
        <w:t>2.2.</w:t>
      </w:r>
      <w:r>
        <w:rPr>
          <w:lang w:val="en-US"/>
        </w:rPr>
        <w:t>3</w:t>
      </w:r>
      <w:r>
        <w:t xml:space="preserve"> Интерфейс </w:t>
      </w:r>
      <w:r>
        <w:rPr>
          <w:lang w:val="en-US"/>
        </w:rPr>
        <w:t>USB</w:t>
      </w:r>
      <w:bookmarkEnd w:id="29"/>
    </w:p>
    <w:p w:rsidR="00911115" w:rsidRPr="00787085" w:rsidRDefault="00911115" w:rsidP="001D037D"/>
    <w:p w:rsidR="009A440F" w:rsidRPr="00A21CB1" w:rsidRDefault="006858F7" w:rsidP="00D25D82">
      <w:pPr>
        <w:pStyle w:val="afffff9"/>
      </w:pPr>
      <w:r w:rsidRPr="00A21CB1">
        <w:t xml:space="preserve">Соединитель X3 </w:t>
      </w:r>
      <w:r w:rsidR="0045479A" w:rsidRPr="00A21CB1">
        <w:t xml:space="preserve">предназначен для информационного обмена </w:t>
      </w:r>
      <w:r w:rsidR="002A1F5C" w:rsidRPr="00A21CB1">
        <w:t>микросхемы</w:t>
      </w:r>
      <w:r w:rsidR="0045479A" w:rsidRPr="00A21CB1">
        <w:t xml:space="preserve"> 1888TX018 по интерфейсу USB спецификации 2.0. Поддерживает расширение OTG, позволяющее в режиме соединения «точка-точка» работать как в качестве хост-контроллера шины USB, так и в качестве периферийного устройства. Работает с высокоскоростными (High Speed, до 480 Мбит/с), полноскоростными (Full Speed, до 12 Мбит/с) и низкоскоростными (Low Speed, до 1 Мбит/с) устройствами. </w:t>
      </w:r>
    </w:p>
    <w:p w:rsidR="009A440F" w:rsidRPr="00A21CB1" w:rsidRDefault="009A440F" w:rsidP="00D25D82">
      <w:pPr>
        <w:pStyle w:val="afffff9"/>
      </w:pPr>
      <w:r w:rsidRPr="00A21CB1">
        <w:t xml:space="preserve">На рисункe </w:t>
      </w:r>
      <w:r w:rsidR="00943833" w:rsidRPr="00A21CB1">
        <w:t>9</w:t>
      </w:r>
      <w:r w:rsidRPr="00A21CB1">
        <w:t xml:space="preserve"> показана цоколевка соединителя X3, </w:t>
      </w:r>
      <w:r w:rsidRPr="00A21CB1">
        <w:rPr>
          <w:lang w:val="en-US"/>
        </w:rPr>
        <w:t>USB</w:t>
      </w:r>
      <w:r w:rsidRPr="00A21CB1">
        <w:t>-</w:t>
      </w:r>
      <w:r w:rsidRPr="00A21CB1">
        <w:rPr>
          <w:lang w:val="en-US"/>
        </w:rPr>
        <w:t>OTG</w:t>
      </w:r>
      <w:r w:rsidRPr="00A21CB1">
        <w:t>.</w:t>
      </w:r>
    </w:p>
    <w:p w:rsidR="009A440F" w:rsidRPr="009A440F" w:rsidRDefault="009A440F" w:rsidP="00D25D82">
      <w:pPr>
        <w:pStyle w:val="afffff9"/>
      </w:pPr>
      <w:r w:rsidRPr="00A21CB1">
        <w:t xml:space="preserve">Описание сигналов соединителя X3, </w:t>
      </w:r>
      <w:r w:rsidRPr="00A21CB1">
        <w:rPr>
          <w:lang w:val="en-US"/>
        </w:rPr>
        <w:t>USB</w:t>
      </w:r>
      <w:r w:rsidRPr="00A21CB1">
        <w:t xml:space="preserve"> представлено в </w:t>
      </w:r>
      <w:r w:rsidR="008E74CE" w:rsidRPr="00A21CB1">
        <w:t>таблице 5</w:t>
      </w:r>
      <w:r w:rsidR="002C1D21" w:rsidRPr="00A21CB1">
        <w:t>.</w:t>
      </w:r>
    </w:p>
    <w:p w:rsidR="009A440F" w:rsidRPr="009A440F" w:rsidRDefault="009A440F" w:rsidP="00D25D82">
      <w:pPr>
        <w:pStyle w:val="afffff9"/>
      </w:pPr>
    </w:p>
    <w:p w:rsidR="001D037D" w:rsidRPr="009A440F" w:rsidRDefault="001D037D" w:rsidP="001D037D"/>
    <w:p w:rsidR="001D037D" w:rsidRDefault="001D037D" w:rsidP="009A440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77534" cy="3277058"/>
            <wp:effectExtent l="19050" t="0" r="8816" b="0"/>
            <wp:docPr id="13" name="Рисунок 12" descr="X3-X4_USB-O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3-X4_USB-OTG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32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9F" w:rsidRDefault="00E21B9F" w:rsidP="00D25D82">
      <w:pPr>
        <w:pStyle w:val="afffff9"/>
      </w:pPr>
      <w:r>
        <w:t xml:space="preserve">Рисунок </w:t>
      </w:r>
      <w:r w:rsidR="00943833">
        <w:t>9</w:t>
      </w:r>
      <w:r w:rsidR="006E2305">
        <w:t xml:space="preserve"> </w:t>
      </w:r>
      <w:r w:rsidR="006E2305" w:rsidRPr="00A21CB1">
        <w:t>-</w:t>
      </w:r>
      <w:r>
        <w:t xml:space="preserve"> Цоколевка соединителя X</w:t>
      </w:r>
      <w:r w:rsidRPr="009A440F">
        <w:t>3</w:t>
      </w:r>
      <w:r w:rsidRPr="00492623">
        <w:t xml:space="preserve">, </w:t>
      </w:r>
      <w:r w:rsidRPr="00E21B9F">
        <w:t>USB</w:t>
      </w:r>
      <w:r w:rsidRPr="009A440F">
        <w:t>-</w:t>
      </w:r>
      <w:r w:rsidRPr="00E21B9F">
        <w:t>OTG</w:t>
      </w:r>
    </w:p>
    <w:p w:rsidR="00E21B9F" w:rsidRPr="009A440F" w:rsidRDefault="00E21B9F" w:rsidP="00E21B9F"/>
    <w:p w:rsidR="00E21B9F" w:rsidRPr="00911115" w:rsidRDefault="00E21B9F" w:rsidP="00D25D82">
      <w:pPr>
        <w:pStyle w:val="afffff9"/>
      </w:pPr>
      <w:r w:rsidRPr="009A440F">
        <w:tab/>
      </w:r>
      <w:r w:rsidR="008E74CE">
        <w:t>Таблица 5</w:t>
      </w:r>
      <w:r w:rsidRPr="003165F2">
        <w:t xml:space="preserve"> – Описание и назначение выводов соединителя X3</w:t>
      </w:r>
    </w:p>
    <w:p w:rsidR="00E21B9F" w:rsidRPr="009A440F" w:rsidRDefault="00E21B9F" w:rsidP="00E21B9F"/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1678"/>
        <w:gridCol w:w="873"/>
        <w:gridCol w:w="4999"/>
      </w:tblGrid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  <w:b/>
              </w:rPr>
            </w:pPr>
            <w:r w:rsidRPr="00FB4303">
              <w:rPr>
                <w:rFonts w:ascii="Times New Roman" w:hAnsi="Times New Roman"/>
                <w:b/>
              </w:rPr>
              <w:t>Номер вывода</w:t>
            </w:r>
          </w:p>
        </w:tc>
        <w:tc>
          <w:tcPr>
            <w:tcW w:w="1678" w:type="dxa"/>
          </w:tcPr>
          <w:p w:rsidR="00E21B9F" w:rsidRPr="00FB4303" w:rsidRDefault="00E21B9F" w:rsidP="00E21B9F">
            <w:pPr>
              <w:rPr>
                <w:rFonts w:ascii="Times New Roman" w:hAnsi="Times New Roman"/>
                <w:b/>
              </w:rPr>
            </w:pPr>
            <w:r w:rsidRPr="00FB4303">
              <w:rPr>
                <w:rFonts w:ascii="Times New Roman" w:hAnsi="Times New Roman"/>
                <w:b/>
              </w:rPr>
              <w:t>Название</w:t>
            </w:r>
          </w:p>
        </w:tc>
        <w:tc>
          <w:tcPr>
            <w:tcW w:w="873" w:type="dxa"/>
          </w:tcPr>
          <w:p w:rsidR="00E21B9F" w:rsidRPr="00333D61" w:rsidRDefault="00E21B9F" w:rsidP="00E21B9F">
            <w:pPr>
              <w:jc w:val="left"/>
              <w:rPr>
                <w:rFonts w:ascii="Times New Roman" w:hAnsi="Times New Roman"/>
                <w:b/>
              </w:rPr>
            </w:pPr>
            <w:r w:rsidRPr="00333D61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4999" w:type="dxa"/>
          </w:tcPr>
          <w:p w:rsidR="00E21B9F" w:rsidRPr="00FB4303" w:rsidRDefault="00E21B9F" w:rsidP="00E21B9F">
            <w:pPr>
              <w:rPr>
                <w:rFonts w:ascii="Times New Roman" w:hAnsi="Times New Roman"/>
                <w:b/>
              </w:rPr>
            </w:pPr>
            <w:r w:rsidRPr="00FB4303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1</w:t>
            </w:r>
          </w:p>
        </w:tc>
        <w:tc>
          <w:tcPr>
            <w:tcW w:w="1678" w:type="dxa"/>
          </w:tcPr>
          <w:p w:rsidR="00E21B9F" w:rsidRPr="009A440F" w:rsidRDefault="00E21B9F" w:rsidP="00E21B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VBUS</w:t>
            </w:r>
          </w:p>
        </w:tc>
        <w:tc>
          <w:tcPr>
            <w:tcW w:w="873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4999" w:type="dxa"/>
          </w:tcPr>
          <w:p w:rsidR="00E21B9F" w:rsidRPr="00FB4303" w:rsidRDefault="00E21B9F" w:rsidP="00E21B9F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9A440F">
              <w:rPr>
                <w:rFonts w:ascii="Times New Roman" w:hAnsi="Times New Roman"/>
              </w:rPr>
              <w:t>Установка соединения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2</w:t>
            </w:r>
          </w:p>
        </w:tc>
        <w:tc>
          <w:tcPr>
            <w:tcW w:w="1678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DM</w:t>
            </w:r>
          </w:p>
        </w:tc>
        <w:tc>
          <w:tcPr>
            <w:tcW w:w="873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  <w:r w:rsidRPr="00FB4303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O</w:t>
            </w:r>
          </w:p>
        </w:tc>
        <w:tc>
          <w:tcPr>
            <w:tcW w:w="4999" w:type="dxa"/>
          </w:tcPr>
          <w:p w:rsidR="00E21B9F" w:rsidRPr="00C036FF" w:rsidRDefault="00E21B9F" w:rsidP="00E21B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Линия(-) дифференциальной пары прием</w:t>
            </w:r>
            <w:r>
              <w:rPr>
                <w:rFonts w:ascii="Times New Roman" w:hAnsi="Times New Roman"/>
                <w:lang w:val="en-US"/>
              </w:rPr>
              <w:t>опередатчика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3</w:t>
            </w:r>
          </w:p>
        </w:tc>
        <w:tc>
          <w:tcPr>
            <w:tcW w:w="1678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DP</w:t>
            </w:r>
          </w:p>
        </w:tc>
        <w:tc>
          <w:tcPr>
            <w:tcW w:w="873" w:type="dxa"/>
          </w:tcPr>
          <w:p w:rsidR="00E21B9F" w:rsidRPr="00FB4303" w:rsidRDefault="00644B22" w:rsidP="00E21B9F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  <w:r w:rsidRPr="00FB4303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O</w:t>
            </w:r>
          </w:p>
        </w:tc>
        <w:tc>
          <w:tcPr>
            <w:tcW w:w="4999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Линия(+) дифференциальной пары прием</w:t>
            </w:r>
            <w:r>
              <w:rPr>
                <w:rFonts w:ascii="Times New Roman" w:hAnsi="Times New Roman"/>
                <w:lang w:val="en-US"/>
              </w:rPr>
              <w:t>опередатчика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4</w:t>
            </w:r>
          </w:p>
        </w:tc>
        <w:tc>
          <w:tcPr>
            <w:tcW w:w="1678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ID</w:t>
            </w:r>
          </w:p>
        </w:tc>
        <w:tc>
          <w:tcPr>
            <w:tcW w:w="873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E42882">
              <w:rPr>
                <w:rFonts w:ascii="Times New Roman" w:hAnsi="Times New Roman"/>
              </w:rPr>
              <w:t>I</w:t>
            </w:r>
          </w:p>
        </w:tc>
        <w:tc>
          <w:tcPr>
            <w:tcW w:w="4999" w:type="dxa"/>
          </w:tcPr>
          <w:p w:rsidR="00E21B9F" w:rsidRPr="009A440F" w:rsidRDefault="00E21B9F" w:rsidP="00E21B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 определения наличия кабеля USB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5</w:t>
            </w:r>
          </w:p>
        </w:tc>
        <w:tc>
          <w:tcPr>
            <w:tcW w:w="1678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GND</w:t>
            </w:r>
          </w:p>
        </w:tc>
        <w:tc>
          <w:tcPr>
            <w:tcW w:w="873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</w:p>
        </w:tc>
        <w:tc>
          <w:tcPr>
            <w:tcW w:w="4999" w:type="dxa"/>
          </w:tcPr>
          <w:p w:rsidR="00E21B9F" w:rsidRPr="00FB4303" w:rsidRDefault="00E21B9F" w:rsidP="00E21B9F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Потенциал «Общий»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6</w:t>
            </w:r>
          </w:p>
        </w:tc>
        <w:tc>
          <w:tcPr>
            <w:tcW w:w="1678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M0</w:t>
            </w:r>
          </w:p>
        </w:tc>
        <w:tc>
          <w:tcPr>
            <w:tcW w:w="873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</w:p>
        </w:tc>
        <w:tc>
          <w:tcPr>
            <w:tcW w:w="4999" w:type="dxa"/>
          </w:tcPr>
          <w:p w:rsidR="00E21B9F" w:rsidRPr="00C9720B" w:rsidRDefault="00E21B9F" w:rsidP="00E21B9F">
            <w:pPr>
              <w:rPr>
                <w:rFonts w:ascii="Times New Roman" w:hAnsi="Times New Roman"/>
              </w:rPr>
            </w:pPr>
            <w:r w:rsidRPr="00C9720B">
              <w:rPr>
                <w:rFonts w:ascii="Times New Roman" w:hAnsi="Times New Roman"/>
              </w:rPr>
              <w:t xml:space="preserve">Корпус соединителя, </w:t>
            </w:r>
            <w:r>
              <w:rPr>
                <w:rFonts w:ascii="Times New Roman" w:hAnsi="Times New Roman"/>
              </w:rPr>
              <w:t>соединен с потенциалом</w:t>
            </w:r>
            <w:r w:rsidRPr="00FB4303">
              <w:rPr>
                <w:rFonts w:ascii="Times New Roman" w:hAnsi="Times New Roman"/>
              </w:rPr>
              <w:t>«Общий»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7</w:t>
            </w:r>
          </w:p>
        </w:tc>
        <w:tc>
          <w:tcPr>
            <w:tcW w:w="1678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M1</w:t>
            </w:r>
          </w:p>
        </w:tc>
        <w:tc>
          <w:tcPr>
            <w:tcW w:w="873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99" w:type="dxa"/>
          </w:tcPr>
          <w:p w:rsidR="00E21B9F" w:rsidRPr="00C9720B" w:rsidRDefault="00E21B9F" w:rsidP="00E21B9F">
            <w:pPr>
              <w:rPr>
                <w:rFonts w:ascii="Times New Roman" w:hAnsi="Times New Roman"/>
              </w:rPr>
            </w:pPr>
            <w:r w:rsidRPr="00C9720B">
              <w:rPr>
                <w:rFonts w:ascii="Times New Roman" w:hAnsi="Times New Roman"/>
              </w:rPr>
              <w:t xml:space="preserve">Корпус соединителя, </w:t>
            </w:r>
            <w:r>
              <w:rPr>
                <w:rFonts w:ascii="Times New Roman" w:hAnsi="Times New Roman"/>
              </w:rPr>
              <w:t>соединен с потенциалом</w:t>
            </w:r>
            <w:r w:rsidRPr="00FB4303">
              <w:rPr>
                <w:rFonts w:ascii="Times New Roman" w:hAnsi="Times New Roman"/>
              </w:rPr>
              <w:t>«Общий»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8</w:t>
            </w:r>
          </w:p>
        </w:tc>
        <w:tc>
          <w:tcPr>
            <w:tcW w:w="1678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M2</w:t>
            </w:r>
          </w:p>
        </w:tc>
        <w:tc>
          <w:tcPr>
            <w:tcW w:w="873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99" w:type="dxa"/>
          </w:tcPr>
          <w:p w:rsidR="00E21B9F" w:rsidRPr="00C9720B" w:rsidRDefault="00E21B9F" w:rsidP="00E21B9F">
            <w:pPr>
              <w:rPr>
                <w:rFonts w:ascii="Times New Roman" w:hAnsi="Times New Roman"/>
              </w:rPr>
            </w:pPr>
            <w:r w:rsidRPr="00C9720B">
              <w:rPr>
                <w:rFonts w:ascii="Times New Roman" w:hAnsi="Times New Roman"/>
              </w:rPr>
              <w:t xml:space="preserve">Корпус соединителя, </w:t>
            </w:r>
            <w:r>
              <w:rPr>
                <w:rFonts w:ascii="Times New Roman" w:hAnsi="Times New Roman"/>
              </w:rPr>
              <w:t>соединен с потенциалом</w:t>
            </w:r>
            <w:r w:rsidRPr="00FB4303">
              <w:rPr>
                <w:rFonts w:ascii="Times New Roman" w:hAnsi="Times New Roman"/>
              </w:rPr>
              <w:t>«Общий»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9</w:t>
            </w:r>
          </w:p>
        </w:tc>
        <w:tc>
          <w:tcPr>
            <w:tcW w:w="1678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M3</w:t>
            </w:r>
          </w:p>
        </w:tc>
        <w:tc>
          <w:tcPr>
            <w:tcW w:w="873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99" w:type="dxa"/>
          </w:tcPr>
          <w:p w:rsidR="00E21B9F" w:rsidRPr="00C9720B" w:rsidRDefault="00E21B9F" w:rsidP="00E21B9F">
            <w:pPr>
              <w:rPr>
                <w:rFonts w:ascii="Times New Roman" w:hAnsi="Times New Roman"/>
              </w:rPr>
            </w:pPr>
            <w:r w:rsidRPr="00C9720B">
              <w:rPr>
                <w:rFonts w:ascii="Times New Roman" w:hAnsi="Times New Roman"/>
              </w:rPr>
              <w:t xml:space="preserve">Корпус соединителя, </w:t>
            </w:r>
            <w:r>
              <w:rPr>
                <w:rFonts w:ascii="Times New Roman" w:hAnsi="Times New Roman"/>
              </w:rPr>
              <w:t>соединен с потенциалом</w:t>
            </w:r>
            <w:r w:rsidRPr="00FB4303">
              <w:rPr>
                <w:rFonts w:ascii="Times New Roman" w:hAnsi="Times New Roman"/>
              </w:rPr>
              <w:t>«Общий»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10</w:t>
            </w:r>
          </w:p>
        </w:tc>
        <w:tc>
          <w:tcPr>
            <w:tcW w:w="1678" w:type="dxa"/>
          </w:tcPr>
          <w:p w:rsidR="00E21B9F" w:rsidRPr="00C9720B" w:rsidRDefault="00E21B9F" w:rsidP="00E21B9F">
            <w:pPr>
              <w:pStyle w:val="affffffffffa"/>
              <w:spacing w:line="256" w:lineRule="auto"/>
              <w:rPr>
                <w:bCs w:val="0"/>
              </w:rPr>
            </w:pPr>
            <w:r>
              <w:rPr>
                <w:bCs w:val="0"/>
                <w:lang w:val="en-US"/>
              </w:rPr>
              <w:t>M4</w:t>
            </w:r>
          </w:p>
        </w:tc>
        <w:tc>
          <w:tcPr>
            <w:tcW w:w="873" w:type="dxa"/>
          </w:tcPr>
          <w:p w:rsidR="00E21B9F" w:rsidRPr="00C9720B" w:rsidRDefault="00E21B9F" w:rsidP="00E21B9F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999" w:type="dxa"/>
          </w:tcPr>
          <w:p w:rsidR="00E21B9F" w:rsidRPr="00C9720B" w:rsidRDefault="00E21B9F" w:rsidP="00E21B9F">
            <w:pPr>
              <w:rPr>
                <w:rFonts w:ascii="Times New Roman" w:hAnsi="Times New Roman"/>
              </w:rPr>
            </w:pPr>
            <w:r w:rsidRPr="00C9720B">
              <w:rPr>
                <w:rFonts w:ascii="Times New Roman" w:hAnsi="Times New Roman"/>
              </w:rPr>
              <w:t xml:space="preserve">Корпус соединителя, </w:t>
            </w:r>
            <w:r>
              <w:rPr>
                <w:rFonts w:ascii="Times New Roman" w:hAnsi="Times New Roman"/>
              </w:rPr>
              <w:t>соединен с потенциалом</w:t>
            </w:r>
            <w:r w:rsidRPr="00FB4303">
              <w:rPr>
                <w:rFonts w:ascii="Times New Roman" w:hAnsi="Times New Roman"/>
              </w:rPr>
              <w:t>«Общий»</w:t>
            </w:r>
          </w:p>
        </w:tc>
      </w:tr>
      <w:tr w:rsidR="00E21B9F" w:rsidRPr="00FB4303" w:rsidTr="00E21B9F">
        <w:tc>
          <w:tcPr>
            <w:tcW w:w="2515" w:type="dxa"/>
          </w:tcPr>
          <w:p w:rsidR="00E21B9F" w:rsidRPr="00FB4303" w:rsidRDefault="00E21B9F" w:rsidP="00E21B9F">
            <w:pPr>
              <w:rPr>
                <w:rFonts w:ascii="Times New Roman" w:hAnsi="Times New Roman"/>
              </w:rPr>
            </w:pPr>
            <w:r w:rsidRPr="00FB4303">
              <w:rPr>
                <w:rFonts w:ascii="Times New Roman" w:hAnsi="Times New Roman"/>
              </w:rPr>
              <w:t>11</w:t>
            </w:r>
          </w:p>
        </w:tc>
        <w:tc>
          <w:tcPr>
            <w:tcW w:w="1678" w:type="dxa"/>
          </w:tcPr>
          <w:p w:rsidR="00E21B9F" w:rsidRPr="00DB394B" w:rsidRDefault="00E21B9F" w:rsidP="00DB394B">
            <w:pPr>
              <w:pStyle w:val="affffffffffa"/>
              <w:spacing w:line="256" w:lineRule="auto"/>
              <w:rPr>
                <w:bCs w:val="0"/>
                <w:lang w:val="en-US"/>
              </w:rPr>
            </w:pPr>
            <w:r w:rsidRPr="00DB394B">
              <w:rPr>
                <w:bCs w:val="0"/>
                <w:lang w:val="en-US"/>
              </w:rPr>
              <w:t>M5</w:t>
            </w:r>
          </w:p>
        </w:tc>
        <w:tc>
          <w:tcPr>
            <w:tcW w:w="873" w:type="dxa"/>
          </w:tcPr>
          <w:p w:rsidR="00E21B9F" w:rsidRDefault="00E21B9F" w:rsidP="00E21B9F"/>
        </w:tc>
        <w:tc>
          <w:tcPr>
            <w:tcW w:w="4999" w:type="dxa"/>
          </w:tcPr>
          <w:p w:rsidR="00E21B9F" w:rsidRPr="00C9720B" w:rsidRDefault="00E21B9F" w:rsidP="00E21B9F">
            <w:pPr>
              <w:rPr>
                <w:rFonts w:ascii="Times New Roman" w:hAnsi="Times New Roman"/>
              </w:rPr>
            </w:pPr>
            <w:r w:rsidRPr="00C9720B">
              <w:rPr>
                <w:rFonts w:ascii="Times New Roman" w:hAnsi="Times New Roman"/>
              </w:rPr>
              <w:t xml:space="preserve">Корпус соединителя, </w:t>
            </w:r>
            <w:r>
              <w:rPr>
                <w:rFonts w:ascii="Times New Roman" w:hAnsi="Times New Roman"/>
              </w:rPr>
              <w:t>соединен с потенциалом</w:t>
            </w:r>
            <w:r w:rsidRPr="00FB4303">
              <w:rPr>
                <w:rFonts w:ascii="Times New Roman" w:hAnsi="Times New Roman"/>
              </w:rPr>
              <w:t>«Общий»</w:t>
            </w:r>
          </w:p>
        </w:tc>
      </w:tr>
    </w:tbl>
    <w:p w:rsidR="00C9720B" w:rsidRPr="000A6F4D" w:rsidRDefault="00C9720B" w:rsidP="00180EB5"/>
    <w:p w:rsidR="00744523" w:rsidRDefault="005C1B87" w:rsidP="00D25D82">
      <w:pPr>
        <w:pStyle w:val="afffff9"/>
      </w:pPr>
      <w:r>
        <w:lastRenderedPageBreak/>
        <w:t>Сое</w:t>
      </w:r>
      <w:r w:rsidR="001D037D">
        <w:t xml:space="preserve">динитель X4 </w:t>
      </w:r>
      <w:r>
        <w:t xml:space="preserve"> </w:t>
      </w:r>
      <w:r w:rsidR="001D037D" w:rsidRPr="001D037D">
        <w:t xml:space="preserve">позволяет конфигурировать линии </w:t>
      </w:r>
      <w:r w:rsidR="001D037D" w:rsidRPr="00E21B9F">
        <w:t>USB</w:t>
      </w:r>
      <w:r w:rsidR="001D037D" w:rsidRPr="001D037D">
        <w:t>_</w:t>
      </w:r>
      <w:r w:rsidR="001D037D" w:rsidRPr="00E21B9F">
        <w:t>VBUS</w:t>
      </w:r>
      <w:r w:rsidR="009A440F">
        <w:t xml:space="preserve"> и</w:t>
      </w:r>
      <w:r w:rsidR="009A440F" w:rsidRPr="001D037D">
        <w:t xml:space="preserve"> </w:t>
      </w:r>
      <w:r w:rsidR="009A440F" w:rsidRPr="00E21B9F">
        <w:t>USB</w:t>
      </w:r>
      <w:r w:rsidR="009A440F" w:rsidRPr="001D037D">
        <w:t>_</w:t>
      </w:r>
      <w:r w:rsidR="009A440F" w:rsidRPr="00E21B9F">
        <w:t>ID</w:t>
      </w:r>
      <w:r w:rsidR="009A440F">
        <w:t>.</w:t>
      </w:r>
      <w:r w:rsidR="00744523">
        <w:t xml:space="preserve"> </w:t>
      </w:r>
    </w:p>
    <w:p w:rsidR="009A440F" w:rsidRPr="00A21CB1" w:rsidRDefault="009A440F" w:rsidP="00D25D82">
      <w:pPr>
        <w:pStyle w:val="afffff9"/>
      </w:pPr>
      <w:r w:rsidRPr="00A21CB1">
        <w:t>П</w:t>
      </w:r>
      <w:r w:rsidR="00C9720B" w:rsidRPr="00A21CB1">
        <w:t xml:space="preserve">одключение </w:t>
      </w:r>
      <w:r w:rsidRPr="00A21CB1">
        <w:t xml:space="preserve">линии VBUS </w:t>
      </w:r>
      <w:r w:rsidR="00C9720B" w:rsidRPr="00A21CB1">
        <w:t>к +5</w:t>
      </w:r>
      <w:r w:rsidR="006E2305" w:rsidRPr="00A21CB1">
        <w:t xml:space="preserve"> </w:t>
      </w:r>
      <w:r w:rsidR="00C9720B" w:rsidRPr="00A21CB1">
        <w:t>В</w:t>
      </w:r>
      <w:r w:rsidRPr="00A21CB1">
        <w:t xml:space="preserve"> может быть осуществлено установкой джампера между выводами 1-2.</w:t>
      </w:r>
      <w:r w:rsidR="001D037D" w:rsidRPr="00A21CB1">
        <w:t xml:space="preserve"> </w:t>
      </w:r>
    </w:p>
    <w:p w:rsidR="00744523" w:rsidRDefault="009A440F" w:rsidP="00D25D82">
      <w:pPr>
        <w:pStyle w:val="afffff9"/>
      </w:pPr>
      <w:r w:rsidRPr="00A21CB1">
        <w:t>Подключение линии USB_ID к потенциалу «Общий»</w:t>
      </w:r>
      <w:r w:rsidR="00744523" w:rsidRPr="00A21CB1">
        <w:t xml:space="preserve"> может быть осуществлено установкой джампера между выводами 3-4. Это имитирует подключение </w:t>
      </w:r>
      <w:r w:rsidR="002A1F5C" w:rsidRPr="00A21CB1">
        <w:t>USB-OTG устройства</w:t>
      </w:r>
      <w:r w:rsidR="00744523" w:rsidRPr="00A21CB1">
        <w:t xml:space="preserve"> к Х3 </w:t>
      </w:r>
      <w:r w:rsidR="008E74CE" w:rsidRPr="00A21CB1">
        <w:t>(рисунок 9</w:t>
      </w:r>
      <w:r w:rsidR="00744523" w:rsidRPr="00A21CB1">
        <w:t>)</w:t>
      </w:r>
      <w:r w:rsidR="005324D1" w:rsidRPr="00A21CB1">
        <w:t>.</w:t>
      </w:r>
    </w:p>
    <w:p w:rsidR="009A440F" w:rsidRPr="009A440F" w:rsidRDefault="009A440F" w:rsidP="00D25D82">
      <w:pPr>
        <w:pStyle w:val="afffff9"/>
      </w:pPr>
    </w:p>
    <w:p w:rsidR="006B23A5" w:rsidRPr="00106374" w:rsidRDefault="006B23A5" w:rsidP="00F26491">
      <w:pPr>
        <w:pStyle w:val="20"/>
      </w:pPr>
      <w:bookmarkStart w:id="30" w:name="_Toc48854391"/>
      <w:r>
        <w:t>2.2.</w:t>
      </w:r>
      <w:r w:rsidRPr="006B23A5">
        <w:t>4</w:t>
      </w:r>
      <w:r>
        <w:t xml:space="preserve"> Интерфейс </w:t>
      </w:r>
      <w:r>
        <w:rPr>
          <w:lang w:val="en-US"/>
        </w:rPr>
        <w:t>Ethernet</w:t>
      </w:r>
      <w:bookmarkEnd w:id="30"/>
    </w:p>
    <w:p w:rsidR="001D037D" w:rsidRPr="006B23A5" w:rsidRDefault="001D037D" w:rsidP="00E747D3"/>
    <w:p w:rsidR="0045479A" w:rsidRPr="00E21B9F" w:rsidRDefault="0045479A" w:rsidP="00D25D82">
      <w:pPr>
        <w:pStyle w:val="afffff9"/>
      </w:pPr>
      <w:r w:rsidRPr="00A1358B">
        <w:t>Соединитель</w:t>
      </w:r>
      <w:r>
        <w:t xml:space="preserve"> X</w:t>
      </w:r>
      <w:r w:rsidRPr="0045479A">
        <w:t xml:space="preserve">5 </w:t>
      </w:r>
      <w:r w:rsidRPr="00A1358B">
        <w:t xml:space="preserve">предназначен для информационного обмена по интерфейсу Ethernet. Назначение и нумерация выводов соответствует стандарту IEEE 802.3-1995. </w:t>
      </w:r>
      <w:r w:rsidR="005C1B87">
        <w:t>Поддерживает отладочный EDCL-протокол. Пропускная способность – до 100 Мбит/с в каждом направлении</w:t>
      </w:r>
      <w:r w:rsidR="005324D1">
        <w:t>.</w:t>
      </w:r>
    </w:p>
    <w:p w:rsidR="00E21B9F" w:rsidRPr="00E21B9F" w:rsidRDefault="00406994" w:rsidP="00D25D82">
      <w:pPr>
        <w:pStyle w:val="afffff9"/>
      </w:pPr>
      <w:r>
        <w:t>На рисунке</w:t>
      </w:r>
      <w:r w:rsidR="00E21B9F">
        <w:t xml:space="preserve"> </w:t>
      </w:r>
      <w:r w:rsidR="00943833">
        <w:t>10</w:t>
      </w:r>
      <w:r w:rsidR="00E21B9F" w:rsidRPr="00E42882">
        <w:t xml:space="preserve"> п</w:t>
      </w:r>
      <w:r>
        <w:t>оказана цоколевка</w:t>
      </w:r>
      <w:r w:rsidR="00E21B9F">
        <w:t xml:space="preserve"> соединителя X</w:t>
      </w:r>
      <w:r w:rsidR="00E21B9F" w:rsidRPr="00E21B9F">
        <w:t>5</w:t>
      </w:r>
      <w:r w:rsidR="00E21B9F" w:rsidRPr="00492623">
        <w:t xml:space="preserve">, </w:t>
      </w:r>
      <w:r w:rsidR="00E21B9F" w:rsidRPr="00E21B9F">
        <w:t>Ethernet</w:t>
      </w:r>
      <w:r w:rsidR="005324D1">
        <w:t>.</w:t>
      </w:r>
    </w:p>
    <w:p w:rsidR="001D037D" w:rsidRPr="00E747D3" w:rsidRDefault="00E21B9F" w:rsidP="00D25D82">
      <w:pPr>
        <w:pStyle w:val="afffff9"/>
      </w:pPr>
      <w:r>
        <w:t xml:space="preserve">Описание сигналов </w:t>
      </w:r>
      <w:r w:rsidRPr="00E42882">
        <w:t xml:space="preserve">соединителя </w:t>
      </w:r>
      <w:r>
        <w:t>X</w:t>
      </w:r>
      <w:r w:rsidRPr="00E21B9F">
        <w:t>5</w:t>
      </w:r>
      <w:r w:rsidRPr="00492623">
        <w:t xml:space="preserve">, </w:t>
      </w:r>
      <w:r w:rsidRPr="00E21B9F">
        <w:t>Ethernet</w:t>
      </w:r>
      <w:r w:rsidRPr="00E42882">
        <w:t xml:space="preserve"> п</w:t>
      </w:r>
      <w:r>
        <w:t>редставлено</w:t>
      </w:r>
      <w:r w:rsidRPr="00E42882">
        <w:t xml:space="preserve"> в таблице </w:t>
      </w:r>
      <w:r w:rsidR="008E74CE">
        <w:t>6</w:t>
      </w:r>
      <w:r w:rsidR="005324D1">
        <w:t>.</w:t>
      </w:r>
    </w:p>
    <w:p w:rsidR="00744523" w:rsidRDefault="00E21B9F" w:rsidP="00E21B9F">
      <w:pPr>
        <w:jc w:val="center"/>
      </w:pPr>
      <w:r>
        <w:rPr>
          <w:noProof/>
        </w:rPr>
        <w:drawing>
          <wp:inline distT="0" distB="0" distL="0" distR="0">
            <wp:extent cx="3048426" cy="2429214"/>
            <wp:effectExtent l="19050" t="0" r="0" b="0"/>
            <wp:docPr id="14" name="Рисунок 13" descr="X5-Eth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-Ethernet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426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9F" w:rsidRPr="000A6F4D" w:rsidRDefault="00943833" w:rsidP="00D25D82">
      <w:pPr>
        <w:pStyle w:val="afffff9"/>
      </w:pPr>
      <w:r>
        <w:t>Рисунок 10</w:t>
      </w:r>
      <w:r w:rsidR="006E2305">
        <w:t xml:space="preserve"> </w:t>
      </w:r>
      <w:r w:rsidR="006E2305" w:rsidRPr="00A21CB1">
        <w:t>-</w:t>
      </w:r>
      <w:r w:rsidR="00E21B9F">
        <w:t xml:space="preserve">  Цоколевка соединителя X5</w:t>
      </w:r>
      <w:r w:rsidR="00E21B9F" w:rsidRPr="00492623">
        <w:t xml:space="preserve">, </w:t>
      </w:r>
      <w:r w:rsidR="00E21B9F">
        <w:t>Ethernet</w:t>
      </w:r>
    </w:p>
    <w:p w:rsidR="00E21B9F" w:rsidRPr="009A440F" w:rsidRDefault="00E21B9F" w:rsidP="00E21B9F"/>
    <w:p w:rsidR="00E21B9F" w:rsidRPr="00E21B9F" w:rsidRDefault="00E21B9F" w:rsidP="00D25D82">
      <w:pPr>
        <w:pStyle w:val="afffff9"/>
      </w:pPr>
      <w:r w:rsidRPr="009A440F">
        <w:tab/>
      </w:r>
      <w:r w:rsidR="008E74CE">
        <w:t>Таблица 6</w:t>
      </w:r>
      <w:r w:rsidRPr="003165F2">
        <w:t xml:space="preserve"> – Описание и назначение выводов соединителя X5</w:t>
      </w:r>
    </w:p>
    <w:p w:rsidR="00E21B9F" w:rsidRPr="009A440F" w:rsidRDefault="00E21B9F" w:rsidP="00E21B9F"/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1594"/>
        <w:gridCol w:w="2268"/>
        <w:gridCol w:w="851"/>
        <w:gridCol w:w="5352"/>
      </w:tblGrid>
      <w:tr w:rsidR="00E21B9F" w:rsidRPr="00A21CB1" w:rsidTr="00E747D3">
        <w:tc>
          <w:tcPr>
            <w:tcW w:w="1594" w:type="dxa"/>
          </w:tcPr>
          <w:p w:rsidR="00E21B9F" w:rsidRPr="00A21CB1" w:rsidRDefault="00E21B9F" w:rsidP="00E21B9F">
            <w:pPr>
              <w:rPr>
                <w:rFonts w:ascii="Times New Roman" w:hAnsi="Times New Roman"/>
                <w:b/>
              </w:rPr>
            </w:pPr>
            <w:r w:rsidRPr="00A21CB1">
              <w:rPr>
                <w:rFonts w:ascii="Times New Roman" w:hAnsi="Times New Roman"/>
                <w:b/>
              </w:rPr>
              <w:t>Номер вывода</w:t>
            </w:r>
          </w:p>
        </w:tc>
        <w:tc>
          <w:tcPr>
            <w:tcW w:w="2268" w:type="dxa"/>
          </w:tcPr>
          <w:p w:rsidR="00E21B9F" w:rsidRPr="00A21CB1" w:rsidRDefault="00E21B9F" w:rsidP="00E21B9F">
            <w:pPr>
              <w:rPr>
                <w:rFonts w:ascii="Times New Roman" w:hAnsi="Times New Roman"/>
                <w:b/>
              </w:rPr>
            </w:pPr>
            <w:r w:rsidRPr="00A21CB1">
              <w:rPr>
                <w:rFonts w:ascii="Times New Roman" w:hAnsi="Times New Roman"/>
                <w:b/>
              </w:rPr>
              <w:t>Название</w:t>
            </w:r>
          </w:p>
        </w:tc>
        <w:tc>
          <w:tcPr>
            <w:tcW w:w="851" w:type="dxa"/>
          </w:tcPr>
          <w:p w:rsidR="00E21B9F" w:rsidRPr="00A21CB1" w:rsidRDefault="00E21B9F" w:rsidP="00E21B9F">
            <w:pPr>
              <w:jc w:val="left"/>
              <w:rPr>
                <w:rFonts w:ascii="Times New Roman" w:hAnsi="Times New Roman"/>
                <w:b/>
              </w:rPr>
            </w:pPr>
            <w:r w:rsidRPr="00A21CB1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5352" w:type="dxa"/>
          </w:tcPr>
          <w:p w:rsidR="00E21B9F" w:rsidRPr="00A21CB1" w:rsidRDefault="00E21B9F" w:rsidP="00E21B9F">
            <w:pPr>
              <w:rPr>
                <w:rFonts w:ascii="Times New Roman" w:hAnsi="Times New Roman"/>
                <w:b/>
              </w:rPr>
            </w:pPr>
            <w:r w:rsidRPr="00A21CB1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E21B9F" w:rsidRPr="00A21CB1" w:rsidTr="00E747D3">
        <w:tc>
          <w:tcPr>
            <w:tcW w:w="1594" w:type="dxa"/>
          </w:tcPr>
          <w:p w:rsidR="00E21B9F" w:rsidRPr="00A21CB1" w:rsidRDefault="00E21B9F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</w:tcPr>
          <w:p w:rsidR="00E21B9F" w:rsidRPr="00A21CB1" w:rsidRDefault="002B5A7C" w:rsidP="00E21B9F">
            <w:pPr>
              <w:rPr>
                <w:rFonts w:ascii="Times New Roman" w:hAnsi="Times New Roman"/>
                <w:lang w:val="en-US"/>
              </w:rPr>
            </w:pPr>
            <w:r w:rsidRPr="00A21CB1">
              <w:rPr>
                <w:rFonts w:ascii="Times New Roman" w:hAnsi="Times New Roman"/>
                <w:lang w:val="en-US"/>
              </w:rPr>
              <w:t>ETH_TXP</w:t>
            </w:r>
          </w:p>
        </w:tc>
        <w:tc>
          <w:tcPr>
            <w:tcW w:w="851" w:type="dxa"/>
          </w:tcPr>
          <w:p w:rsidR="00E21B9F" w:rsidRPr="00A21CB1" w:rsidRDefault="002B5A7C" w:rsidP="00E21B9F">
            <w:pPr>
              <w:rPr>
                <w:rFonts w:ascii="Times New Roman" w:hAnsi="Times New Roman"/>
                <w:lang w:val="en-US"/>
              </w:rPr>
            </w:pPr>
            <w:r w:rsidRPr="00A21CB1">
              <w:rPr>
                <w:rFonts w:ascii="Times New Roman" w:hAnsi="Times New Roman"/>
                <w:lang w:val="en-US"/>
              </w:rPr>
              <w:t>O</w:t>
            </w:r>
          </w:p>
        </w:tc>
        <w:tc>
          <w:tcPr>
            <w:tcW w:w="5352" w:type="dxa"/>
          </w:tcPr>
          <w:p w:rsidR="00E21B9F" w:rsidRPr="00A21CB1" w:rsidRDefault="002B5A7C" w:rsidP="00E21B9F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Линия(</w:t>
            </w:r>
            <w:r w:rsidRPr="00A21CB1">
              <w:rPr>
                <w:rFonts w:ascii="Times New Roman" w:hAnsi="Times New Roman"/>
                <w:lang w:val="en-US"/>
              </w:rPr>
              <w:t>+</w:t>
            </w:r>
            <w:r w:rsidRPr="00A21CB1">
              <w:rPr>
                <w:rFonts w:ascii="Times New Roman" w:hAnsi="Times New Roman"/>
              </w:rPr>
              <w:t xml:space="preserve">) дифференциальной пары </w:t>
            </w:r>
            <w:r w:rsidRPr="00A21CB1">
              <w:rPr>
                <w:rFonts w:ascii="Times New Roman" w:hAnsi="Times New Roman"/>
                <w:lang w:val="en-US"/>
              </w:rPr>
              <w:t>передатчика</w:t>
            </w:r>
          </w:p>
        </w:tc>
      </w:tr>
      <w:tr w:rsidR="00E21B9F" w:rsidRPr="00A21CB1" w:rsidTr="00E747D3">
        <w:tc>
          <w:tcPr>
            <w:tcW w:w="1594" w:type="dxa"/>
          </w:tcPr>
          <w:p w:rsidR="00E21B9F" w:rsidRPr="00A21CB1" w:rsidRDefault="00E21B9F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</w:tcPr>
          <w:p w:rsidR="00E21B9F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  <w:lang w:val="en-US"/>
              </w:rPr>
              <w:t>ETH_TXN</w:t>
            </w:r>
          </w:p>
        </w:tc>
        <w:tc>
          <w:tcPr>
            <w:tcW w:w="851" w:type="dxa"/>
          </w:tcPr>
          <w:p w:rsidR="00E21B9F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  <w:lang w:val="en-US"/>
              </w:rPr>
              <w:t>O</w:t>
            </w:r>
          </w:p>
        </w:tc>
        <w:tc>
          <w:tcPr>
            <w:tcW w:w="5352" w:type="dxa"/>
          </w:tcPr>
          <w:p w:rsidR="00E21B9F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Линия(</w:t>
            </w:r>
            <w:r w:rsidRPr="00A21CB1">
              <w:rPr>
                <w:rFonts w:ascii="Times New Roman" w:hAnsi="Times New Roman"/>
                <w:lang w:val="en-US"/>
              </w:rPr>
              <w:t>-</w:t>
            </w:r>
            <w:r w:rsidRPr="00A21CB1">
              <w:rPr>
                <w:rFonts w:ascii="Times New Roman" w:hAnsi="Times New Roman"/>
              </w:rPr>
              <w:t xml:space="preserve">) дифференциальной пары </w:t>
            </w:r>
            <w:r w:rsidRPr="00A21CB1">
              <w:rPr>
                <w:rFonts w:ascii="Times New Roman" w:hAnsi="Times New Roman"/>
                <w:lang w:val="en-US"/>
              </w:rPr>
              <w:t>передатчика</w:t>
            </w:r>
          </w:p>
        </w:tc>
      </w:tr>
      <w:tr w:rsidR="002B5A7C" w:rsidRPr="00A21CB1" w:rsidTr="00E747D3">
        <w:tc>
          <w:tcPr>
            <w:tcW w:w="1594" w:type="dxa"/>
          </w:tcPr>
          <w:p w:rsidR="002B5A7C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</w:tcPr>
          <w:p w:rsidR="002B5A7C" w:rsidRPr="00A21CB1" w:rsidRDefault="002B5A7C" w:rsidP="000E2B1E">
            <w:pPr>
              <w:rPr>
                <w:rFonts w:ascii="Times New Roman" w:hAnsi="Times New Roman"/>
                <w:lang w:val="en-US"/>
              </w:rPr>
            </w:pPr>
            <w:r w:rsidRPr="00A21CB1">
              <w:rPr>
                <w:rFonts w:ascii="Times New Roman" w:hAnsi="Times New Roman"/>
                <w:lang w:val="en-US"/>
              </w:rPr>
              <w:t>ETH_RXP</w:t>
            </w:r>
          </w:p>
        </w:tc>
        <w:tc>
          <w:tcPr>
            <w:tcW w:w="851" w:type="dxa"/>
          </w:tcPr>
          <w:p w:rsidR="002B5A7C" w:rsidRPr="00A21CB1" w:rsidRDefault="002B5A7C" w:rsidP="000E2B1E">
            <w:pPr>
              <w:rPr>
                <w:rFonts w:ascii="Times New Roman" w:hAnsi="Times New Roman"/>
                <w:lang w:val="en-US"/>
              </w:rPr>
            </w:pPr>
            <w:r w:rsidRPr="00A21CB1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5352" w:type="dxa"/>
          </w:tcPr>
          <w:p w:rsidR="002B5A7C" w:rsidRPr="00A21CB1" w:rsidRDefault="002B5A7C" w:rsidP="000E2B1E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Линия(</w:t>
            </w:r>
            <w:r w:rsidRPr="00A21CB1">
              <w:rPr>
                <w:rFonts w:ascii="Times New Roman" w:hAnsi="Times New Roman"/>
                <w:lang w:val="en-US"/>
              </w:rPr>
              <w:t>+</w:t>
            </w:r>
            <w:r w:rsidRPr="00A21CB1">
              <w:rPr>
                <w:rFonts w:ascii="Times New Roman" w:hAnsi="Times New Roman"/>
              </w:rPr>
              <w:t xml:space="preserve">) дифференциальной пары </w:t>
            </w:r>
            <w:r w:rsidRPr="00A21CB1">
              <w:rPr>
                <w:rFonts w:ascii="Times New Roman" w:hAnsi="Times New Roman"/>
                <w:lang w:val="en-US"/>
              </w:rPr>
              <w:t>приемника</w:t>
            </w:r>
          </w:p>
        </w:tc>
      </w:tr>
      <w:tr w:rsidR="002B5A7C" w:rsidRPr="00A21CB1" w:rsidTr="00E747D3">
        <w:tc>
          <w:tcPr>
            <w:tcW w:w="1594" w:type="dxa"/>
          </w:tcPr>
          <w:p w:rsidR="002B5A7C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4</w:t>
            </w:r>
          </w:p>
        </w:tc>
        <w:tc>
          <w:tcPr>
            <w:tcW w:w="2268" w:type="dxa"/>
          </w:tcPr>
          <w:p w:rsidR="002B5A7C" w:rsidRPr="00A21CB1" w:rsidRDefault="002B5A7C" w:rsidP="000E2B1E">
            <w:pPr>
              <w:rPr>
                <w:rFonts w:ascii="Times New Roman" w:hAnsi="Times New Roman"/>
                <w:lang w:val="en-US"/>
              </w:rPr>
            </w:pPr>
            <w:r w:rsidRPr="00A21CB1">
              <w:rPr>
                <w:rFonts w:ascii="Times New Roman" w:hAnsi="Times New Roman"/>
                <w:lang w:val="en-US"/>
              </w:rPr>
              <w:t>ETH_CT</w:t>
            </w:r>
          </w:p>
        </w:tc>
        <w:tc>
          <w:tcPr>
            <w:tcW w:w="851" w:type="dxa"/>
          </w:tcPr>
          <w:p w:rsidR="002B5A7C" w:rsidRPr="00A21CB1" w:rsidRDefault="002B5A7C" w:rsidP="000E2B1E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352" w:type="dxa"/>
          </w:tcPr>
          <w:p w:rsidR="002B5A7C" w:rsidRPr="00A21CB1" w:rsidRDefault="00406994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Питание ср. точки передающего трансформатора</w:t>
            </w:r>
          </w:p>
        </w:tc>
      </w:tr>
      <w:tr w:rsidR="002B5A7C" w:rsidRPr="00A21CB1" w:rsidTr="00E747D3">
        <w:tc>
          <w:tcPr>
            <w:tcW w:w="1594" w:type="dxa"/>
          </w:tcPr>
          <w:p w:rsidR="002B5A7C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5</w:t>
            </w:r>
          </w:p>
        </w:tc>
        <w:tc>
          <w:tcPr>
            <w:tcW w:w="2268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  <w:lang w:val="en-US"/>
              </w:rPr>
              <w:t>ETH</w:t>
            </w:r>
            <w:r w:rsidRPr="00A21CB1">
              <w:rPr>
                <w:rFonts w:ascii="Times New Roman" w:hAnsi="Times New Roman"/>
              </w:rPr>
              <w:t>_</w:t>
            </w:r>
            <w:r w:rsidRPr="00A21CB1">
              <w:rPr>
                <w:rFonts w:ascii="Times New Roman" w:hAnsi="Times New Roman"/>
                <w:lang w:val="en-US"/>
              </w:rPr>
              <w:t>CT</w:t>
            </w:r>
          </w:p>
        </w:tc>
        <w:tc>
          <w:tcPr>
            <w:tcW w:w="851" w:type="dxa"/>
          </w:tcPr>
          <w:p w:rsidR="002B5A7C" w:rsidRPr="00A21CB1" w:rsidRDefault="002B5A7C" w:rsidP="00E21B9F">
            <w:pPr>
              <w:rPr>
                <w:rFonts w:ascii="Times New Roman" w:hAnsi="Times New Roman"/>
              </w:rPr>
            </w:pPr>
          </w:p>
        </w:tc>
        <w:tc>
          <w:tcPr>
            <w:tcW w:w="5352" w:type="dxa"/>
          </w:tcPr>
          <w:p w:rsidR="002B5A7C" w:rsidRPr="00A21CB1" w:rsidRDefault="00406994" w:rsidP="00E21B9F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Питание ср. точки приемного трансформатора</w:t>
            </w:r>
          </w:p>
        </w:tc>
      </w:tr>
      <w:tr w:rsidR="002B5A7C" w:rsidRPr="00A21CB1" w:rsidTr="00E747D3">
        <w:tc>
          <w:tcPr>
            <w:tcW w:w="1594" w:type="dxa"/>
          </w:tcPr>
          <w:p w:rsidR="002B5A7C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6</w:t>
            </w:r>
          </w:p>
        </w:tc>
        <w:tc>
          <w:tcPr>
            <w:tcW w:w="2268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  <w:lang w:val="en-US"/>
              </w:rPr>
              <w:t>ETH</w:t>
            </w:r>
            <w:r w:rsidRPr="00A21CB1">
              <w:rPr>
                <w:rFonts w:ascii="Times New Roman" w:hAnsi="Times New Roman"/>
              </w:rPr>
              <w:t>_</w:t>
            </w:r>
            <w:r w:rsidRPr="00A21CB1">
              <w:rPr>
                <w:rFonts w:ascii="Times New Roman" w:hAnsi="Times New Roman"/>
                <w:lang w:val="en-US"/>
              </w:rPr>
              <w:t>RX</w:t>
            </w:r>
            <w:r w:rsidRPr="00A21CB1">
              <w:rPr>
                <w:rFonts w:ascii="Times New Roman" w:hAnsi="Times New Roman"/>
              </w:rPr>
              <w:t>N</w:t>
            </w:r>
          </w:p>
        </w:tc>
        <w:tc>
          <w:tcPr>
            <w:tcW w:w="851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5352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Линия(-) дифференциальной пары приемника</w:t>
            </w:r>
          </w:p>
        </w:tc>
      </w:tr>
      <w:tr w:rsidR="002B5A7C" w:rsidRPr="00A21CB1" w:rsidTr="00E747D3">
        <w:tc>
          <w:tcPr>
            <w:tcW w:w="1594" w:type="dxa"/>
          </w:tcPr>
          <w:p w:rsidR="002B5A7C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7</w:t>
            </w:r>
          </w:p>
        </w:tc>
        <w:tc>
          <w:tcPr>
            <w:tcW w:w="2268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  <w:lang w:val="en-US"/>
              </w:rPr>
              <w:t>GND</w:t>
            </w:r>
          </w:p>
        </w:tc>
        <w:tc>
          <w:tcPr>
            <w:tcW w:w="851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</w:p>
        </w:tc>
        <w:tc>
          <w:tcPr>
            <w:tcW w:w="5352" w:type="dxa"/>
          </w:tcPr>
          <w:p w:rsidR="002B5A7C" w:rsidRPr="00A21CB1" w:rsidRDefault="002B5A7C" w:rsidP="000E2B1E">
            <w:pPr>
              <w:tabs>
                <w:tab w:val="center" w:pos="4536"/>
                <w:tab w:val="right" w:pos="9072"/>
              </w:tabs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Потенциал «Общий»</w:t>
            </w:r>
          </w:p>
        </w:tc>
      </w:tr>
      <w:tr w:rsidR="002B5A7C" w:rsidRPr="00A21CB1" w:rsidTr="00E747D3">
        <w:tc>
          <w:tcPr>
            <w:tcW w:w="1594" w:type="dxa"/>
          </w:tcPr>
          <w:p w:rsidR="00943833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8</w:t>
            </w:r>
          </w:p>
        </w:tc>
        <w:tc>
          <w:tcPr>
            <w:tcW w:w="2268" w:type="dxa"/>
          </w:tcPr>
          <w:p w:rsidR="002B5A7C" w:rsidRPr="00A21CB1" w:rsidRDefault="002B5A7C" w:rsidP="00D25D82">
            <w:pPr>
              <w:pStyle w:val="afffff9"/>
            </w:pPr>
            <w:r w:rsidRPr="00A21CB1">
              <w:t>–</w:t>
            </w:r>
          </w:p>
        </w:tc>
        <w:tc>
          <w:tcPr>
            <w:tcW w:w="851" w:type="dxa"/>
          </w:tcPr>
          <w:p w:rsidR="002B5A7C" w:rsidRPr="00A21CB1" w:rsidRDefault="002B5A7C" w:rsidP="00D25D82">
            <w:pPr>
              <w:pStyle w:val="afffff9"/>
            </w:pPr>
          </w:p>
        </w:tc>
        <w:tc>
          <w:tcPr>
            <w:tcW w:w="5352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Нет подключения</w:t>
            </w:r>
          </w:p>
        </w:tc>
      </w:tr>
      <w:tr w:rsidR="002B5A7C" w:rsidRPr="00A21CB1" w:rsidTr="00E747D3">
        <w:tc>
          <w:tcPr>
            <w:tcW w:w="1594" w:type="dxa"/>
          </w:tcPr>
          <w:p w:rsidR="002B5A7C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9*</w:t>
            </w:r>
          </w:p>
        </w:tc>
        <w:tc>
          <w:tcPr>
            <w:tcW w:w="2268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  <w:lang w:val="en-US"/>
              </w:rPr>
              <w:t>VCC</w:t>
            </w:r>
            <w:r w:rsidRPr="00A21CB1">
              <w:rPr>
                <w:rFonts w:ascii="Times New Roman" w:hAnsi="Times New Roman"/>
              </w:rPr>
              <w:t>3</w:t>
            </w:r>
            <w:r w:rsidRPr="00A21CB1">
              <w:rPr>
                <w:rFonts w:ascii="Times New Roman" w:hAnsi="Times New Roman"/>
                <w:lang w:val="en-US"/>
              </w:rPr>
              <w:t>V</w:t>
            </w:r>
            <w:r w:rsidRPr="00A21CB1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</w:p>
        </w:tc>
        <w:tc>
          <w:tcPr>
            <w:tcW w:w="5352" w:type="dxa"/>
          </w:tcPr>
          <w:p w:rsidR="002B5A7C" w:rsidRPr="00A21CB1" w:rsidRDefault="002B5A7C" w:rsidP="00E747D3">
            <w:pPr>
              <w:spacing w:line="240" w:lineRule="auto"/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Соединен с питанием +3,3</w:t>
            </w:r>
            <w:r w:rsidR="006E2305" w:rsidRPr="00A21CB1">
              <w:rPr>
                <w:rFonts w:ascii="Times New Roman" w:hAnsi="Times New Roman"/>
              </w:rPr>
              <w:t xml:space="preserve"> </w:t>
            </w:r>
            <w:r w:rsidRPr="00A21CB1">
              <w:rPr>
                <w:rFonts w:ascii="Times New Roman" w:hAnsi="Times New Roman"/>
              </w:rPr>
              <w:t xml:space="preserve">В Модуля (питание светодиода соединителя </w:t>
            </w:r>
            <w:r w:rsidRPr="00A21CB1">
              <w:rPr>
                <w:rFonts w:ascii="Times New Roman" w:hAnsi="Times New Roman"/>
                <w:lang w:val="en-US"/>
              </w:rPr>
              <w:t>X</w:t>
            </w:r>
            <w:r w:rsidRPr="00A21CB1">
              <w:rPr>
                <w:rFonts w:ascii="Times New Roman" w:hAnsi="Times New Roman"/>
              </w:rPr>
              <w:t>5 )</w:t>
            </w:r>
          </w:p>
        </w:tc>
      </w:tr>
      <w:tr w:rsidR="002B5A7C" w:rsidRPr="00A21CB1" w:rsidTr="00E747D3">
        <w:tc>
          <w:tcPr>
            <w:tcW w:w="1594" w:type="dxa"/>
          </w:tcPr>
          <w:p w:rsidR="002B5A7C" w:rsidRPr="00A21CB1" w:rsidRDefault="002B5A7C" w:rsidP="00E21B9F">
            <w:pPr>
              <w:rPr>
                <w:rFonts w:ascii="Times New Roman" w:hAnsi="Times New Roman"/>
                <w:lang w:val="en-US"/>
              </w:rPr>
            </w:pPr>
            <w:r w:rsidRPr="00A21CB1">
              <w:rPr>
                <w:rFonts w:ascii="Times New Roman" w:hAnsi="Times New Roman"/>
              </w:rPr>
              <w:t>10</w:t>
            </w:r>
            <w:r w:rsidRPr="00A21CB1">
              <w:rPr>
                <w:rFonts w:ascii="Times New Roman" w:hAnsi="Times New Roman"/>
                <w:lang w:val="en-US"/>
              </w:rPr>
              <w:t>*</w:t>
            </w:r>
          </w:p>
        </w:tc>
        <w:tc>
          <w:tcPr>
            <w:tcW w:w="2268" w:type="dxa"/>
          </w:tcPr>
          <w:p w:rsidR="002B5A7C" w:rsidRPr="00A21CB1" w:rsidRDefault="002B5A7C" w:rsidP="002B5A7C">
            <w:pPr>
              <w:rPr>
                <w:rFonts w:ascii="Times New Roman" w:hAnsi="Times New Roman"/>
                <w:lang w:val="en-US"/>
              </w:rPr>
            </w:pPr>
            <w:r w:rsidRPr="00A21CB1">
              <w:rPr>
                <w:rFonts w:ascii="Times New Roman" w:hAnsi="Times New Roman"/>
                <w:lang w:val="en-US"/>
              </w:rPr>
              <w:t>ETH_LINKLED</w:t>
            </w:r>
          </w:p>
        </w:tc>
        <w:tc>
          <w:tcPr>
            <w:tcW w:w="851" w:type="dxa"/>
          </w:tcPr>
          <w:p w:rsidR="002B5A7C" w:rsidRPr="00A21CB1" w:rsidRDefault="002B5A7C" w:rsidP="002B5A7C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352" w:type="dxa"/>
          </w:tcPr>
          <w:p w:rsidR="002B5A7C" w:rsidRPr="00A21CB1" w:rsidRDefault="00891CC3" w:rsidP="00E747D3">
            <w:pPr>
              <w:spacing w:line="240" w:lineRule="auto"/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Индикация включения линка (100</w:t>
            </w:r>
            <w:r w:rsidRPr="00A21CB1">
              <w:rPr>
                <w:rFonts w:ascii="Times New Roman" w:hAnsi="Times New Roman"/>
                <w:lang w:val="en-US"/>
              </w:rPr>
              <w:t>Base</w:t>
            </w:r>
            <w:r w:rsidRPr="00A21CB1">
              <w:rPr>
                <w:rFonts w:ascii="Times New Roman" w:hAnsi="Times New Roman"/>
              </w:rPr>
              <w:t>-</w:t>
            </w:r>
            <w:r w:rsidRPr="00A21CB1">
              <w:rPr>
                <w:rFonts w:ascii="Times New Roman" w:hAnsi="Times New Roman"/>
                <w:lang w:val="en-US"/>
              </w:rPr>
              <w:t>TX</w:t>
            </w:r>
            <w:r w:rsidRPr="00A21CB1">
              <w:rPr>
                <w:rFonts w:ascii="Times New Roman" w:hAnsi="Times New Roman"/>
              </w:rPr>
              <w:t xml:space="preserve"> </w:t>
            </w:r>
            <w:r w:rsidRPr="00A21CB1">
              <w:rPr>
                <w:rFonts w:ascii="Times New Roman" w:hAnsi="Times New Roman"/>
                <w:lang w:val="en-US"/>
              </w:rPr>
              <w:t>or</w:t>
            </w:r>
            <w:r w:rsidRPr="00A21CB1">
              <w:rPr>
                <w:rFonts w:ascii="Times New Roman" w:hAnsi="Times New Roman"/>
              </w:rPr>
              <w:t xml:space="preserve"> 10</w:t>
            </w:r>
            <w:r w:rsidRPr="00A21CB1">
              <w:rPr>
                <w:rFonts w:ascii="Times New Roman" w:hAnsi="Times New Roman"/>
                <w:lang w:val="en-US"/>
              </w:rPr>
              <w:t>Base</w:t>
            </w:r>
            <w:r w:rsidRPr="00A21CB1">
              <w:rPr>
                <w:rFonts w:ascii="Times New Roman" w:hAnsi="Times New Roman"/>
              </w:rPr>
              <w:t>-</w:t>
            </w:r>
            <w:r w:rsidRPr="00A21CB1">
              <w:rPr>
                <w:rFonts w:ascii="Times New Roman" w:hAnsi="Times New Roman"/>
                <w:lang w:val="en-US"/>
              </w:rPr>
              <w:t>T</w:t>
            </w:r>
            <w:r w:rsidRPr="00A21CB1">
              <w:rPr>
                <w:rFonts w:ascii="Times New Roman" w:hAnsi="Times New Roman"/>
              </w:rPr>
              <w:t>). Зажигается зеленый светодиод в соединителе X5.</w:t>
            </w:r>
          </w:p>
        </w:tc>
      </w:tr>
      <w:tr w:rsidR="002B5A7C" w:rsidRPr="00A21CB1" w:rsidTr="00E747D3">
        <w:tc>
          <w:tcPr>
            <w:tcW w:w="1594" w:type="dxa"/>
          </w:tcPr>
          <w:p w:rsidR="002B5A7C" w:rsidRPr="00A21CB1" w:rsidRDefault="002B5A7C" w:rsidP="00E21B9F">
            <w:pPr>
              <w:rPr>
                <w:rFonts w:ascii="Times New Roman" w:hAnsi="Times New Roman"/>
                <w:lang w:val="en-US"/>
              </w:rPr>
            </w:pPr>
            <w:r w:rsidRPr="00A21CB1">
              <w:rPr>
                <w:rFonts w:ascii="Times New Roman" w:hAnsi="Times New Roman"/>
                <w:lang w:val="en-US"/>
              </w:rPr>
              <w:t>11*</w:t>
            </w:r>
          </w:p>
        </w:tc>
        <w:tc>
          <w:tcPr>
            <w:tcW w:w="2268" w:type="dxa"/>
          </w:tcPr>
          <w:p w:rsidR="002B5A7C" w:rsidRPr="00A21CB1" w:rsidRDefault="002B5A7C" w:rsidP="00E21B9F">
            <w:pPr>
              <w:rPr>
                <w:rFonts w:ascii="Times New Roman" w:hAnsi="Times New Roman"/>
                <w:lang w:val="en-US"/>
              </w:rPr>
            </w:pPr>
            <w:r w:rsidRPr="00A21CB1">
              <w:rPr>
                <w:rFonts w:ascii="Times New Roman" w:hAnsi="Times New Roman"/>
                <w:lang w:val="en-US"/>
              </w:rPr>
              <w:t>ETH_ACTIVITY_LED</w:t>
            </w:r>
          </w:p>
        </w:tc>
        <w:tc>
          <w:tcPr>
            <w:tcW w:w="851" w:type="dxa"/>
          </w:tcPr>
          <w:p w:rsidR="002B5A7C" w:rsidRPr="00A21CB1" w:rsidRDefault="002B5A7C" w:rsidP="00E21B9F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352" w:type="dxa"/>
          </w:tcPr>
          <w:p w:rsidR="002B5A7C" w:rsidRPr="00A21CB1" w:rsidRDefault="00891CC3" w:rsidP="00E747D3">
            <w:pPr>
              <w:spacing w:line="240" w:lineRule="auto"/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 xml:space="preserve">Индикация активности линка. Зажигается оранжевый </w:t>
            </w:r>
            <w:r w:rsidR="006E2305" w:rsidRPr="00A21CB1">
              <w:rPr>
                <w:rFonts w:ascii="Times New Roman" w:hAnsi="Times New Roman"/>
              </w:rPr>
              <w:t xml:space="preserve">            </w:t>
            </w:r>
            <w:r w:rsidRPr="00A21CB1">
              <w:rPr>
                <w:rFonts w:ascii="Times New Roman" w:hAnsi="Times New Roman"/>
              </w:rPr>
              <w:t xml:space="preserve">светодиод в соединителе X5 в момент подтверждения </w:t>
            </w:r>
            <w:r w:rsidR="006E2305" w:rsidRPr="00A21CB1">
              <w:rPr>
                <w:rFonts w:ascii="Times New Roman" w:hAnsi="Times New Roman"/>
              </w:rPr>
              <w:t xml:space="preserve">            </w:t>
            </w:r>
            <w:r w:rsidRPr="00A21CB1">
              <w:rPr>
                <w:rFonts w:ascii="Times New Roman" w:hAnsi="Times New Roman"/>
              </w:rPr>
              <w:t xml:space="preserve">передачи пакета. </w:t>
            </w:r>
          </w:p>
        </w:tc>
      </w:tr>
      <w:tr w:rsidR="002B5A7C" w:rsidRPr="00A21CB1" w:rsidTr="00E747D3">
        <w:tc>
          <w:tcPr>
            <w:tcW w:w="1594" w:type="dxa"/>
          </w:tcPr>
          <w:p w:rsidR="002B5A7C" w:rsidRPr="00A21CB1" w:rsidRDefault="002B5A7C" w:rsidP="00E21B9F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12*</w:t>
            </w:r>
          </w:p>
        </w:tc>
        <w:tc>
          <w:tcPr>
            <w:tcW w:w="2268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  <w:lang w:val="en-US"/>
              </w:rPr>
              <w:t>VCC</w:t>
            </w:r>
            <w:r w:rsidRPr="00A21CB1">
              <w:rPr>
                <w:rFonts w:ascii="Times New Roman" w:hAnsi="Times New Roman"/>
              </w:rPr>
              <w:t>3</w:t>
            </w:r>
            <w:r w:rsidRPr="00A21CB1">
              <w:rPr>
                <w:rFonts w:ascii="Times New Roman" w:hAnsi="Times New Roman"/>
                <w:lang w:val="en-US"/>
              </w:rPr>
              <w:t>V</w:t>
            </w:r>
            <w:r w:rsidRPr="00A21CB1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2B5A7C" w:rsidRPr="00A21CB1" w:rsidRDefault="002B5A7C" w:rsidP="000E2B1E">
            <w:pPr>
              <w:rPr>
                <w:rFonts w:ascii="Times New Roman" w:hAnsi="Times New Roman"/>
              </w:rPr>
            </w:pPr>
          </w:p>
        </w:tc>
        <w:tc>
          <w:tcPr>
            <w:tcW w:w="5352" w:type="dxa"/>
          </w:tcPr>
          <w:p w:rsidR="002B5A7C" w:rsidRPr="00A21CB1" w:rsidRDefault="002B5A7C" w:rsidP="00E747D3">
            <w:pPr>
              <w:spacing w:line="240" w:lineRule="auto"/>
              <w:rPr>
                <w:rFonts w:ascii="Times New Roman" w:hAnsi="Times New Roman"/>
              </w:rPr>
            </w:pPr>
            <w:r w:rsidRPr="00A21CB1">
              <w:rPr>
                <w:rFonts w:ascii="Times New Roman" w:hAnsi="Times New Roman"/>
              </w:rPr>
              <w:t>Соединен с питанием +3,3</w:t>
            </w:r>
            <w:r w:rsidR="006E2305" w:rsidRPr="00A21CB1">
              <w:rPr>
                <w:rFonts w:ascii="Times New Roman" w:hAnsi="Times New Roman"/>
              </w:rPr>
              <w:t xml:space="preserve"> </w:t>
            </w:r>
            <w:r w:rsidRPr="00A21CB1">
              <w:rPr>
                <w:rFonts w:ascii="Times New Roman" w:hAnsi="Times New Roman"/>
              </w:rPr>
              <w:t xml:space="preserve">В Модуля (питание светодиода соединителя </w:t>
            </w:r>
            <w:r w:rsidRPr="00A21CB1">
              <w:rPr>
                <w:rFonts w:ascii="Times New Roman" w:hAnsi="Times New Roman"/>
                <w:lang w:val="en-US"/>
              </w:rPr>
              <w:t>X</w:t>
            </w:r>
            <w:r w:rsidRPr="00A21CB1">
              <w:rPr>
                <w:rFonts w:ascii="Times New Roman" w:hAnsi="Times New Roman"/>
              </w:rPr>
              <w:t xml:space="preserve"> )</w:t>
            </w:r>
          </w:p>
        </w:tc>
      </w:tr>
    </w:tbl>
    <w:p w:rsidR="00E21B9F" w:rsidRPr="00F32EF4" w:rsidRDefault="006E2305" w:rsidP="00E21B9F">
      <w:pPr>
        <w:jc w:val="center"/>
        <w:rPr>
          <w:rFonts w:ascii="Times New Roman" w:hAnsi="Times New Roman"/>
          <w:sz w:val="22"/>
          <w:szCs w:val="22"/>
        </w:rPr>
      </w:pPr>
      <w:r w:rsidRPr="00A21CB1">
        <w:rPr>
          <w:rFonts w:ascii="Times New Roman" w:hAnsi="Times New Roman"/>
          <w:sz w:val="22"/>
          <w:szCs w:val="22"/>
        </w:rPr>
        <w:lastRenderedPageBreak/>
        <w:t>Примечание -</w:t>
      </w:r>
      <w:r w:rsidR="002B5A7C" w:rsidRPr="00A21CB1">
        <w:rPr>
          <w:rFonts w:ascii="Times New Roman" w:hAnsi="Times New Roman"/>
          <w:sz w:val="22"/>
          <w:szCs w:val="22"/>
        </w:rPr>
        <w:t xml:space="preserve"> Контакты X5, помеченные *</w:t>
      </w:r>
      <w:r w:rsidRPr="00A21CB1">
        <w:rPr>
          <w:rFonts w:ascii="Times New Roman" w:hAnsi="Times New Roman"/>
          <w:sz w:val="22"/>
          <w:szCs w:val="22"/>
        </w:rPr>
        <w:t>,</w:t>
      </w:r>
      <w:r w:rsidR="002B5A7C" w:rsidRPr="00A21CB1">
        <w:rPr>
          <w:rFonts w:ascii="Times New Roman" w:hAnsi="Times New Roman"/>
          <w:sz w:val="22"/>
          <w:szCs w:val="22"/>
        </w:rPr>
        <w:t xml:space="preserve"> не являются внешними. Внешние контакты только 1-8.</w:t>
      </w:r>
    </w:p>
    <w:p w:rsidR="00E21B9F" w:rsidRDefault="00E21B9F" w:rsidP="00E21B9F">
      <w:pPr>
        <w:jc w:val="center"/>
      </w:pPr>
    </w:p>
    <w:p w:rsidR="00F32EF4" w:rsidRPr="00A868E2" w:rsidRDefault="00F32EF4" w:rsidP="00E21B9F">
      <w:pPr>
        <w:jc w:val="center"/>
      </w:pPr>
    </w:p>
    <w:p w:rsidR="006B23A5" w:rsidRPr="006B23A5" w:rsidRDefault="006B23A5" w:rsidP="00F26491">
      <w:pPr>
        <w:pStyle w:val="20"/>
      </w:pPr>
      <w:bookmarkStart w:id="31" w:name="_Toc48854392"/>
      <w:r>
        <w:t>2.2.</w:t>
      </w:r>
      <w:r w:rsidRPr="00A868E2">
        <w:t>5</w:t>
      </w:r>
      <w:r>
        <w:t xml:space="preserve"> Интерфейс</w:t>
      </w:r>
      <w:r w:rsidR="00F8552F" w:rsidRPr="00A868E2">
        <w:t>ы</w:t>
      </w:r>
      <w:r>
        <w:t xml:space="preserve"> </w:t>
      </w:r>
      <w:r>
        <w:rPr>
          <w:lang w:val="en-US"/>
        </w:rPr>
        <w:t>UART</w:t>
      </w:r>
      <w:r w:rsidRPr="00A868E2">
        <w:t>0</w:t>
      </w:r>
      <w:r w:rsidR="00F8552F" w:rsidRPr="00A868E2">
        <w:t xml:space="preserve">, </w:t>
      </w:r>
      <w:r w:rsidR="00F8552F">
        <w:rPr>
          <w:lang w:val="en-US"/>
        </w:rPr>
        <w:t>UART</w:t>
      </w:r>
      <w:r w:rsidR="00F8552F" w:rsidRPr="00A868E2">
        <w:t xml:space="preserve">1, </w:t>
      </w:r>
      <w:r w:rsidR="00F8552F">
        <w:rPr>
          <w:lang w:val="en-US"/>
        </w:rPr>
        <w:t>UART</w:t>
      </w:r>
      <w:r w:rsidR="00F8552F" w:rsidRPr="00A868E2">
        <w:t>2</w:t>
      </w:r>
      <w:bookmarkEnd w:id="31"/>
    </w:p>
    <w:p w:rsidR="006B23A5" w:rsidRPr="006B23A5" w:rsidRDefault="006B23A5" w:rsidP="006B23A5"/>
    <w:p w:rsidR="0045479A" w:rsidRPr="00A21CB1" w:rsidRDefault="00624D7E" w:rsidP="00D25D82">
      <w:pPr>
        <w:pStyle w:val="afffff9"/>
      </w:pPr>
      <w:r w:rsidRPr="00A21CB1">
        <w:t xml:space="preserve">Соединитель X6 последовательный дуплексный интерфейс UART0 содержит программируемый генератор тактового сигнала для формирования битового интервала различной длины. Имеет FIFO-буфера для приема и передачи данных для снижения количества прерываний. Интерфейс поддерживает автоматическое обнаружение ложного стартового бита и независимое маскирование прерываний от предающего FIFO-буфера, принимающего FIFO-буфера, тайм-аутов при приеме данных, ошибок приема и пр. Пропускная способность интерфейса – до 921600 бит/с в каждом направлении. Интерфейс предназначен для организации экономичной связи с другими цифровыми устройствами. Скорость работы по умолчанию </w:t>
      </w:r>
      <w:r w:rsidR="00160867" w:rsidRPr="00A21CB1">
        <w:t>10000</w:t>
      </w:r>
      <w:r w:rsidR="00E552FA" w:rsidRPr="00A21CB1">
        <w:t>00</w:t>
      </w:r>
      <w:r w:rsidR="006E2305" w:rsidRPr="00A21CB1">
        <w:t xml:space="preserve"> </w:t>
      </w:r>
      <w:r w:rsidR="00E552FA" w:rsidRPr="00A21CB1">
        <w:t>бит/с</w:t>
      </w:r>
      <w:r w:rsidR="003F21BF" w:rsidRPr="00A21CB1">
        <w:t xml:space="preserve">, </w:t>
      </w:r>
      <w:r w:rsidR="00160867" w:rsidRPr="00A21CB1">
        <w:t>8 бит данных</w:t>
      </w:r>
      <w:r w:rsidR="003F21BF" w:rsidRPr="00A21CB1">
        <w:t>,</w:t>
      </w:r>
      <w:r w:rsidR="00160867" w:rsidRPr="00A21CB1">
        <w:t xml:space="preserve"> нет четности</w:t>
      </w:r>
      <w:r w:rsidRPr="00A21CB1">
        <w:t>.</w:t>
      </w:r>
      <w:r w:rsidR="00E552FA" w:rsidRPr="00A21CB1">
        <w:t xml:space="preserve"> (П</w:t>
      </w:r>
      <w:r w:rsidR="003F21BF" w:rsidRPr="00A21CB1">
        <w:t>осле отработки начального з</w:t>
      </w:r>
      <w:r w:rsidR="00E552FA" w:rsidRPr="00A21CB1">
        <w:t xml:space="preserve">агрузчика </w:t>
      </w:r>
      <w:r w:rsidR="008F601B" w:rsidRPr="00A21CB1">
        <w:t xml:space="preserve">скорость работы интерфейса </w:t>
      </w:r>
      <w:r w:rsidR="00E552FA" w:rsidRPr="00A21CB1">
        <w:t>может быть программно</w:t>
      </w:r>
      <w:r w:rsidR="003F21BF" w:rsidRPr="00A21CB1">
        <w:t xml:space="preserve"> изменена). </w:t>
      </w:r>
      <w:r w:rsidRPr="00A21CB1">
        <w:t>Порт UART0 также имеет подключение к преобразователю USB-&gt;Serial port (PL2303), выходящему на соединитель X15. Порт UART0 используется по умолчанию как терминал.</w:t>
      </w:r>
    </w:p>
    <w:p w:rsidR="00624D7E" w:rsidRPr="00A21CB1" w:rsidRDefault="00624D7E" w:rsidP="00D25D82">
      <w:pPr>
        <w:pStyle w:val="afffff9"/>
      </w:pPr>
      <w:r w:rsidRPr="00A21CB1">
        <w:t>Назначение выводов порта UART0</w:t>
      </w:r>
      <w:r w:rsidR="008E74CE" w:rsidRPr="00A21CB1">
        <w:t xml:space="preserve"> представлено в таблице 7.</w:t>
      </w:r>
      <w:r w:rsidRPr="00A21CB1">
        <w:t xml:space="preserve"> </w:t>
      </w:r>
    </w:p>
    <w:p w:rsidR="00624D7E" w:rsidRPr="00A21CB1" w:rsidRDefault="008E74CE" w:rsidP="00D25D82">
      <w:pPr>
        <w:pStyle w:val="afffff9"/>
      </w:pPr>
      <w:r w:rsidRPr="00A21CB1">
        <w:t>Таблица 7</w:t>
      </w:r>
      <w:r w:rsidR="00624D7E" w:rsidRPr="00A21CB1">
        <w:t xml:space="preserve"> – Описание и назначение соединителя X6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624D7E" w:rsidRPr="00A21CB1" w:rsidTr="00624D7E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624D7E" w:rsidRPr="00A21CB1" w:rsidRDefault="00624D7E" w:rsidP="00D25D82">
            <w:pPr>
              <w:pStyle w:val="afffff9"/>
              <w:rPr>
                <w:b/>
              </w:rPr>
            </w:pPr>
            <w:r w:rsidRPr="00A21CB1">
              <w:rPr>
                <w:b/>
              </w:rPr>
              <w:t>Название</w:t>
            </w:r>
          </w:p>
        </w:tc>
        <w:tc>
          <w:tcPr>
            <w:tcW w:w="4999" w:type="dxa"/>
          </w:tcPr>
          <w:p w:rsidR="00624D7E" w:rsidRPr="00A21CB1" w:rsidRDefault="00624D7E" w:rsidP="00D25D82">
            <w:pPr>
              <w:pStyle w:val="afffff9"/>
              <w:rPr>
                <w:b/>
              </w:rPr>
            </w:pPr>
            <w:r w:rsidRPr="00A21CB1">
              <w:rPr>
                <w:b/>
              </w:rPr>
              <w:t>Описание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6E2305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UART0_TxD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Линия передачи данных 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UART0_RxD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Линия приема данных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624D7E" w:rsidRPr="00A21CB1" w:rsidRDefault="00624D7E" w:rsidP="00D25D82">
      <w:pPr>
        <w:pStyle w:val="afffff9"/>
      </w:pPr>
    </w:p>
    <w:p w:rsidR="00624D7E" w:rsidRPr="00A21CB1" w:rsidRDefault="00624D7E" w:rsidP="00D25D82">
      <w:pPr>
        <w:pStyle w:val="afffff9"/>
      </w:pPr>
      <w:r w:rsidRPr="00A21CB1">
        <w:t>Соединитель X7 UART1 последовательный дуплексный интерфейс UART1 (аналогичен UART0)</w:t>
      </w:r>
    </w:p>
    <w:p w:rsidR="00624D7E" w:rsidRPr="00A21CB1" w:rsidRDefault="00624D7E" w:rsidP="00D25D82">
      <w:pPr>
        <w:pStyle w:val="afffff9"/>
      </w:pPr>
      <w:r w:rsidRPr="00A21CB1">
        <w:t xml:space="preserve">Назначение выводов порта </w:t>
      </w:r>
      <w:r w:rsidR="008E74CE" w:rsidRPr="00A21CB1">
        <w:t>UART1 представлено в таблице 8.</w:t>
      </w:r>
      <w:r w:rsidRPr="00A21CB1">
        <w:t xml:space="preserve"> </w:t>
      </w:r>
    </w:p>
    <w:p w:rsidR="00624D7E" w:rsidRPr="00A21CB1" w:rsidRDefault="008E74CE" w:rsidP="00D25D82">
      <w:pPr>
        <w:pStyle w:val="afffff9"/>
      </w:pPr>
      <w:r w:rsidRPr="00A21CB1">
        <w:t>Таблица 8</w:t>
      </w:r>
      <w:r w:rsidR="00624D7E" w:rsidRPr="00A21CB1">
        <w:t xml:space="preserve"> – Описание и назначение соединителя X7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624D7E" w:rsidRPr="00A21CB1" w:rsidRDefault="00624D7E" w:rsidP="00D25D82">
            <w:pPr>
              <w:pStyle w:val="afffff9"/>
              <w:rPr>
                <w:b/>
              </w:rPr>
            </w:pPr>
            <w:r w:rsidRPr="00A21CB1">
              <w:rPr>
                <w:b/>
              </w:rPr>
              <w:t>Название</w:t>
            </w:r>
          </w:p>
        </w:tc>
        <w:tc>
          <w:tcPr>
            <w:tcW w:w="4999" w:type="dxa"/>
          </w:tcPr>
          <w:p w:rsidR="00624D7E" w:rsidRPr="00A21CB1" w:rsidRDefault="00624D7E" w:rsidP="00D25D82">
            <w:pPr>
              <w:pStyle w:val="afffff9"/>
              <w:rPr>
                <w:b/>
              </w:rPr>
            </w:pPr>
            <w:r w:rsidRPr="00A21CB1">
              <w:rPr>
                <w:b/>
              </w:rPr>
              <w:t>Описание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6E2305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UART1_TxD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Линия передачи данных 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UART1_RxD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Линия приема данных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624D7E" w:rsidRPr="00A21CB1" w:rsidRDefault="00624D7E" w:rsidP="00D25D82">
      <w:pPr>
        <w:pStyle w:val="afffff9"/>
      </w:pPr>
    </w:p>
    <w:p w:rsidR="00624D7E" w:rsidRPr="00A21CB1" w:rsidRDefault="00624D7E" w:rsidP="00D25D82">
      <w:pPr>
        <w:pStyle w:val="afffff9"/>
      </w:pPr>
      <w:r w:rsidRPr="00A21CB1">
        <w:t>Соединитель X8 UART2 последовательный дуплексный интерфейс UART2 (аналогичен UART0)</w:t>
      </w:r>
    </w:p>
    <w:p w:rsidR="00624D7E" w:rsidRPr="00A21CB1" w:rsidRDefault="00624D7E" w:rsidP="00D25D82">
      <w:pPr>
        <w:pStyle w:val="afffff9"/>
      </w:pPr>
      <w:r w:rsidRPr="00A21CB1">
        <w:t>Назначение выводов порта UART2 представ</w:t>
      </w:r>
      <w:r w:rsidR="008E74CE" w:rsidRPr="00A21CB1">
        <w:t>лено в таблице 9</w:t>
      </w:r>
      <w:r w:rsidRPr="00A21CB1">
        <w:t xml:space="preserve">. </w:t>
      </w:r>
    </w:p>
    <w:p w:rsidR="00624D7E" w:rsidRPr="00A21CB1" w:rsidRDefault="008E74CE" w:rsidP="00D25D82">
      <w:pPr>
        <w:pStyle w:val="afffff9"/>
      </w:pPr>
      <w:r w:rsidRPr="00A21CB1">
        <w:t>Таблица 9</w:t>
      </w:r>
      <w:r w:rsidR="00624D7E" w:rsidRPr="00A21CB1">
        <w:t xml:space="preserve"> – Описание и назначение соединителя X8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6E2305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UART2_TxD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Линия передачи данных </w:t>
            </w:r>
          </w:p>
        </w:tc>
      </w:tr>
      <w:tr w:rsidR="00624D7E" w:rsidRPr="00A21CB1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UART2_RxD</w:t>
            </w:r>
          </w:p>
        </w:tc>
        <w:tc>
          <w:tcPr>
            <w:tcW w:w="4999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Линия приема данных</w:t>
            </w:r>
          </w:p>
        </w:tc>
      </w:tr>
      <w:tr w:rsidR="00624D7E" w:rsidTr="00D600DD">
        <w:tc>
          <w:tcPr>
            <w:tcW w:w="2515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624D7E" w:rsidRPr="00A21CB1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624D7E" w:rsidRPr="007D36BB" w:rsidRDefault="00624D7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624D7E" w:rsidRDefault="00624D7E" w:rsidP="00D25D82">
      <w:pPr>
        <w:pStyle w:val="afffff9"/>
      </w:pPr>
    </w:p>
    <w:p w:rsidR="00F32EF4" w:rsidRDefault="00F32EF4" w:rsidP="00D25D82">
      <w:pPr>
        <w:pStyle w:val="afffff9"/>
      </w:pPr>
    </w:p>
    <w:p w:rsidR="00F32EF4" w:rsidRDefault="00F32EF4" w:rsidP="00D25D82">
      <w:pPr>
        <w:pStyle w:val="afffff9"/>
      </w:pPr>
    </w:p>
    <w:p w:rsidR="00F32EF4" w:rsidRPr="00624D7E" w:rsidRDefault="00F32EF4" w:rsidP="00D25D82">
      <w:pPr>
        <w:pStyle w:val="afffff9"/>
      </w:pPr>
    </w:p>
    <w:p w:rsidR="00F8552F" w:rsidRPr="006B23A5" w:rsidRDefault="00F8552F" w:rsidP="00F26491">
      <w:pPr>
        <w:pStyle w:val="20"/>
      </w:pPr>
      <w:bookmarkStart w:id="32" w:name="_Toc48854393"/>
      <w:r>
        <w:lastRenderedPageBreak/>
        <w:t>2.2.6 Интерфейс</w:t>
      </w:r>
      <w:r w:rsidRPr="00F8552F">
        <w:t>ы</w:t>
      </w:r>
      <w:r>
        <w:t xml:space="preserve"> I2C</w:t>
      </w:r>
      <w:r w:rsidRPr="00F8552F">
        <w:t xml:space="preserve">0, </w:t>
      </w:r>
      <w:r>
        <w:rPr>
          <w:lang w:val="en-US"/>
        </w:rPr>
        <w:t>I2C</w:t>
      </w:r>
      <w:r w:rsidRPr="00F8552F">
        <w:t xml:space="preserve">1, </w:t>
      </w:r>
      <w:r>
        <w:rPr>
          <w:lang w:val="en-US"/>
        </w:rPr>
        <w:t>I2C</w:t>
      </w:r>
      <w:r w:rsidRPr="00F8552F">
        <w:t>2</w:t>
      </w:r>
      <w:bookmarkEnd w:id="32"/>
    </w:p>
    <w:p w:rsidR="00F8552F" w:rsidRDefault="00F8552F" w:rsidP="00F8552F"/>
    <w:p w:rsidR="00787B6F" w:rsidRPr="00A21CB1" w:rsidRDefault="006858F7" w:rsidP="00D25D82">
      <w:pPr>
        <w:pStyle w:val="afffff9"/>
      </w:pPr>
      <w:r w:rsidRPr="00A21CB1">
        <w:t>Соединитель</w:t>
      </w:r>
      <w:r w:rsidR="00787B6F" w:rsidRPr="00A21CB1">
        <w:t xml:space="preserve"> X9 – I2C0 последовательный двунаправленный полудуплексны</w:t>
      </w:r>
      <w:r w:rsidR="006E2305" w:rsidRPr="00A21CB1">
        <w:t>й</w:t>
      </w:r>
      <w:r w:rsidR="00787B6F" w:rsidRPr="00A21CB1">
        <w:t xml:space="preserve"> интерфейс с пропускной способностью – 100 и 400 Кбит/с. Предназначен для подключения низкоскоростных периферийных устройств.</w:t>
      </w:r>
    </w:p>
    <w:p w:rsidR="00787B6F" w:rsidRPr="00A21CB1" w:rsidRDefault="00787B6F" w:rsidP="00D25D82">
      <w:pPr>
        <w:pStyle w:val="afffff9"/>
      </w:pPr>
      <w:r w:rsidRPr="00A21CB1">
        <w:t xml:space="preserve">Назначение выводов порта </w:t>
      </w:r>
      <w:r w:rsidR="00B87307" w:rsidRPr="00A21CB1">
        <w:t>I2C0 представле</w:t>
      </w:r>
      <w:r w:rsidR="00E13A41" w:rsidRPr="00A21CB1">
        <w:t>но в таблице 10</w:t>
      </w:r>
      <w:r w:rsidRPr="00A21CB1">
        <w:t xml:space="preserve">. </w:t>
      </w:r>
    </w:p>
    <w:p w:rsidR="00787B6F" w:rsidRPr="00A21CB1" w:rsidRDefault="00E13A41" w:rsidP="00D25D82">
      <w:pPr>
        <w:pStyle w:val="afffff9"/>
      </w:pPr>
      <w:r w:rsidRPr="00A21CB1">
        <w:t>Таблица 10</w:t>
      </w:r>
      <w:r w:rsidR="00787B6F" w:rsidRPr="00A21CB1">
        <w:t xml:space="preserve"> – Опис</w:t>
      </w:r>
      <w:r w:rsidR="00040A7F" w:rsidRPr="00A21CB1">
        <w:t>ание и назначение соединителя X9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9D6804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I2C0_SCL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Линия синхронизации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I2C0_SDA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Последовательная линия данных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787B6F" w:rsidRPr="00A21CB1" w:rsidRDefault="00787B6F" w:rsidP="00D25D82">
      <w:pPr>
        <w:pStyle w:val="afffff9"/>
      </w:pPr>
    </w:p>
    <w:p w:rsidR="00787B6F" w:rsidRPr="00A21CB1" w:rsidRDefault="00787B6F" w:rsidP="008F601B">
      <w:pPr>
        <w:pStyle w:val="afffff9"/>
      </w:pPr>
      <w:r w:rsidRPr="00A21CB1">
        <w:t>Соединитель X10 – I2C1 последовательный двунаправленный полудуплексны</w:t>
      </w:r>
      <w:r w:rsidR="009D6804" w:rsidRPr="00A21CB1">
        <w:t>й</w:t>
      </w:r>
      <w:r w:rsidRPr="00A21CB1">
        <w:t xml:space="preserve"> интерфейс с пропускной способностью – 100 и 400 Кбит/с. Предназначен для подключения низкоскоростных периферийных устройств.Назначение выводов порта I2C1</w:t>
      </w:r>
      <w:r w:rsidR="00E13A41" w:rsidRPr="00A21CB1">
        <w:t xml:space="preserve"> представлено в таблице 11</w:t>
      </w:r>
      <w:r w:rsidRPr="00A21CB1">
        <w:t>.</w:t>
      </w:r>
    </w:p>
    <w:p w:rsidR="00787B6F" w:rsidRPr="00A21CB1" w:rsidRDefault="00E13A41" w:rsidP="00D25D82">
      <w:pPr>
        <w:pStyle w:val="afffff9"/>
      </w:pPr>
      <w:r w:rsidRPr="00A21CB1">
        <w:t>Таблица 11</w:t>
      </w:r>
      <w:r w:rsidR="00787B6F" w:rsidRPr="00A21CB1">
        <w:t xml:space="preserve"> – Описание и назначение соединителя X</w:t>
      </w:r>
      <w:r w:rsidR="00040A7F" w:rsidRPr="00A21CB1">
        <w:t>10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9D6804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I2C1_SCL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Линия синхронизации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I2C1_SDA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Последовательная линия данных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787B6F" w:rsidRPr="00A21CB1" w:rsidRDefault="00787B6F" w:rsidP="00787B6F">
      <w:pPr>
        <w:rPr>
          <w:lang w:val="en-US"/>
        </w:rPr>
      </w:pPr>
    </w:p>
    <w:p w:rsidR="00787B6F" w:rsidRPr="00A21CB1" w:rsidRDefault="00787B6F" w:rsidP="00D25D82">
      <w:pPr>
        <w:pStyle w:val="afffff9"/>
      </w:pPr>
      <w:r w:rsidRPr="00A21CB1">
        <w:t>Соединитель X11 – I2C2 последовательный двунаправленный полудуплексных интерфейс с пропускной способностью – 100 и 400 Кбит/с. Предназначен для подключения низкоскоростных периферийных устройств.</w:t>
      </w:r>
    </w:p>
    <w:p w:rsidR="00787B6F" w:rsidRPr="00A21CB1" w:rsidRDefault="00787B6F" w:rsidP="00D25D82">
      <w:pPr>
        <w:pStyle w:val="afffff9"/>
      </w:pPr>
      <w:r w:rsidRPr="00A21CB1">
        <w:t>Назначение выводов порта I2C2</w:t>
      </w:r>
      <w:r w:rsidR="00E13A41" w:rsidRPr="00A21CB1">
        <w:t xml:space="preserve"> представлено в таблице 12</w:t>
      </w:r>
      <w:r w:rsidRPr="00A21CB1">
        <w:t xml:space="preserve">. </w:t>
      </w:r>
    </w:p>
    <w:p w:rsidR="00787B6F" w:rsidRPr="00A21CB1" w:rsidRDefault="00E13A41" w:rsidP="00D25D82">
      <w:pPr>
        <w:pStyle w:val="afffff9"/>
      </w:pPr>
      <w:r w:rsidRPr="00A21CB1">
        <w:t>Таблица 12</w:t>
      </w:r>
      <w:r w:rsidR="00787B6F" w:rsidRPr="00A21CB1">
        <w:t xml:space="preserve"> – Опис</w:t>
      </w:r>
      <w:r w:rsidR="00040A7F" w:rsidRPr="00A21CB1">
        <w:t>ание и назначение соединителя X11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9D6804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I2C2_SCL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Линия синхронизации</w:t>
            </w:r>
          </w:p>
        </w:tc>
      </w:tr>
      <w:tr w:rsidR="00787B6F" w:rsidRPr="00A21CB1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I2C2_SDA</w:t>
            </w:r>
          </w:p>
        </w:tc>
        <w:tc>
          <w:tcPr>
            <w:tcW w:w="4999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Последовательная линия данных</w:t>
            </w:r>
          </w:p>
        </w:tc>
      </w:tr>
      <w:tr w:rsidR="00787B6F" w:rsidTr="00D600DD">
        <w:tc>
          <w:tcPr>
            <w:tcW w:w="2515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787B6F" w:rsidRPr="00A21CB1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787B6F" w:rsidRPr="007D36BB" w:rsidRDefault="00787B6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F8552F" w:rsidRPr="00F8552F" w:rsidRDefault="00F8552F" w:rsidP="00F26491">
      <w:pPr>
        <w:pStyle w:val="20"/>
        <w:rPr>
          <w:lang w:val="en-US"/>
        </w:rPr>
      </w:pPr>
      <w:bookmarkStart w:id="33" w:name="_Toc48854394"/>
      <w:r>
        <w:t>2.2.</w:t>
      </w:r>
      <w:r>
        <w:rPr>
          <w:lang w:val="en-US"/>
        </w:rPr>
        <w:t>7</w:t>
      </w:r>
      <w:r>
        <w:t xml:space="preserve"> Интерфейс</w:t>
      </w:r>
      <w:r>
        <w:rPr>
          <w:lang w:val="en-US"/>
        </w:rPr>
        <w:t xml:space="preserve"> MACHINE CHECK</w:t>
      </w:r>
      <w:bookmarkEnd w:id="33"/>
    </w:p>
    <w:p w:rsidR="00F8552F" w:rsidRPr="00F8552F" w:rsidRDefault="00F8552F" w:rsidP="00D25D82">
      <w:pPr>
        <w:pStyle w:val="afffff9"/>
      </w:pPr>
    </w:p>
    <w:p w:rsidR="00752EFD" w:rsidRPr="00752EFD" w:rsidRDefault="00787B6F" w:rsidP="00D25D82">
      <w:pPr>
        <w:pStyle w:val="afffff9"/>
      </w:pPr>
      <w:r w:rsidRPr="00752EFD">
        <w:t>Соединитель X12</w:t>
      </w:r>
      <w:r w:rsidR="00752EFD" w:rsidRPr="00752EFD">
        <w:t xml:space="preserve"> –  MACHINE </w:t>
      </w:r>
      <w:r w:rsidR="00752EFD">
        <w:t>CHECK интерфейс. Сообщает системе об аппаратных ошибках многопроцессорной системы через встроенный Многопроцессорный</w:t>
      </w:r>
      <w:r w:rsidR="00752EFD" w:rsidRPr="00752EFD">
        <w:t xml:space="preserve"> </w:t>
      </w:r>
      <w:r w:rsidR="00752EFD">
        <w:t>контроллер</w:t>
      </w:r>
      <w:r w:rsidR="00752EFD" w:rsidRPr="00752EFD">
        <w:t xml:space="preserve"> </w:t>
      </w:r>
      <w:r w:rsidR="00752EFD">
        <w:t>прерываний</w:t>
      </w:r>
      <w:r w:rsidR="00752EFD" w:rsidRPr="00752EFD">
        <w:t xml:space="preserve"> MPIC</w:t>
      </w:r>
      <w:r w:rsidR="00752EFD">
        <w:t>, поддерживающий</w:t>
      </w:r>
      <w:r w:rsidR="00040A7F">
        <w:t xml:space="preserve"> стандарт PIC1.2 (</w:t>
      </w:r>
      <w:r w:rsidR="00752EFD" w:rsidRPr="00752EFD">
        <w:t>The Open Programmable Interrupt Controller (PIC) Register Inter</w:t>
      </w:r>
      <w:r w:rsidR="00040A7F">
        <w:t>face Specification Revision 1.2</w:t>
      </w:r>
      <w:r w:rsidR="00752EFD" w:rsidRPr="00752EFD">
        <w:t>)</w:t>
      </w:r>
      <w:r w:rsidR="00752EFD">
        <w:t>. MPIC</w:t>
      </w:r>
      <w:r w:rsidR="00752EFD" w:rsidRPr="00752EFD">
        <w:t xml:space="preserve"> </w:t>
      </w:r>
      <w:r w:rsidR="00752EFD">
        <w:t>использует</w:t>
      </w:r>
      <w:r w:rsidR="00752EFD" w:rsidRPr="00752EFD">
        <w:t xml:space="preserve"> </w:t>
      </w:r>
      <w:r w:rsidR="00752EFD">
        <w:t>для</w:t>
      </w:r>
      <w:r w:rsidR="00752EFD" w:rsidRPr="00752EFD">
        <w:t xml:space="preserve"> </w:t>
      </w:r>
      <w:r w:rsidR="00752EFD">
        <w:t>приема</w:t>
      </w:r>
      <w:r w:rsidR="00752EFD" w:rsidRPr="00752EFD">
        <w:t xml:space="preserve"> 128 </w:t>
      </w:r>
      <w:r w:rsidR="00752EFD">
        <w:t>входящих</w:t>
      </w:r>
      <w:r w:rsidR="00752EFD" w:rsidRPr="00752EFD">
        <w:t xml:space="preserve"> </w:t>
      </w:r>
      <w:r w:rsidR="00752EFD">
        <w:t>прерываний</w:t>
      </w:r>
      <w:r w:rsidR="00752EFD" w:rsidRPr="00752EFD">
        <w:t xml:space="preserve">, </w:t>
      </w:r>
      <w:r w:rsidR="00752EFD">
        <w:t>из</w:t>
      </w:r>
      <w:r w:rsidR="00752EFD" w:rsidRPr="00752EFD">
        <w:t xml:space="preserve"> </w:t>
      </w:r>
      <w:r w:rsidR="00752EFD">
        <w:t>которых</w:t>
      </w:r>
      <w:r w:rsidR="00752EFD" w:rsidRPr="00752EFD">
        <w:t xml:space="preserve"> 32 </w:t>
      </w:r>
      <w:r w:rsidR="00752EFD">
        <w:t>приходят</w:t>
      </w:r>
      <w:r w:rsidR="00752EFD" w:rsidRPr="00752EFD">
        <w:t xml:space="preserve"> </w:t>
      </w:r>
      <w:r w:rsidR="00752EFD">
        <w:t>из</w:t>
      </w:r>
      <w:r w:rsidR="00752EFD" w:rsidRPr="00752EFD">
        <w:t xml:space="preserve"> </w:t>
      </w:r>
      <w:r w:rsidR="00752EFD">
        <w:t>ЦПУ</w:t>
      </w:r>
      <w:r w:rsidR="00752EFD" w:rsidRPr="00752EFD">
        <w:t xml:space="preserve"> </w:t>
      </w:r>
      <w:r w:rsidR="00752EFD">
        <w:t>подсистемы (два процессорных ядра PowerPC</w:t>
      </w:r>
      <w:r w:rsidR="00752EFD" w:rsidRPr="00752EFD">
        <w:t>470</w:t>
      </w:r>
      <w:r w:rsidR="00752EFD">
        <w:t>S)</w:t>
      </w:r>
      <w:r w:rsidR="00752EFD" w:rsidRPr="00752EFD">
        <w:t xml:space="preserve"> </w:t>
      </w:r>
      <w:r w:rsidR="00752EFD">
        <w:t>и</w:t>
      </w:r>
      <w:r w:rsidR="00752EFD" w:rsidRPr="00752EFD">
        <w:t xml:space="preserve"> 96 </w:t>
      </w:r>
      <w:r w:rsidR="00752EFD">
        <w:t>из</w:t>
      </w:r>
      <w:r w:rsidR="00752EFD" w:rsidRPr="00752EFD">
        <w:t xml:space="preserve"> </w:t>
      </w:r>
      <w:r w:rsidR="00752EFD">
        <w:t>других</w:t>
      </w:r>
      <w:r w:rsidR="00752EFD" w:rsidRPr="00752EFD">
        <w:t xml:space="preserve"> </w:t>
      </w:r>
      <w:r w:rsidR="00752EFD">
        <w:t>блоков</w:t>
      </w:r>
      <w:r w:rsidR="00752EFD" w:rsidRPr="00752EFD">
        <w:t xml:space="preserve"> </w:t>
      </w:r>
      <w:r w:rsidR="00752EFD">
        <w:t>СнК</w:t>
      </w:r>
      <w:r w:rsidR="00752EFD" w:rsidRPr="00752EFD">
        <w:t xml:space="preserve">, </w:t>
      </w:r>
      <w:r w:rsidR="00752EFD">
        <w:t>и</w:t>
      </w:r>
      <w:r w:rsidR="00752EFD" w:rsidRPr="00752EFD">
        <w:t xml:space="preserve"> </w:t>
      </w:r>
      <w:r w:rsidR="00752EFD">
        <w:t>последующего</w:t>
      </w:r>
      <w:r w:rsidR="00752EFD" w:rsidRPr="00752EFD">
        <w:t xml:space="preserve"> </w:t>
      </w:r>
      <w:r w:rsidR="00752EFD">
        <w:t>перевода</w:t>
      </w:r>
      <w:r w:rsidR="00752EFD" w:rsidRPr="00752EFD">
        <w:t xml:space="preserve"> </w:t>
      </w:r>
      <w:r w:rsidR="00752EFD">
        <w:t>прерываний</w:t>
      </w:r>
      <w:r w:rsidR="00752EFD" w:rsidRPr="00752EFD">
        <w:t xml:space="preserve"> </w:t>
      </w:r>
      <w:r w:rsidR="00752EFD">
        <w:t>на</w:t>
      </w:r>
      <w:r w:rsidR="00752EFD" w:rsidRPr="00752EFD">
        <w:t xml:space="preserve"> </w:t>
      </w:r>
      <w:r w:rsidR="00752EFD">
        <w:t>процессоры</w:t>
      </w:r>
      <w:r w:rsidR="00752EFD" w:rsidRPr="00752EFD">
        <w:t xml:space="preserve"> PowerPC</w:t>
      </w:r>
      <w:r w:rsidR="00752EFD">
        <w:t>.</w:t>
      </w:r>
    </w:p>
    <w:p w:rsidR="00F32EF4" w:rsidRDefault="00752EFD" w:rsidP="008F601B">
      <w:pPr>
        <w:pStyle w:val="afffff9"/>
      </w:pPr>
      <w:r>
        <w:t>Сообщения об ошибках аппаратуры (Machine Check) для встраиваемых IBM Power PC процессоров могут передаваться из СнК во внешнюю систему и из внешней системы в СнК. Назначение выводов</w:t>
      </w:r>
      <w:r w:rsidRPr="00624D7E">
        <w:t xml:space="preserve"> </w:t>
      </w:r>
      <w:r>
        <w:t>п</w:t>
      </w:r>
      <w:r w:rsidRPr="00624D7E">
        <w:t>орт</w:t>
      </w:r>
      <w:r>
        <w:t>а</w:t>
      </w:r>
      <w:r w:rsidRPr="00624D7E">
        <w:t xml:space="preserve"> </w:t>
      </w:r>
      <w:r>
        <w:t>Machine</w:t>
      </w:r>
      <w:r w:rsidRPr="00752EFD">
        <w:t xml:space="preserve"> </w:t>
      </w:r>
      <w:r w:rsidR="00B87307">
        <w:t>C</w:t>
      </w:r>
      <w:r w:rsidR="00E13A41">
        <w:t>heck представлено в таблице 13</w:t>
      </w:r>
      <w:r>
        <w:t>.</w:t>
      </w:r>
    </w:p>
    <w:p w:rsidR="00F32EF4" w:rsidRDefault="00F32EF4" w:rsidP="008F601B">
      <w:pPr>
        <w:pStyle w:val="afffff9"/>
      </w:pPr>
    </w:p>
    <w:p w:rsidR="00F32EF4" w:rsidRDefault="00F32EF4" w:rsidP="008F601B">
      <w:pPr>
        <w:pStyle w:val="afffff9"/>
      </w:pPr>
    </w:p>
    <w:p w:rsidR="00752EFD" w:rsidRDefault="00752EFD" w:rsidP="008F601B">
      <w:pPr>
        <w:pStyle w:val="afffff9"/>
      </w:pPr>
      <w:r>
        <w:lastRenderedPageBreak/>
        <w:t xml:space="preserve"> </w:t>
      </w:r>
    </w:p>
    <w:p w:rsidR="00752EFD" w:rsidRPr="00624D7E" w:rsidRDefault="00E13A41" w:rsidP="00D25D82">
      <w:pPr>
        <w:pStyle w:val="afffff9"/>
      </w:pPr>
      <w:r>
        <w:t>Таблица 13</w:t>
      </w:r>
      <w:r w:rsidR="00752EFD" w:rsidRPr="00796B09">
        <w:t xml:space="preserve"> – Оп</w:t>
      </w:r>
      <w:r w:rsidR="00752EFD">
        <w:t>исание и назначение соединителя X12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Соединен с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питанием +3,3</w:t>
            </w:r>
            <w:r w:rsidR="009D6804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CLK_TMR_MPIC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Вывод (выход) системного таймера сна </w:t>
            </w:r>
            <w:r w:rsidR="009D6804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7D36BB">
              <w:rPr>
                <w:rFonts w:ascii="Times New Roman" w:hAnsi="Times New Roman"/>
                <w:sz w:val="24"/>
                <w:szCs w:val="24"/>
              </w:rPr>
              <w:t>процессорных ядер PPC470S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MCHKIN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Вход системной ошибки 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MCHKOUT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Выход системной ошибки 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6858F7" w:rsidRDefault="006858F7" w:rsidP="00D25D82">
      <w:pPr>
        <w:pStyle w:val="afffff9"/>
      </w:pPr>
    </w:p>
    <w:p w:rsidR="00F8552F" w:rsidRPr="00F8552F" w:rsidRDefault="00F8552F" w:rsidP="00F26491">
      <w:pPr>
        <w:pStyle w:val="20"/>
        <w:rPr>
          <w:lang w:val="en-US"/>
        </w:rPr>
      </w:pPr>
      <w:bookmarkStart w:id="34" w:name="_Toc48854395"/>
      <w:r>
        <w:t>2.2.</w:t>
      </w:r>
      <w:r w:rsidRPr="00F8552F">
        <w:t>8</w:t>
      </w:r>
      <w:r>
        <w:t xml:space="preserve"> Интерфей</w:t>
      </w:r>
      <w:r w:rsidR="002D0226">
        <w:rPr>
          <w:lang w:val="en-US"/>
        </w:rPr>
        <w:t>c</w:t>
      </w:r>
      <w:r>
        <w:t>ы</w:t>
      </w:r>
      <w:r w:rsidRPr="00F8552F">
        <w:t xml:space="preserve"> </w:t>
      </w:r>
      <w:r>
        <w:rPr>
          <w:lang w:val="en-US"/>
        </w:rPr>
        <w:t>SPI</w:t>
      </w:r>
      <w:r>
        <w:t>0</w:t>
      </w:r>
      <w:r>
        <w:rPr>
          <w:lang w:val="en-US"/>
        </w:rPr>
        <w:t>, SPI1</w:t>
      </w:r>
      <w:bookmarkEnd w:id="34"/>
    </w:p>
    <w:p w:rsidR="00F8552F" w:rsidRPr="00F8552F" w:rsidRDefault="00F8552F" w:rsidP="00D25D82">
      <w:pPr>
        <w:pStyle w:val="afffff9"/>
      </w:pPr>
    </w:p>
    <w:p w:rsidR="00752EFD" w:rsidRDefault="00752EFD" w:rsidP="00D25D82">
      <w:pPr>
        <w:pStyle w:val="afffff9"/>
      </w:pPr>
      <w:r w:rsidRPr="00A1358B">
        <w:t>Соединитель</w:t>
      </w:r>
      <w:r w:rsidRPr="00752EFD">
        <w:t xml:space="preserve"> X13 – SPI</w:t>
      </w:r>
      <w:r>
        <w:t>0</w:t>
      </w:r>
      <w:r w:rsidRPr="00752EFD">
        <w:t xml:space="preserve"> </w:t>
      </w:r>
      <w:r w:rsidRPr="00787B6F">
        <w:t>последовательный</w:t>
      </w:r>
      <w:r w:rsidRPr="00752EFD">
        <w:t xml:space="preserve"> </w:t>
      </w:r>
      <w:r>
        <w:t>дуплексный</w:t>
      </w:r>
      <w:r w:rsidRPr="00752EFD">
        <w:t xml:space="preserve"> </w:t>
      </w:r>
      <w:r>
        <w:t>интерфейс</w:t>
      </w:r>
      <w:r w:rsidRPr="00752EFD">
        <w:t xml:space="preserve"> </w:t>
      </w:r>
      <w:r>
        <w:t>с</w:t>
      </w:r>
      <w:r w:rsidRPr="00752EFD">
        <w:t xml:space="preserve"> </w:t>
      </w:r>
      <w:r>
        <w:t>программируемой</w:t>
      </w:r>
      <w:r w:rsidRPr="00752EFD">
        <w:t xml:space="preserve"> </w:t>
      </w:r>
      <w:r>
        <w:t>частотой</w:t>
      </w:r>
      <w:r w:rsidRPr="00752EFD">
        <w:t xml:space="preserve"> </w:t>
      </w:r>
      <w:r>
        <w:t>работы</w:t>
      </w:r>
      <w:r w:rsidRPr="00752EFD">
        <w:t xml:space="preserve"> (</w:t>
      </w:r>
      <w:r>
        <w:t>имеет встроенный</w:t>
      </w:r>
      <w:r w:rsidRPr="00752EFD">
        <w:t xml:space="preserve"> </w:t>
      </w:r>
      <w:r>
        <w:t>делитель</w:t>
      </w:r>
      <w:r w:rsidRPr="00752EFD">
        <w:t xml:space="preserve"> </w:t>
      </w:r>
      <w:r>
        <w:t>синхросигнала</w:t>
      </w:r>
      <w:r w:rsidRPr="00752EFD">
        <w:t>)</w:t>
      </w:r>
      <w:r>
        <w:t>.</w:t>
      </w:r>
      <w:r w:rsidRPr="00752EFD">
        <w:t xml:space="preserve"> </w:t>
      </w:r>
      <w:r>
        <w:t>Пропускная способность – до 50 Мбит/с в каждом направлении.</w:t>
      </w:r>
      <w:r w:rsidRPr="00752EFD">
        <w:t xml:space="preserve"> </w:t>
      </w:r>
      <w:r>
        <w:t>Интерфейс</w:t>
      </w:r>
      <w:r w:rsidRPr="00D600DD">
        <w:t xml:space="preserve"> </w:t>
      </w:r>
      <w:r>
        <w:t>поддерживает</w:t>
      </w:r>
      <w:r w:rsidRPr="00D600DD">
        <w:t xml:space="preserve"> </w:t>
      </w:r>
      <w:r>
        <w:t>различные</w:t>
      </w:r>
      <w:r w:rsidRPr="00D600DD">
        <w:t xml:space="preserve"> </w:t>
      </w:r>
      <w:r>
        <w:t>форматов</w:t>
      </w:r>
      <w:r w:rsidRPr="00D600DD">
        <w:t xml:space="preserve"> </w:t>
      </w:r>
      <w:r>
        <w:t>обмена</w:t>
      </w:r>
      <w:r w:rsidRPr="00D600DD">
        <w:t xml:space="preserve"> </w:t>
      </w:r>
      <w:r>
        <w:t>данными</w:t>
      </w:r>
      <w:r w:rsidRPr="00D600DD">
        <w:t xml:space="preserve"> (</w:t>
      </w:r>
      <w:r w:rsidRPr="00752EFD">
        <w:t>Motorola</w:t>
      </w:r>
      <w:r w:rsidRPr="00D600DD">
        <w:t xml:space="preserve"> </w:t>
      </w:r>
      <w:r w:rsidRPr="00752EFD">
        <w:t>SPI</w:t>
      </w:r>
      <w:r w:rsidRPr="00D600DD">
        <w:t xml:space="preserve">, </w:t>
      </w:r>
      <w:r w:rsidRPr="00752EFD">
        <w:t>Texas</w:t>
      </w:r>
      <w:r w:rsidRPr="00D600DD">
        <w:t xml:space="preserve"> </w:t>
      </w:r>
      <w:r w:rsidRPr="00752EFD">
        <w:t>Instruments</w:t>
      </w:r>
      <w:r w:rsidRPr="00D600DD">
        <w:t xml:space="preserve"> </w:t>
      </w:r>
      <w:r w:rsidRPr="00752EFD">
        <w:t>synchronous</w:t>
      </w:r>
      <w:r w:rsidRPr="00D600DD">
        <w:t xml:space="preserve"> </w:t>
      </w:r>
      <w:r w:rsidRPr="00752EFD">
        <w:t>serial</w:t>
      </w:r>
      <w:r w:rsidRPr="00D600DD">
        <w:t xml:space="preserve"> </w:t>
      </w:r>
      <w:r w:rsidRPr="00752EFD">
        <w:t>frame</w:t>
      </w:r>
      <w:r w:rsidRPr="00D600DD">
        <w:t xml:space="preserve"> </w:t>
      </w:r>
      <w:r w:rsidRPr="00752EFD">
        <w:t>format</w:t>
      </w:r>
      <w:r w:rsidRPr="00D600DD">
        <w:t xml:space="preserve">, </w:t>
      </w:r>
      <w:r w:rsidRPr="00752EFD">
        <w:t>National</w:t>
      </w:r>
      <w:r w:rsidRPr="00D600DD">
        <w:t xml:space="preserve"> </w:t>
      </w:r>
      <w:r w:rsidRPr="00752EFD">
        <w:t>Semiconductor</w:t>
      </w:r>
      <w:r w:rsidRPr="00D600DD">
        <w:t xml:space="preserve"> </w:t>
      </w:r>
      <w:r w:rsidRPr="00752EFD">
        <w:t>Microwire</w:t>
      </w:r>
      <w:r w:rsidRPr="00D600DD">
        <w:t xml:space="preserve"> </w:t>
      </w:r>
      <w:r w:rsidRPr="00752EFD">
        <w:t>frame</w:t>
      </w:r>
      <w:r w:rsidRPr="00D600DD">
        <w:t xml:space="preserve"> </w:t>
      </w:r>
      <w:r w:rsidRPr="00752EFD">
        <w:t>format</w:t>
      </w:r>
      <w:r w:rsidRPr="00D600DD">
        <w:t xml:space="preserve">). </w:t>
      </w:r>
      <w:r>
        <w:t>Предназначен</w:t>
      </w:r>
      <w:r w:rsidRPr="00752EFD">
        <w:t xml:space="preserve"> </w:t>
      </w:r>
      <w:r>
        <w:t>для</w:t>
      </w:r>
      <w:r w:rsidRPr="00752EFD">
        <w:t xml:space="preserve"> </w:t>
      </w:r>
      <w:r>
        <w:t>простого и экономичного сопряжения с внешними периферийными устройствами.</w:t>
      </w:r>
    </w:p>
    <w:p w:rsidR="00F8552F" w:rsidRPr="00F8552F" w:rsidRDefault="005379AC" w:rsidP="00F8552F">
      <w:pPr>
        <w:pStyle w:val="afffff9"/>
      </w:pPr>
      <w:r w:rsidRPr="005379AC">
        <w:t xml:space="preserve">Последовательный интерфейс SPI обеспечивает максимальную скорость передачи данных не более 50 </w:t>
      </w:r>
      <w:r w:rsidR="008F601B">
        <w:t>Мбит</w:t>
      </w:r>
      <w:r w:rsidRPr="005379AC">
        <w:t>/с. Уровни сигналов 0 В</w:t>
      </w:r>
      <w:r>
        <w:t xml:space="preserve"> / 3,3</w:t>
      </w:r>
      <w:r w:rsidRPr="005379AC">
        <w:t xml:space="preserve"> В. Блок SPI является аппаратным. СнК</w:t>
      </w:r>
      <w:r>
        <w:t xml:space="preserve"> 1888ТХ018</w:t>
      </w:r>
      <w:r w:rsidRPr="005379AC">
        <w:t xml:space="preserve"> всегда является мастером на шине.</w:t>
      </w:r>
    </w:p>
    <w:p w:rsidR="00B87307" w:rsidRDefault="00752EFD" w:rsidP="00F8552F">
      <w:pPr>
        <w:pStyle w:val="afffff9"/>
      </w:pPr>
      <w:r>
        <w:t>Назначение выводов</w:t>
      </w:r>
      <w:r w:rsidRPr="00624D7E">
        <w:t xml:space="preserve"> </w:t>
      </w:r>
      <w:r>
        <w:t>п</w:t>
      </w:r>
      <w:r w:rsidRPr="00624D7E">
        <w:t>орт</w:t>
      </w:r>
      <w:r>
        <w:t>а</w:t>
      </w:r>
      <w:r w:rsidRPr="00624D7E">
        <w:t xml:space="preserve"> </w:t>
      </w:r>
      <w:r w:rsidR="00E13A41">
        <w:t>SPI0 представлено в таблице 14</w:t>
      </w:r>
      <w:r>
        <w:t>.</w:t>
      </w:r>
    </w:p>
    <w:p w:rsidR="00752EFD" w:rsidRPr="00F8552F" w:rsidRDefault="00752EFD" w:rsidP="007D36BB"/>
    <w:p w:rsidR="00752EFD" w:rsidRPr="00752EFD" w:rsidRDefault="00E13A41" w:rsidP="00D25D82">
      <w:pPr>
        <w:pStyle w:val="afffff9"/>
      </w:pPr>
      <w:r>
        <w:t>Таблица 14</w:t>
      </w:r>
      <w:r w:rsidR="00752EFD" w:rsidRPr="00796B09">
        <w:t xml:space="preserve"> – Оп</w:t>
      </w:r>
      <w:r w:rsidR="00752EFD">
        <w:t>исание и назначение соединителя X</w:t>
      </w:r>
      <w:r w:rsidR="00752EFD" w:rsidRPr="00752EFD">
        <w:t>13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752EFD" w:rsidRPr="00A21CB1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4E6852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SPI0_SCLK</w:t>
            </w:r>
          </w:p>
        </w:tc>
        <w:tc>
          <w:tcPr>
            <w:tcW w:w="4999" w:type="dxa"/>
          </w:tcPr>
          <w:p w:rsidR="00752EFD" w:rsidRPr="00A21CB1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Выход синхросигнала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SPI0_MISO</w:t>
            </w:r>
          </w:p>
        </w:tc>
        <w:tc>
          <w:tcPr>
            <w:tcW w:w="4999" w:type="dxa"/>
          </w:tcPr>
          <w:p w:rsidR="00752EFD" w:rsidRPr="00A21CB1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Выход данных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SPI0_MOSI</w:t>
            </w:r>
          </w:p>
        </w:tc>
        <w:tc>
          <w:tcPr>
            <w:tcW w:w="4999" w:type="dxa"/>
          </w:tcPr>
          <w:p w:rsidR="00752EFD" w:rsidRPr="00A21CB1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Вход данных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752EFD" w:rsidRPr="007D36BB" w:rsidRDefault="004C229E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SPI0_CS</w:t>
            </w:r>
          </w:p>
        </w:tc>
        <w:tc>
          <w:tcPr>
            <w:tcW w:w="4999" w:type="dxa"/>
          </w:tcPr>
          <w:p w:rsidR="00752EFD" w:rsidRPr="00A21CB1" w:rsidRDefault="00530ED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В качестве SPI0_CS используется сигнал </w:t>
            </w:r>
            <w:r w:rsidR="00752EFD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229E" w:rsidRPr="00A21CB1">
              <w:rPr>
                <w:rFonts w:ascii="Times New Roman" w:hAnsi="Times New Roman"/>
                <w:sz w:val="24"/>
                <w:szCs w:val="24"/>
              </w:rPr>
              <w:t xml:space="preserve">GPIO1_2. 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Для этого перед стартом системы т</w:t>
            </w:r>
            <w:r w:rsidR="004C229E" w:rsidRPr="00A21CB1">
              <w:rPr>
                <w:rFonts w:ascii="Times New Roman" w:hAnsi="Times New Roman"/>
                <w:sz w:val="24"/>
                <w:szCs w:val="24"/>
              </w:rPr>
              <w:t xml:space="preserve">ребуется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с</w:t>
            </w:r>
            <w:r w:rsidR="004C229E" w:rsidRPr="00A21CB1">
              <w:rPr>
                <w:rFonts w:ascii="Times New Roman" w:hAnsi="Times New Roman"/>
                <w:sz w:val="24"/>
                <w:szCs w:val="24"/>
              </w:rPr>
              <w:t>конфигуриро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вать X28 ='1’ </w:t>
            </w:r>
            <w:r w:rsidR="004E6852" w:rsidRPr="00A21CB1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="00752EFD" w:rsidRPr="00A21CB1">
              <w:rPr>
                <w:rFonts w:ascii="Times New Roman" w:hAnsi="Times New Roman"/>
                <w:sz w:val="24"/>
                <w:szCs w:val="24"/>
              </w:rPr>
              <w:t>Особенности конфигурирования</w:t>
            </w:r>
            <w:r w:rsidR="004C229E" w:rsidRPr="00A21CB1">
              <w:rPr>
                <w:rFonts w:ascii="Times New Roman" w:hAnsi="Times New Roman"/>
                <w:sz w:val="24"/>
                <w:szCs w:val="24"/>
              </w:rPr>
              <w:t>, см. 2.3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5379AC" w:rsidRDefault="005379AC" w:rsidP="005379AC">
      <w:pPr>
        <w:rPr>
          <w:lang w:val="en-US"/>
        </w:rPr>
      </w:pPr>
    </w:p>
    <w:p w:rsidR="002D0226" w:rsidRPr="002D0226" w:rsidRDefault="002D0226" w:rsidP="005379AC">
      <w:pPr>
        <w:rPr>
          <w:lang w:val="en-US"/>
        </w:rPr>
      </w:pPr>
      <w:r>
        <w:rPr>
          <w:lang w:val="en-US"/>
        </w:rPr>
        <w:tab/>
      </w:r>
    </w:p>
    <w:p w:rsidR="002D0226" w:rsidRDefault="002D0226" w:rsidP="00F8552F">
      <w:pPr>
        <w:pStyle w:val="afffff9"/>
      </w:pPr>
      <w:r w:rsidRPr="002D0226">
        <w:t>Параллельно</w:t>
      </w:r>
      <w:r>
        <w:t xml:space="preserve"> соединителю X13(</w:t>
      </w:r>
      <w:r>
        <w:rPr>
          <w:lang w:val="en-US"/>
        </w:rPr>
        <w:t>SPI</w:t>
      </w:r>
      <w:r w:rsidRPr="002D0226">
        <w:t>0</w:t>
      </w:r>
      <w:r>
        <w:t>)</w:t>
      </w:r>
      <w:r w:rsidRPr="002D0226">
        <w:t xml:space="preserve"> на плате имеется </w:t>
      </w:r>
      <w:r>
        <w:rPr>
          <w:lang w:val="en-US"/>
        </w:rPr>
        <w:t>SPI</w:t>
      </w:r>
      <w:r w:rsidRPr="002D0226">
        <w:t>-</w:t>
      </w:r>
      <w:r>
        <w:t>FLASH микросхема D2(M25P32), которая может быть использована для хранения загрузочных или иных данных для работы СнК 1888TX018.</w:t>
      </w:r>
    </w:p>
    <w:p w:rsidR="002D0226" w:rsidRPr="002D0226" w:rsidRDefault="002D0226" w:rsidP="00F8552F">
      <w:pPr>
        <w:pStyle w:val="afffff9"/>
      </w:pPr>
    </w:p>
    <w:p w:rsidR="00F8552F" w:rsidRPr="00752EFD" w:rsidRDefault="00F8552F" w:rsidP="00F8552F">
      <w:pPr>
        <w:pStyle w:val="afffff9"/>
      </w:pPr>
      <w:r w:rsidRPr="00A1358B">
        <w:t>Соединитель</w:t>
      </w:r>
      <w:r w:rsidRPr="00752EFD">
        <w:t xml:space="preserve"> X1</w:t>
      </w:r>
      <w:r>
        <w:t>6</w:t>
      </w:r>
      <w:r w:rsidRPr="00752EFD">
        <w:t xml:space="preserve"> – SPI</w:t>
      </w:r>
      <w:r>
        <w:t>1</w:t>
      </w:r>
      <w:r w:rsidRPr="00752EFD">
        <w:t xml:space="preserve"> </w:t>
      </w:r>
      <w:r w:rsidRPr="00787B6F">
        <w:t>последовательный</w:t>
      </w:r>
      <w:r w:rsidRPr="00752EFD">
        <w:t xml:space="preserve"> </w:t>
      </w:r>
      <w:r>
        <w:t>дуплексный</w:t>
      </w:r>
      <w:r w:rsidRPr="00752EFD">
        <w:t xml:space="preserve"> </w:t>
      </w:r>
      <w:r>
        <w:t>интерфейс</w:t>
      </w:r>
      <w:r w:rsidRPr="00752EFD">
        <w:t xml:space="preserve"> </w:t>
      </w:r>
      <w:r>
        <w:t>с</w:t>
      </w:r>
      <w:r w:rsidRPr="00752EFD">
        <w:t xml:space="preserve"> </w:t>
      </w:r>
      <w:r>
        <w:t>программируемой</w:t>
      </w:r>
      <w:r w:rsidRPr="00752EFD">
        <w:t xml:space="preserve"> </w:t>
      </w:r>
      <w:r>
        <w:t>частотой</w:t>
      </w:r>
      <w:r w:rsidRPr="00752EFD">
        <w:t xml:space="preserve"> </w:t>
      </w:r>
      <w:r>
        <w:t>работы</w:t>
      </w:r>
      <w:r w:rsidRPr="00752EFD">
        <w:t xml:space="preserve"> (</w:t>
      </w:r>
      <w:r>
        <w:t>имеет встроенный</w:t>
      </w:r>
      <w:r w:rsidRPr="00752EFD">
        <w:t xml:space="preserve"> </w:t>
      </w:r>
      <w:r>
        <w:t>делитель</w:t>
      </w:r>
      <w:r w:rsidRPr="00752EFD">
        <w:t xml:space="preserve"> </w:t>
      </w:r>
      <w:r>
        <w:t>синхросигнала</w:t>
      </w:r>
      <w:r w:rsidRPr="00752EFD">
        <w:t>)</w:t>
      </w:r>
      <w:r>
        <w:t>.</w:t>
      </w:r>
      <w:r w:rsidRPr="00752EFD">
        <w:t xml:space="preserve"> </w:t>
      </w:r>
      <w:r>
        <w:t>Пропускная способность – до 50 Мбит/с в каждом направлении.</w:t>
      </w:r>
      <w:r w:rsidRPr="00752EFD">
        <w:t xml:space="preserve"> </w:t>
      </w:r>
      <w:r>
        <w:t>Интерфейс</w:t>
      </w:r>
      <w:r w:rsidRPr="00442F92">
        <w:t xml:space="preserve"> </w:t>
      </w:r>
      <w:r>
        <w:t>поддерживает</w:t>
      </w:r>
      <w:r w:rsidRPr="00442F92">
        <w:t xml:space="preserve"> </w:t>
      </w:r>
      <w:r>
        <w:t>различные</w:t>
      </w:r>
      <w:r w:rsidRPr="00442F92">
        <w:t xml:space="preserve"> </w:t>
      </w:r>
      <w:r>
        <w:t>формат</w:t>
      </w:r>
      <w:r w:rsidR="004E6852" w:rsidRPr="00A21CB1">
        <w:t>ы</w:t>
      </w:r>
      <w:r w:rsidRPr="00442F92">
        <w:t xml:space="preserve"> </w:t>
      </w:r>
      <w:r>
        <w:t>обмена</w:t>
      </w:r>
      <w:r w:rsidRPr="00442F92">
        <w:t xml:space="preserve"> </w:t>
      </w:r>
      <w:r>
        <w:t>данными</w:t>
      </w:r>
      <w:r w:rsidRPr="00442F92">
        <w:t xml:space="preserve"> (</w:t>
      </w:r>
      <w:r w:rsidRPr="004E6852">
        <w:rPr>
          <w:lang w:val="en-US"/>
        </w:rPr>
        <w:t>Motorola</w:t>
      </w:r>
      <w:r w:rsidRPr="00442F92">
        <w:t xml:space="preserve"> </w:t>
      </w:r>
      <w:r w:rsidRPr="004E6852">
        <w:rPr>
          <w:lang w:val="en-US"/>
        </w:rPr>
        <w:t>SPI</w:t>
      </w:r>
      <w:r w:rsidRPr="00442F92">
        <w:t xml:space="preserve">, </w:t>
      </w:r>
      <w:r w:rsidRPr="004E6852">
        <w:rPr>
          <w:lang w:val="en-US"/>
        </w:rPr>
        <w:t>Texas</w:t>
      </w:r>
      <w:r w:rsidRPr="00442F92">
        <w:t xml:space="preserve"> </w:t>
      </w:r>
      <w:r w:rsidRPr="004E6852">
        <w:rPr>
          <w:lang w:val="en-US"/>
        </w:rPr>
        <w:t>Instruments</w:t>
      </w:r>
      <w:r w:rsidRPr="00442F92">
        <w:t xml:space="preserve"> </w:t>
      </w:r>
      <w:r w:rsidRPr="004E6852">
        <w:rPr>
          <w:lang w:val="en-US"/>
        </w:rPr>
        <w:t>synchronous</w:t>
      </w:r>
      <w:r w:rsidRPr="00442F92">
        <w:t xml:space="preserve"> </w:t>
      </w:r>
      <w:r w:rsidRPr="004E6852">
        <w:rPr>
          <w:lang w:val="en-US"/>
        </w:rPr>
        <w:t>serial</w:t>
      </w:r>
      <w:r w:rsidRPr="00442F92">
        <w:t xml:space="preserve"> </w:t>
      </w:r>
      <w:r w:rsidRPr="004E6852">
        <w:rPr>
          <w:lang w:val="en-US"/>
        </w:rPr>
        <w:t>frame</w:t>
      </w:r>
      <w:r w:rsidRPr="00442F92">
        <w:t xml:space="preserve"> </w:t>
      </w:r>
      <w:r w:rsidRPr="004E6852">
        <w:rPr>
          <w:lang w:val="en-US"/>
        </w:rPr>
        <w:t>format</w:t>
      </w:r>
      <w:r w:rsidRPr="00442F92">
        <w:t xml:space="preserve">, </w:t>
      </w:r>
      <w:r w:rsidRPr="004E6852">
        <w:rPr>
          <w:lang w:val="en-US"/>
        </w:rPr>
        <w:t>National</w:t>
      </w:r>
      <w:r w:rsidRPr="00442F92">
        <w:t xml:space="preserve"> </w:t>
      </w:r>
      <w:r w:rsidRPr="004E6852">
        <w:rPr>
          <w:lang w:val="en-US"/>
        </w:rPr>
        <w:t>Semiconductor</w:t>
      </w:r>
      <w:r w:rsidRPr="00442F92">
        <w:t xml:space="preserve"> </w:t>
      </w:r>
      <w:r w:rsidRPr="004E6852">
        <w:rPr>
          <w:lang w:val="en-US"/>
        </w:rPr>
        <w:t>Microwire</w:t>
      </w:r>
      <w:r w:rsidRPr="00442F92">
        <w:t xml:space="preserve"> </w:t>
      </w:r>
      <w:r w:rsidRPr="004E6852">
        <w:rPr>
          <w:lang w:val="en-US"/>
        </w:rPr>
        <w:t>frame</w:t>
      </w:r>
      <w:r w:rsidRPr="00442F92">
        <w:t xml:space="preserve"> </w:t>
      </w:r>
      <w:r w:rsidRPr="004E6852">
        <w:rPr>
          <w:lang w:val="en-US"/>
        </w:rPr>
        <w:t>format</w:t>
      </w:r>
      <w:r w:rsidRPr="00442F92">
        <w:t xml:space="preserve">). </w:t>
      </w:r>
      <w:r>
        <w:t>Предназначен</w:t>
      </w:r>
      <w:r w:rsidRPr="00752EFD">
        <w:t xml:space="preserve"> </w:t>
      </w:r>
      <w:r>
        <w:t>для</w:t>
      </w:r>
      <w:r w:rsidRPr="00752EFD">
        <w:t xml:space="preserve"> </w:t>
      </w:r>
      <w:r>
        <w:t>простого и экономичного сопряжения с внешними периферийными устройствами.</w:t>
      </w:r>
    </w:p>
    <w:p w:rsidR="00F8552F" w:rsidRDefault="00F8552F" w:rsidP="00F8552F">
      <w:pPr>
        <w:pStyle w:val="afffff9"/>
      </w:pPr>
      <w:r>
        <w:t>Назначение выводов</w:t>
      </w:r>
      <w:r w:rsidRPr="00624D7E">
        <w:t xml:space="preserve"> </w:t>
      </w:r>
      <w:r>
        <w:t>соединителя</w:t>
      </w:r>
      <w:r w:rsidRPr="00624D7E">
        <w:t xml:space="preserve"> </w:t>
      </w:r>
      <w:r w:rsidR="00E13A41">
        <w:t xml:space="preserve">SPI1 представлено в таблице </w:t>
      </w:r>
      <w:r>
        <w:t>15.</w:t>
      </w:r>
    </w:p>
    <w:p w:rsidR="00F32EF4" w:rsidRDefault="00F32EF4" w:rsidP="00F8552F">
      <w:pPr>
        <w:pStyle w:val="afffff9"/>
      </w:pPr>
    </w:p>
    <w:p w:rsidR="00F32EF4" w:rsidRDefault="00F32EF4" w:rsidP="00F8552F">
      <w:pPr>
        <w:pStyle w:val="afffff9"/>
      </w:pPr>
    </w:p>
    <w:p w:rsidR="00F8552F" w:rsidRPr="00752EFD" w:rsidRDefault="00E13A41" w:rsidP="00F8552F">
      <w:pPr>
        <w:pStyle w:val="afffff9"/>
      </w:pPr>
      <w:r>
        <w:t xml:space="preserve">Таблица </w:t>
      </w:r>
      <w:r w:rsidR="00F8552F">
        <w:t>15</w:t>
      </w:r>
      <w:r w:rsidR="00F8552F" w:rsidRPr="00796B09">
        <w:t xml:space="preserve"> – Оп</w:t>
      </w:r>
      <w:r w:rsidR="00F8552F">
        <w:t>исание и назначение соединителя X16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1878"/>
        <w:gridCol w:w="1559"/>
        <w:gridCol w:w="6628"/>
      </w:tblGrid>
      <w:tr w:rsidR="00F8552F" w:rsidTr="00F32EF4">
        <w:tc>
          <w:tcPr>
            <w:tcW w:w="187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1559" w:type="dxa"/>
          </w:tcPr>
          <w:p w:rsidR="00F8552F" w:rsidRPr="007D36BB" w:rsidRDefault="00F8552F" w:rsidP="00BA70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62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F8552F" w:rsidTr="00F32EF4">
        <w:tc>
          <w:tcPr>
            <w:tcW w:w="187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662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Соединен с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питанием +3,3</w:t>
            </w:r>
            <w:r w:rsidR="004E6852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F8552F" w:rsidTr="00F32EF4">
        <w:tc>
          <w:tcPr>
            <w:tcW w:w="187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SPI1_SCLK</w:t>
            </w:r>
          </w:p>
        </w:tc>
        <w:tc>
          <w:tcPr>
            <w:tcW w:w="662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Выход синхросигнала</w:t>
            </w:r>
          </w:p>
        </w:tc>
      </w:tr>
      <w:tr w:rsidR="00F8552F" w:rsidTr="00F32EF4">
        <w:tc>
          <w:tcPr>
            <w:tcW w:w="187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SPI1_MISO</w:t>
            </w:r>
          </w:p>
        </w:tc>
        <w:tc>
          <w:tcPr>
            <w:tcW w:w="662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Выход данных</w:t>
            </w:r>
          </w:p>
        </w:tc>
      </w:tr>
      <w:tr w:rsidR="00F8552F" w:rsidTr="00F32EF4">
        <w:tc>
          <w:tcPr>
            <w:tcW w:w="187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SPI1_MOSI</w:t>
            </w:r>
          </w:p>
        </w:tc>
        <w:tc>
          <w:tcPr>
            <w:tcW w:w="662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Вход данных</w:t>
            </w:r>
          </w:p>
        </w:tc>
      </w:tr>
      <w:tr w:rsidR="00F8552F" w:rsidTr="00F32EF4">
        <w:tc>
          <w:tcPr>
            <w:tcW w:w="187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SPI1_CS</w:t>
            </w:r>
          </w:p>
        </w:tc>
        <w:tc>
          <w:tcPr>
            <w:tcW w:w="662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 качестве SPI1_CS используется сигнал  GPIO1_3. Данное назначение прописано в загр</w:t>
            </w:r>
            <w:r w:rsidR="00F32EF4">
              <w:rPr>
                <w:rFonts w:ascii="Times New Roman" w:hAnsi="Times New Roman"/>
                <w:sz w:val="24"/>
                <w:szCs w:val="24"/>
              </w:rPr>
              <w:t xml:space="preserve">узочной конфигурации SPI_FLASH </w:t>
            </w:r>
            <w:r w:rsidRPr="007D36BB">
              <w:rPr>
                <w:rFonts w:ascii="Times New Roman" w:hAnsi="Times New Roman"/>
                <w:sz w:val="24"/>
                <w:szCs w:val="24"/>
              </w:rPr>
              <w:t>Модуля</w:t>
            </w:r>
            <w:r w:rsidR="00A777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36BB">
              <w:rPr>
                <w:rFonts w:ascii="Times New Roman" w:hAnsi="Times New Roman"/>
                <w:sz w:val="24"/>
                <w:szCs w:val="24"/>
              </w:rPr>
              <w:t xml:space="preserve">(D2). </w:t>
            </w:r>
          </w:p>
        </w:tc>
      </w:tr>
      <w:tr w:rsidR="00F8552F" w:rsidTr="00F32EF4">
        <w:tc>
          <w:tcPr>
            <w:tcW w:w="187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8" w:type="dxa"/>
          </w:tcPr>
          <w:p w:rsidR="00F8552F" w:rsidRPr="007D36BB" w:rsidRDefault="00F8552F" w:rsidP="00BA7043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F8552F" w:rsidRPr="002D0226" w:rsidRDefault="002D0226" w:rsidP="00F26491">
      <w:pPr>
        <w:pStyle w:val="20"/>
      </w:pPr>
      <w:bookmarkStart w:id="35" w:name="_Toc48854396"/>
      <w:r>
        <w:t>2.2.</w:t>
      </w:r>
      <w:r>
        <w:rPr>
          <w:lang w:val="en-US"/>
        </w:rPr>
        <w:t>9</w:t>
      </w:r>
      <w:r>
        <w:t xml:space="preserve"> Интерфей</w:t>
      </w:r>
      <w:r>
        <w:rPr>
          <w:lang w:val="en-US"/>
        </w:rPr>
        <w:t>c</w:t>
      </w:r>
      <w:r w:rsidRPr="002D0226">
        <w:t>ы</w:t>
      </w:r>
      <w:r w:rsidRPr="00F8552F">
        <w:t xml:space="preserve"> </w:t>
      </w:r>
      <w:r>
        <w:rPr>
          <w:lang w:val="en-US"/>
        </w:rPr>
        <w:t>GPIO</w:t>
      </w:r>
      <w:r w:rsidRPr="002D0226">
        <w:t>_</w:t>
      </w:r>
      <w:r>
        <w:t>0</w:t>
      </w:r>
      <w:r w:rsidRPr="002D0226">
        <w:t xml:space="preserve">, </w:t>
      </w:r>
      <w:r>
        <w:rPr>
          <w:lang w:val="en-US"/>
        </w:rPr>
        <w:t>GPIO</w:t>
      </w:r>
      <w:r w:rsidRPr="002D0226">
        <w:t>_1</w:t>
      </w:r>
      <w:bookmarkEnd w:id="35"/>
    </w:p>
    <w:p w:rsidR="002D0226" w:rsidRPr="002D0226" w:rsidRDefault="002D0226" w:rsidP="002D0226"/>
    <w:p w:rsidR="00752EFD" w:rsidRPr="005379AC" w:rsidRDefault="00752EFD" w:rsidP="00D25D82">
      <w:pPr>
        <w:pStyle w:val="afffff9"/>
      </w:pPr>
      <w:r w:rsidRPr="00A1358B">
        <w:t>Соединитель</w:t>
      </w:r>
      <w:r w:rsidRPr="00752EFD">
        <w:t xml:space="preserve"> X14 – </w:t>
      </w:r>
      <w:r>
        <w:t>GPIO.</w:t>
      </w:r>
      <w:r w:rsidRPr="00752EFD">
        <w:t xml:space="preserve"> </w:t>
      </w:r>
      <w:r>
        <w:t>В</w:t>
      </w:r>
      <w:r w:rsidRPr="00752EFD">
        <w:t>ыводы общего назначения</w:t>
      </w:r>
      <w:r>
        <w:t xml:space="preserve"> </w:t>
      </w:r>
      <w:r w:rsidRPr="005379AC">
        <w:t>интерфейса GPIO#0 и GPIO#1</w:t>
      </w:r>
      <w:r w:rsidR="00331822" w:rsidRPr="005379AC">
        <w:t>.</w:t>
      </w:r>
    </w:p>
    <w:p w:rsidR="005379AC" w:rsidRPr="005379AC" w:rsidRDefault="005379AC" w:rsidP="00D25D82">
      <w:pPr>
        <w:pStyle w:val="afffff9"/>
      </w:pPr>
      <w:r w:rsidRPr="005379AC">
        <w:t xml:space="preserve">Все пользовательские выводы общего назначения GPIOx_x имеют подтяжку к </w:t>
      </w:r>
      <w:r>
        <w:t>логическом</w:t>
      </w:r>
      <w:r w:rsidRPr="005379AC">
        <w:t>у</w:t>
      </w:r>
      <w:r>
        <w:t xml:space="preserve"> нулю или</w:t>
      </w:r>
      <w:r w:rsidRPr="005379AC">
        <w:t xml:space="preserve"> логической единице</w:t>
      </w:r>
      <w:r>
        <w:t xml:space="preserve"> в зависимости от определения </w:t>
      </w:r>
      <w:r w:rsidRPr="00901EAD">
        <w:t>X1</w:t>
      </w:r>
      <w:r>
        <w:t xml:space="preserve">8-X25 и </w:t>
      </w:r>
      <w:r w:rsidR="004E6852">
        <w:t xml:space="preserve">   </w:t>
      </w:r>
      <w:r w:rsidRPr="00901EAD">
        <w:t>X</w:t>
      </w:r>
      <w:r>
        <w:t>26-X33</w:t>
      </w:r>
      <w:r w:rsidRPr="005379AC">
        <w:t>. Уровни сигналов 0 В</w:t>
      </w:r>
      <w:r>
        <w:t xml:space="preserve"> / 3,3</w:t>
      </w:r>
      <w:r w:rsidRPr="005379AC">
        <w:t xml:space="preserve"> В</w:t>
      </w:r>
      <w:r>
        <w:t>.</w:t>
      </w:r>
    </w:p>
    <w:p w:rsidR="00752EFD" w:rsidRDefault="00752EFD" w:rsidP="00D25D82">
      <w:pPr>
        <w:pStyle w:val="afffff9"/>
      </w:pPr>
      <w:r>
        <w:t>Назначение выводов</w:t>
      </w:r>
      <w:r w:rsidRPr="00624D7E">
        <w:t xml:space="preserve"> </w:t>
      </w:r>
      <w:r>
        <w:t>п</w:t>
      </w:r>
      <w:r w:rsidRPr="00624D7E">
        <w:t>орт</w:t>
      </w:r>
      <w:r>
        <w:t>а</w:t>
      </w:r>
      <w:r w:rsidRPr="00624D7E">
        <w:t xml:space="preserve"> </w:t>
      </w:r>
      <w:r w:rsidR="00E13A41">
        <w:t>GPIO представлено в таблице 16</w:t>
      </w:r>
      <w:r>
        <w:t xml:space="preserve">. </w:t>
      </w:r>
    </w:p>
    <w:p w:rsidR="00DB394B" w:rsidRDefault="00DB394B" w:rsidP="00D25D82">
      <w:pPr>
        <w:pStyle w:val="afffff9"/>
      </w:pPr>
    </w:p>
    <w:p w:rsidR="00752EFD" w:rsidRPr="00752EFD" w:rsidRDefault="00E13A41" w:rsidP="00D25D82">
      <w:pPr>
        <w:pStyle w:val="afffff9"/>
      </w:pPr>
      <w:r>
        <w:t>Таблица 16</w:t>
      </w:r>
      <w:r w:rsidR="00752EFD" w:rsidRPr="00796B09">
        <w:t xml:space="preserve"> – Оп</w:t>
      </w:r>
      <w:r w:rsidR="00752EFD">
        <w:t xml:space="preserve">исание и назначение </w:t>
      </w:r>
      <w:r w:rsidR="00752EFD" w:rsidRPr="00752EFD">
        <w:t xml:space="preserve">выводов </w:t>
      </w:r>
      <w:r w:rsidR="00752EFD">
        <w:t>соединителя X14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752EFD" w:rsidRPr="00A21CB1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4E6852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752EFD" w:rsidRPr="00A21CB1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4E6852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GPIO0_0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GPIO0 бит0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GPIO0_1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GPIO0 бит1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GPIO0_2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GPIO0 бит2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GPIO0_3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GPIO0 бит3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GPIO0_4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GPIO0 бит4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GPIO0_5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GPIO0 бит5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GPIO0_6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GPIO0 бит6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GPIO0_7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GPIO0 бит7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GPIO1_0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GPIO1 бит0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GPIO1_1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GPIO1 бит1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GPIO1_2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GPIO1 бит2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GPIO1_3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GPIO1 бит3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GPIO1_4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GPIO1 бит4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GPIO1_5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GPIO1 бит5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GPIO1_6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GPIO1 бит6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GPIO1_7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Вывод GPIO1 бит7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52EFD" w:rsidTr="00D600DD">
        <w:tc>
          <w:tcPr>
            <w:tcW w:w="2515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752EFD" w:rsidRPr="007D36BB" w:rsidRDefault="00752EF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2D0226" w:rsidRPr="002D0226" w:rsidRDefault="002D0226" w:rsidP="00F26491">
      <w:pPr>
        <w:pStyle w:val="20"/>
      </w:pPr>
      <w:bookmarkStart w:id="36" w:name="_Toc48854397"/>
      <w:r>
        <w:t>2.2.</w:t>
      </w:r>
      <w:r w:rsidRPr="002D0226">
        <w:t>10</w:t>
      </w:r>
      <w:r>
        <w:t xml:space="preserve"> Интерфей</w:t>
      </w:r>
      <w:r>
        <w:rPr>
          <w:lang w:val="en-US"/>
        </w:rPr>
        <w:t>c</w:t>
      </w:r>
      <w:r w:rsidRPr="00F8552F">
        <w:t xml:space="preserve"> </w:t>
      </w:r>
      <w:r>
        <w:rPr>
          <w:lang w:val="en-US"/>
        </w:rPr>
        <w:t>USB</w:t>
      </w:r>
      <w:r w:rsidRPr="002D0226">
        <w:t xml:space="preserve"> для </w:t>
      </w:r>
      <w:r>
        <w:t>контроля работы модуля</w:t>
      </w:r>
      <w:bookmarkEnd w:id="36"/>
      <w:r>
        <w:t xml:space="preserve"> </w:t>
      </w:r>
      <w:r w:rsidRPr="002D0226">
        <w:t xml:space="preserve"> </w:t>
      </w:r>
    </w:p>
    <w:p w:rsidR="002D0226" w:rsidRPr="002D0226" w:rsidRDefault="002D0226" w:rsidP="002D0226"/>
    <w:p w:rsidR="00331822" w:rsidRDefault="00331822" w:rsidP="00D25D82">
      <w:pPr>
        <w:pStyle w:val="afffff9"/>
      </w:pPr>
      <w:r w:rsidRPr="00A1358B">
        <w:t>Соединитель</w:t>
      </w:r>
      <w:r w:rsidRPr="00752EFD">
        <w:t xml:space="preserve"> X1</w:t>
      </w:r>
      <w:r>
        <w:t>5</w:t>
      </w:r>
      <w:r w:rsidRPr="00752EFD">
        <w:t xml:space="preserve"> – </w:t>
      </w:r>
      <w:r>
        <w:t>USB</w:t>
      </w:r>
      <w:r w:rsidRPr="00331822">
        <w:t xml:space="preserve"> преобразователь в последовательный порт. П</w:t>
      </w:r>
      <w:r>
        <w:t>реобразователь</w:t>
      </w:r>
      <w:r w:rsidRPr="00331822">
        <w:t xml:space="preserve"> </w:t>
      </w:r>
      <w:r>
        <w:t>реализован</w:t>
      </w:r>
      <w:r w:rsidRPr="00331822">
        <w:t xml:space="preserve"> </w:t>
      </w:r>
      <w:r>
        <w:t>на</w:t>
      </w:r>
      <w:r w:rsidRPr="00331822">
        <w:t xml:space="preserve"> </w:t>
      </w:r>
      <w:r>
        <w:t>микросхеме</w:t>
      </w:r>
      <w:r w:rsidRPr="00331822">
        <w:t xml:space="preserve"> </w:t>
      </w:r>
      <w:r w:rsidRPr="00AD7876">
        <w:t>PL</w:t>
      </w:r>
      <w:r w:rsidRPr="00331822">
        <w:t>2303HX (USB to Serial Bridge Controller, Chip Rev D)</w:t>
      </w:r>
      <w:r>
        <w:t>. О</w:t>
      </w:r>
      <w:r w:rsidRPr="00331822">
        <w:t>н</w:t>
      </w:r>
      <w:r>
        <w:t xml:space="preserve"> позволяет</w:t>
      </w:r>
      <w:r w:rsidR="00CC655A" w:rsidRPr="00CC655A">
        <w:rPr>
          <w:highlight w:val="green"/>
        </w:rPr>
        <w:t>,</w:t>
      </w:r>
      <w:r>
        <w:t xml:space="preserve"> помимо базового преобразования </w:t>
      </w:r>
      <w:r w:rsidRPr="00AD7876">
        <w:t>USB</w:t>
      </w:r>
      <w:r w:rsidRPr="00331822">
        <w:t>-&gt;</w:t>
      </w:r>
      <w:r w:rsidRPr="00AD7876">
        <w:t>Serial</w:t>
      </w:r>
      <w:r>
        <w:t xml:space="preserve"> </w:t>
      </w:r>
      <w:r w:rsidR="002D0226">
        <w:t xml:space="preserve"> и работы с последовательным портом UART0</w:t>
      </w:r>
      <w:r w:rsidR="00CC655A" w:rsidRPr="00CC655A">
        <w:rPr>
          <w:highlight w:val="green"/>
        </w:rPr>
        <w:t>,</w:t>
      </w:r>
      <w:r w:rsidR="002D0226">
        <w:t xml:space="preserve"> </w:t>
      </w:r>
      <w:r>
        <w:t xml:space="preserve">дополнительно осуществлять аппаратный сброс всего Модуля МВ115.01 </w:t>
      </w:r>
      <w:r>
        <w:lastRenderedPageBreak/>
        <w:t xml:space="preserve">путем активирования сигнала SYS_RESEТ </w:t>
      </w:r>
      <w:r w:rsidR="002D0226" w:rsidRPr="00752EFD">
        <w:t xml:space="preserve"> – </w:t>
      </w:r>
      <w:r w:rsidR="002D0226">
        <w:t xml:space="preserve"> </w:t>
      </w:r>
      <w:r>
        <w:t>сигнал</w:t>
      </w:r>
      <w:r w:rsidR="002D0226">
        <w:t>а</w:t>
      </w:r>
      <w:r>
        <w:t xml:space="preserve"> на плате GP</w:t>
      </w:r>
      <w:r w:rsidRPr="00331822">
        <w:t>(</w:t>
      </w:r>
      <w:r>
        <w:t>0), а также</w:t>
      </w:r>
      <w:r w:rsidRPr="00331822">
        <w:t xml:space="preserve"> выключение всех источников питания сигналом</w:t>
      </w:r>
      <w:r>
        <w:t xml:space="preserve"> GP(</w:t>
      </w:r>
      <w:r w:rsidRPr="00331822">
        <w:t>1</w:t>
      </w:r>
      <w:r>
        <w:t>)</w:t>
      </w:r>
      <w:r w:rsidR="002D0226">
        <w:t xml:space="preserve"> </w:t>
      </w:r>
      <w:r w:rsidR="002D0226" w:rsidRPr="00752EFD">
        <w:t xml:space="preserve">– </w:t>
      </w:r>
      <w:r>
        <w:t>PWR</w:t>
      </w:r>
      <w:r w:rsidRPr="00331822">
        <w:t>_</w:t>
      </w:r>
      <w:r>
        <w:t>OE.</w:t>
      </w:r>
    </w:p>
    <w:p w:rsidR="00331822" w:rsidRDefault="00331822" w:rsidP="00D25D82">
      <w:pPr>
        <w:pStyle w:val="afffff9"/>
      </w:pPr>
      <w:r>
        <w:t>Назначение выводов</w:t>
      </w:r>
      <w:r w:rsidRPr="00624D7E">
        <w:t xml:space="preserve"> </w:t>
      </w:r>
      <w:r>
        <w:t>п</w:t>
      </w:r>
      <w:r w:rsidRPr="00624D7E">
        <w:t>орт</w:t>
      </w:r>
      <w:r>
        <w:t>а</w:t>
      </w:r>
      <w:r w:rsidRPr="00624D7E">
        <w:t xml:space="preserve"> </w:t>
      </w:r>
      <w:r>
        <w:t>USB преобразова</w:t>
      </w:r>
      <w:r w:rsidR="00E13A41">
        <w:t>теля представлено в таблице 17</w:t>
      </w:r>
      <w:r w:rsidR="00040A7F">
        <w:t>.</w:t>
      </w:r>
    </w:p>
    <w:p w:rsidR="00B87307" w:rsidRDefault="00B87307" w:rsidP="002D0226"/>
    <w:p w:rsidR="00331822" w:rsidRPr="00752EFD" w:rsidRDefault="00E13A41" w:rsidP="00D25D82">
      <w:pPr>
        <w:pStyle w:val="afffff9"/>
      </w:pPr>
      <w:r>
        <w:t>Таблица 17</w:t>
      </w:r>
      <w:r w:rsidR="00331822" w:rsidRPr="00796B09">
        <w:t xml:space="preserve"> – Оп</w:t>
      </w:r>
      <w:r w:rsidR="00331822">
        <w:t>исание и назначение соединителя X15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331822" w:rsidTr="00D600DD">
        <w:tc>
          <w:tcPr>
            <w:tcW w:w="2515" w:type="dxa"/>
          </w:tcPr>
          <w:p w:rsidR="00331822" w:rsidRPr="007D36BB" w:rsidRDefault="00331822" w:rsidP="00DB394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331822" w:rsidRPr="007D36BB" w:rsidRDefault="00331822" w:rsidP="00D25D82">
            <w:pPr>
              <w:pStyle w:val="afffff9"/>
            </w:pPr>
            <w:r w:rsidRPr="007D36BB">
              <w:t>Название</w:t>
            </w:r>
          </w:p>
        </w:tc>
        <w:tc>
          <w:tcPr>
            <w:tcW w:w="4999" w:type="dxa"/>
          </w:tcPr>
          <w:p w:rsidR="00331822" w:rsidRPr="007D36BB" w:rsidRDefault="00331822" w:rsidP="00D25D82">
            <w:pPr>
              <w:pStyle w:val="afffff9"/>
            </w:pPr>
            <w:r w:rsidRPr="007D36BB">
              <w:t>Описание</w:t>
            </w:r>
          </w:p>
        </w:tc>
      </w:tr>
      <w:tr w:rsidR="00331822" w:rsidTr="00D600DD">
        <w:tc>
          <w:tcPr>
            <w:tcW w:w="2515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5V_USB</w:t>
            </w:r>
          </w:p>
        </w:tc>
        <w:tc>
          <w:tcPr>
            <w:tcW w:w="4999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Питание преобразователя USB-&gt;Serial</w:t>
            </w:r>
          </w:p>
        </w:tc>
      </w:tr>
      <w:tr w:rsidR="00331822" w:rsidRPr="00331822" w:rsidTr="00D600DD">
        <w:tc>
          <w:tcPr>
            <w:tcW w:w="2515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USBDM</w:t>
            </w:r>
          </w:p>
        </w:tc>
        <w:tc>
          <w:tcPr>
            <w:tcW w:w="4999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Линия D– USB порта</w:t>
            </w:r>
          </w:p>
        </w:tc>
      </w:tr>
      <w:tr w:rsidR="00331822" w:rsidTr="00D600DD">
        <w:tc>
          <w:tcPr>
            <w:tcW w:w="2515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USBDP</w:t>
            </w:r>
          </w:p>
        </w:tc>
        <w:tc>
          <w:tcPr>
            <w:tcW w:w="4999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Линия D+ USB порта</w:t>
            </w:r>
          </w:p>
        </w:tc>
      </w:tr>
      <w:tr w:rsidR="00331822" w:rsidTr="00D600DD">
        <w:tc>
          <w:tcPr>
            <w:tcW w:w="2515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31822" w:rsidTr="00D600DD">
        <w:tc>
          <w:tcPr>
            <w:tcW w:w="2515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31822" w:rsidTr="00D600DD">
        <w:tc>
          <w:tcPr>
            <w:tcW w:w="2515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331822" w:rsidRPr="007D36BB" w:rsidRDefault="00331822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331822" w:rsidRPr="00331822" w:rsidRDefault="00331822" w:rsidP="005379AC"/>
    <w:p w:rsidR="00615CEC" w:rsidRPr="002D0226" w:rsidRDefault="00615CEC" w:rsidP="00F26491">
      <w:pPr>
        <w:pStyle w:val="20"/>
      </w:pPr>
      <w:bookmarkStart w:id="37" w:name="_Toc48854398"/>
      <w:r>
        <w:t>2.2.11 Конфигурирование начальной загрузки СнК</w:t>
      </w:r>
      <w:bookmarkEnd w:id="37"/>
      <w:r>
        <w:t xml:space="preserve"> </w:t>
      </w:r>
      <w:r w:rsidRPr="002D0226">
        <w:t xml:space="preserve"> </w:t>
      </w:r>
    </w:p>
    <w:p w:rsidR="00752EFD" w:rsidRDefault="00752EFD" w:rsidP="00D25D82">
      <w:pPr>
        <w:pStyle w:val="afffff9"/>
      </w:pPr>
    </w:p>
    <w:p w:rsidR="00901EAD" w:rsidRDefault="00331822" w:rsidP="00D25D82">
      <w:pPr>
        <w:pStyle w:val="afffff9"/>
      </w:pPr>
      <w:r w:rsidRPr="00901EAD">
        <w:t>Соединитель X17</w:t>
      </w:r>
      <w:r w:rsidR="00901EAD">
        <w:t xml:space="preserve"> </w:t>
      </w:r>
      <w:r w:rsidR="00901EAD" w:rsidRPr="00752EFD">
        <w:t>–</w:t>
      </w:r>
      <w:r w:rsidR="00901EAD">
        <w:t>ТMODE.</w:t>
      </w:r>
      <w:r w:rsidR="00901EAD" w:rsidRPr="008F601B">
        <w:t xml:space="preserve"> Конфигурационный соединитель. Определяет режим работы </w:t>
      </w:r>
      <w:r w:rsidR="008F601B" w:rsidRPr="008F601B">
        <w:t>микросхемы</w:t>
      </w:r>
      <w:r w:rsidR="00901EAD" w:rsidRPr="00AD7876">
        <w:t xml:space="preserve"> 1888TX018</w:t>
      </w:r>
      <w:r w:rsidR="00901EAD">
        <w:t>.</w:t>
      </w:r>
      <w:r w:rsidR="00901EAD" w:rsidRPr="00901EAD">
        <w:t xml:space="preserve"> </w:t>
      </w:r>
      <w:r w:rsidR="00901EAD">
        <w:t>Назначение выводов</w:t>
      </w:r>
      <w:r w:rsidR="00901EAD" w:rsidRPr="00624D7E">
        <w:t xml:space="preserve"> </w:t>
      </w:r>
      <w:r w:rsidR="00901EAD">
        <w:t>соединителя</w:t>
      </w:r>
      <w:r w:rsidR="00901EAD" w:rsidRPr="00624D7E">
        <w:t xml:space="preserve"> </w:t>
      </w:r>
      <w:r w:rsidR="00901EAD">
        <w:t>Т</w:t>
      </w:r>
      <w:r w:rsidR="00B87307">
        <w:t>MODE представлено</w:t>
      </w:r>
      <w:r w:rsidR="00E13A41">
        <w:t xml:space="preserve"> в таблице 18</w:t>
      </w:r>
      <w:r w:rsidR="00901EAD">
        <w:t>.</w:t>
      </w:r>
    </w:p>
    <w:p w:rsidR="00752EFD" w:rsidRPr="00901EAD" w:rsidRDefault="00752EFD" w:rsidP="00D25D82">
      <w:pPr>
        <w:pStyle w:val="afffff9"/>
      </w:pPr>
    </w:p>
    <w:p w:rsidR="00901EAD" w:rsidRPr="00901EAD" w:rsidRDefault="00E13A41" w:rsidP="00D25D82">
      <w:pPr>
        <w:pStyle w:val="afffff9"/>
      </w:pPr>
      <w:r>
        <w:t>Таблица 18</w:t>
      </w:r>
      <w:r w:rsidR="00901EAD" w:rsidRPr="00796B09">
        <w:t xml:space="preserve"> – Оп</w:t>
      </w:r>
      <w:r w:rsidR="00901EAD">
        <w:t>исание и назначение выводов соединителя X1</w:t>
      </w:r>
      <w:r w:rsidR="00901EAD" w:rsidRPr="00901EAD">
        <w:t>7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901EAD" w:rsidRPr="00624D7E" w:rsidTr="00D600DD">
        <w:tc>
          <w:tcPr>
            <w:tcW w:w="2515" w:type="dxa"/>
          </w:tcPr>
          <w:p w:rsidR="00901EAD" w:rsidRPr="007D36BB" w:rsidRDefault="00901EA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901EAD" w:rsidRPr="007D36BB" w:rsidRDefault="00901EA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901EAD" w:rsidRPr="007D36BB" w:rsidRDefault="00901EAD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901EAD" w:rsidTr="00D600DD">
        <w:tc>
          <w:tcPr>
            <w:tcW w:w="2515" w:type="dxa"/>
          </w:tcPr>
          <w:p w:rsidR="00901EAD" w:rsidRPr="007D36BB" w:rsidRDefault="00901EA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901EAD" w:rsidRPr="007D36BB" w:rsidRDefault="00901EA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901EAD" w:rsidRPr="007D36BB" w:rsidRDefault="00901EA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Соединен с питанием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+3,3</w:t>
            </w:r>
            <w:r w:rsidR="00CC655A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901EAD" w:rsidRPr="00331822" w:rsidTr="00D600DD">
        <w:tc>
          <w:tcPr>
            <w:tcW w:w="2515" w:type="dxa"/>
          </w:tcPr>
          <w:p w:rsidR="00901EAD" w:rsidRPr="007D36BB" w:rsidRDefault="00901EA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901EAD" w:rsidRPr="007D36BB" w:rsidRDefault="00901EA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TMODE</w:t>
            </w:r>
          </w:p>
        </w:tc>
        <w:tc>
          <w:tcPr>
            <w:tcW w:w="4999" w:type="dxa"/>
          </w:tcPr>
          <w:p w:rsidR="00901EAD" w:rsidRPr="007D36BB" w:rsidRDefault="00901EA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Линия TMODE соединена через </w:t>
            </w:r>
            <w:r w:rsidR="00CC655A"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  <w:r w:rsidRPr="007D36BB">
              <w:rPr>
                <w:rFonts w:ascii="Times New Roman" w:hAnsi="Times New Roman"/>
                <w:sz w:val="24"/>
                <w:szCs w:val="24"/>
              </w:rPr>
              <w:t xml:space="preserve">последовательный резистор 4,7 кОм с </w:t>
            </w:r>
            <w:r w:rsidR="00CC655A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="00657C84">
              <w:rPr>
                <w:rFonts w:ascii="Times New Roman" w:hAnsi="Times New Roman"/>
                <w:sz w:val="24"/>
                <w:szCs w:val="24"/>
              </w:rPr>
              <w:t>выводом микросхема</w:t>
            </w:r>
            <w:r w:rsidRPr="007D36BB">
              <w:rPr>
                <w:rFonts w:ascii="Times New Roman" w:hAnsi="Times New Roman"/>
                <w:sz w:val="24"/>
                <w:szCs w:val="24"/>
              </w:rPr>
              <w:t xml:space="preserve"> 1888TX018 TMODE.</w:t>
            </w:r>
          </w:p>
        </w:tc>
      </w:tr>
      <w:tr w:rsidR="00901EAD" w:rsidTr="00D600DD">
        <w:tc>
          <w:tcPr>
            <w:tcW w:w="2515" w:type="dxa"/>
          </w:tcPr>
          <w:p w:rsidR="00901EAD" w:rsidRPr="007D36BB" w:rsidRDefault="00901EA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901EAD" w:rsidRPr="007D36BB" w:rsidRDefault="00901EA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901EAD" w:rsidRPr="007D36BB" w:rsidRDefault="00901EAD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901EAD" w:rsidRDefault="00901EAD" w:rsidP="00D25D82">
      <w:pPr>
        <w:pStyle w:val="afffff9"/>
      </w:pPr>
      <w:r w:rsidRPr="00901EAD">
        <w:t>Установка джампера между выводами</w:t>
      </w:r>
      <w:r>
        <w:t>:</w:t>
      </w:r>
    </w:p>
    <w:p w:rsidR="00331822" w:rsidRPr="00901EAD" w:rsidRDefault="00901EAD" w:rsidP="00D25D82">
      <w:pPr>
        <w:pStyle w:val="afffff9"/>
      </w:pPr>
      <w:r w:rsidRPr="00901EAD">
        <w:t>1-2 з</w:t>
      </w:r>
      <w:r>
        <w:t>а</w:t>
      </w:r>
      <w:r w:rsidRPr="00901EAD">
        <w:t>д</w:t>
      </w:r>
      <w:r>
        <w:t>а</w:t>
      </w:r>
      <w:r w:rsidRPr="00901EAD">
        <w:t xml:space="preserve">ет </w:t>
      </w:r>
      <w:r>
        <w:t>т</w:t>
      </w:r>
      <w:r w:rsidRPr="008E6A9F">
        <w:t>естовый режим</w:t>
      </w:r>
      <w:r>
        <w:t xml:space="preserve"> (TMODE=1)</w:t>
      </w:r>
      <w:r w:rsidRPr="00901EAD">
        <w:t>.</w:t>
      </w:r>
      <w:r w:rsidR="00760250">
        <w:t xml:space="preserve"> При этом з</w:t>
      </w:r>
      <w:r>
        <w:t>ажигается светодиод VD58.</w:t>
      </w:r>
    </w:p>
    <w:p w:rsidR="00901EAD" w:rsidRPr="00760250" w:rsidRDefault="00901EAD" w:rsidP="00D25D82">
      <w:pPr>
        <w:pStyle w:val="afffff9"/>
      </w:pPr>
      <w:r>
        <w:t>2-3</w:t>
      </w:r>
      <w:r w:rsidRPr="00901EAD">
        <w:t xml:space="preserve"> з</w:t>
      </w:r>
      <w:r>
        <w:t>а</w:t>
      </w:r>
      <w:r w:rsidRPr="00901EAD">
        <w:t>д</w:t>
      </w:r>
      <w:r>
        <w:t>а</w:t>
      </w:r>
      <w:r w:rsidRPr="00901EAD">
        <w:t xml:space="preserve">ет </w:t>
      </w:r>
      <w:r>
        <w:t>рабочий</w:t>
      </w:r>
      <w:r w:rsidRPr="008E6A9F">
        <w:t xml:space="preserve"> режим</w:t>
      </w:r>
      <w:r>
        <w:t xml:space="preserve"> (TMODE=0).</w:t>
      </w:r>
      <w:r w:rsidR="00760250">
        <w:t xml:space="preserve"> Светодиод VD58 не горит.</w:t>
      </w:r>
    </w:p>
    <w:p w:rsidR="00901EAD" w:rsidRPr="00901EAD" w:rsidRDefault="00901EAD" w:rsidP="00901EAD"/>
    <w:p w:rsidR="0052046A" w:rsidRDefault="002C56B3" w:rsidP="00D25D82">
      <w:pPr>
        <w:pStyle w:val="afffff9"/>
      </w:pPr>
      <w:r>
        <w:t>Соединители</w:t>
      </w:r>
      <w:r w:rsidR="0052046A" w:rsidRPr="00901EAD">
        <w:t xml:space="preserve"> X1</w:t>
      </w:r>
      <w:r w:rsidR="0052046A">
        <w:t>8</w:t>
      </w:r>
      <w:r>
        <w:t>-X25</w:t>
      </w:r>
      <w:r w:rsidR="0052046A">
        <w:t xml:space="preserve"> </w:t>
      </w:r>
      <w:r w:rsidR="0052046A" w:rsidRPr="00752EFD">
        <w:t>–</w:t>
      </w:r>
      <w:r w:rsidRPr="002C56B3">
        <w:t xml:space="preserve"> </w:t>
      </w:r>
      <w:r>
        <w:t>GPIO0_x</w:t>
      </w:r>
      <w:r w:rsidR="0052046A">
        <w:t>.</w:t>
      </w:r>
      <w:r w:rsidR="0052046A" w:rsidRPr="00901EAD">
        <w:t xml:space="preserve"> </w:t>
      </w:r>
      <w:r>
        <w:t>Конфигурация линий порта GPIO0</w:t>
      </w:r>
      <w:r w:rsidR="0052046A">
        <w:t>.</w:t>
      </w:r>
      <w:r w:rsidR="0052046A" w:rsidRPr="0052046A">
        <w:t xml:space="preserve"> О</w:t>
      </w:r>
      <w:r>
        <w:t>пределяется</w:t>
      </w:r>
      <w:r w:rsidR="0052046A" w:rsidRPr="0052046A">
        <w:t xml:space="preserve"> </w:t>
      </w:r>
      <w:r w:rsidR="0052046A">
        <w:t>начальное значение</w:t>
      </w:r>
      <w:r>
        <w:t xml:space="preserve"> выводов</w:t>
      </w:r>
      <w:r w:rsidR="0052046A">
        <w:t xml:space="preserve"> </w:t>
      </w:r>
      <w:r>
        <w:t>GPIO0_x</w:t>
      </w:r>
      <w:r w:rsidR="0052046A">
        <w:t xml:space="preserve"> после подачи сброса.</w:t>
      </w:r>
    </w:p>
    <w:p w:rsidR="0052046A" w:rsidRPr="00E13A41" w:rsidRDefault="0052046A" w:rsidP="00D25D82">
      <w:pPr>
        <w:pStyle w:val="afffff9"/>
      </w:pPr>
      <w:r>
        <w:t>Назначение выводов</w:t>
      </w:r>
      <w:r w:rsidRPr="00624D7E">
        <w:t xml:space="preserve"> </w:t>
      </w:r>
      <w:r w:rsidR="002C56B3">
        <w:t>соединител</w:t>
      </w:r>
      <w:r w:rsidR="002C56B3" w:rsidRPr="002C56B3">
        <w:t>ей</w:t>
      </w:r>
      <w:r w:rsidRPr="00624D7E">
        <w:t xml:space="preserve"> </w:t>
      </w:r>
      <w:r w:rsidR="002C56B3">
        <w:t>GPIO0_x</w:t>
      </w:r>
      <w:r w:rsidR="00E13A41">
        <w:t xml:space="preserve"> представлено в таблице 19</w:t>
      </w:r>
      <w:r>
        <w:t>.</w:t>
      </w:r>
    </w:p>
    <w:p w:rsidR="007D36BB" w:rsidRPr="00E13A41" w:rsidRDefault="007D36BB" w:rsidP="00D25D82">
      <w:pPr>
        <w:pStyle w:val="afffff9"/>
      </w:pPr>
    </w:p>
    <w:p w:rsidR="0052046A" w:rsidRPr="00901EAD" w:rsidRDefault="0052046A" w:rsidP="00D25D82">
      <w:pPr>
        <w:pStyle w:val="afffff9"/>
      </w:pPr>
      <w:r>
        <w:t>Табли</w:t>
      </w:r>
      <w:r w:rsidR="00E13A41">
        <w:t>ца 19</w:t>
      </w:r>
      <w:r w:rsidRPr="00796B09">
        <w:t xml:space="preserve"> – Оп</w:t>
      </w:r>
      <w:r>
        <w:t>исание и назначение выводов соединител</w:t>
      </w:r>
      <w:r w:rsidR="002C56B3">
        <w:t>ей</w:t>
      </w:r>
      <w:r>
        <w:t xml:space="preserve"> </w:t>
      </w:r>
      <w:r w:rsidR="002C56B3" w:rsidRPr="00901EAD">
        <w:t>X1</w:t>
      </w:r>
      <w:r w:rsidR="002C56B3">
        <w:t>8-X25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52046A" w:rsidRPr="00624D7E" w:rsidTr="00D600DD">
        <w:tc>
          <w:tcPr>
            <w:tcW w:w="2515" w:type="dxa"/>
          </w:tcPr>
          <w:p w:rsidR="0052046A" w:rsidRPr="007D36BB" w:rsidRDefault="0052046A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52046A" w:rsidRPr="007D36BB" w:rsidRDefault="0052046A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52046A" w:rsidRPr="007D36BB" w:rsidRDefault="0052046A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52046A" w:rsidTr="00D600DD">
        <w:tc>
          <w:tcPr>
            <w:tcW w:w="2515" w:type="dxa"/>
          </w:tcPr>
          <w:p w:rsidR="0052046A" w:rsidRPr="007D36BB" w:rsidRDefault="0052046A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52046A" w:rsidRPr="007D36BB" w:rsidRDefault="0052046A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52046A" w:rsidRPr="007D36BB" w:rsidRDefault="0052046A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Соединен с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питанием +3,3</w:t>
            </w:r>
            <w:r w:rsidR="00CC655A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52046A" w:rsidRPr="00331822" w:rsidTr="00D600DD">
        <w:tc>
          <w:tcPr>
            <w:tcW w:w="2515" w:type="dxa"/>
          </w:tcPr>
          <w:p w:rsidR="0052046A" w:rsidRPr="007D36BB" w:rsidRDefault="0052046A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2046A" w:rsidRPr="007D36BB" w:rsidRDefault="0052046A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</w:t>
            </w:r>
            <w:r w:rsidR="002C56B3" w:rsidRPr="007D36BB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999" w:type="dxa"/>
          </w:tcPr>
          <w:p w:rsidR="0052046A" w:rsidRPr="007D36BB" w:rsidRDefault="00657C84" w:rsidP="007D36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Каждая л</w:t>
            </w:r>
            <w:r w:rsidR="0052046A" w:rsidRPr="007D36BB">
              <w:rPr>
                <w:rFonts w:ascii="Times New Roman" w:hAnsi="Times New Roman"/>
                <w:sz w:val="24"/>
                <w:szCs w:val="24"/>
              </w:rPr>
              <w:t xml:space="preserve">иния </w:t>
            </w:r>
            <w:r w:rsidR="002C56B3" w:rsidRPr="007D36BB">
              <w:rPr>
                <w:rFonts w:ascii="Times New Roman" w:hAnsi="Times New Roman"/>
                <w:sz w:val="24"/>
                <w:szCs w:val="24"/>
              </w:rPr>
              <w:t>GPIO0_x</w:t>
            </w:r>
            <w:r w:rsidR="0052046A" w:rsidRPr="007D36BB">
              <w:rPr>
                <w:rFonts w:ascii="Times New Roman" w:hAnsi="Times New Roman"/>
                <w:sz w:val="24"/>
                <w:szCs w:val="24"/>
              </w:rPr>
              <w:t xml:space="preserve"> соединена через </w:t>
            </w:r>
            <w:r w:rsidR="00CC655A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="0052046A" w:rsidRPr="007D36BB">
              <w:rPr>
                <w:rFonts w:ascii="Times New Roman" w:hAnsi="Times New Roman"/>
                <w:sz w:val="24"/>
                <w:szCs w:val="24"/>
              </w:rPr>
              <w:t xml:space="preserve">последовательный резистор 4,7 кОм с </w:t>
            </w:r>
            <w:r w:rsidR="00CC655A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="0052046A" w:rsidRPr="007D36BB">
              <w:rPr>
                <w:rFonts w:ascii="Times New Roman" w:hAnsi="Times New Roman"/>
                <w:sz w:val="24"/>
                <w:szCs w:val="24"/>
              </w:rPr>
              <w:t xml:space="preserve">выводом </w:t>
            </w:r>
            <w:r>
              <w:rPr>
                <w:rFonts w:ascii="Times New Roman" w:hAnsi="Times New Roman"/>
                <w:sz w:val="24"/>
                <w:szCs w:val="24"/>
              </w:rPr>
              <w:t>GPIO0_x микросхемы 1888TX018</w:t>
            </w:r>
          </w:p>
        </w:tc>
      </w:tr>
      <w:tr w:rsidR="0052046A" w:rsidTr="00D600DD">
        <w:tc>
          <w:tcPr>
            <w:tcW w:w="2515" w:type="dxa"/>
          </w:tcPr>
          <w:p w:rsidR="0052046A" w:rsidRPr="007D36BB" w:rsidRDefault="0052046A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52046A" w:rsidRPr="007D36BB" w:rsidRDefault="0052046A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52046A" w:rsidRPr="007D36BB" w:rsidRDefault="0052046A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52046A" w:rsidRDefault="0052046A" w:rsidP="00D25D82">
      <w:pPr>
        <w:pStyle w:val="afffff9"/>
      </w:pPr>
      <w:r w:rsidRPr="00901EAD">
        <w:t>Установка джампера между выводами</w:t>
      </w:r>
      <w:r>
        <w:t>:</w:t>
      </w:r>
    </w:p>
    <w:p w:rsidR="0052046A" w:rsidRPr="002C56B3" w:rsidRDefault="0052046A" w:rsidP="00D25D82">
      <w:pPr>
        <w:pStyle w:val="afffff9"/>
      </w:pPr>
      <w:r w:rsidRPr="00901EAD">
        <w:t>1-2 з</w:t>
      </w:r>
      <w:r>
        <w:t>а</w:t>
      </w:r>
      <w:r w:rsidRPr="00901EAD">
        <w:t>д</w:t>
      </w:r>
      <w:r>
        <w:t>а</w:t>
      </w:r>
      <w:r w:rsidRPr="00901EAD">
        <w:t xml:space="preserve">ет </w:t>
      </w:r>
      <w:r w:rsidR="002C56B3">
        <w:t>начальную установку вывода</w:t>
      </w:r>
      <w:r>
        <w:t xml:space="preserve"> (</w:t>
      </w:r>
      <w:r w:rsidR="002C56B3">
        <w:t>GPIO0_x</w:t>
      </w:r>
      <w:r>
        <w:t>=1)</w:t>
      </w:r>
      <w:r w:rsidR="002C56B3">
        <w:t>,</w:t>
      </w:r>
      <w:r w:rsidRPr="00901EAD">
        <w:t xml:space="preserve"> </w:t>
      </w:r>
      <w:r w:rsidR="002C56B3">
        <w:t>з</w:t>
      </w:r>
      <w:r>
        <w:t xml:space="preserve">ажигается </w:t>
      </w:r>
      <w:r w:rsidR="00657C84">
        <w:t>соответствующий</w:t>
      </w:r>
      <w:r w:rsidR="002C56B3">
        <w:t xml:space="preserve"> с</w:t>
      </w:r>
      <w:r>
        <w:t>ветодиод</w:t>
      </w:r>
      <w:r w:rsidR="00E13A41">
        <w:t xml:space="preserve"> (см. табл. 20</w:t>
      </w:r>
      <w:r w:rsidR="002C56B3">
        <w:t>)</w:t>
      </w:r>
    </w:p>
    <w:p w:rsidR="0052046A" w:rsidRPr="00901EAD" w:rsidRDefault="0052046A" w:rsidP="00D25D82">
      <w:pPr>
        <w:pStyle w:val="afffff9"/>
      </w:pPr>
      <w:r>
        <w:t>2-3</w:t>
      </w:r>
      <w:r w:rsidRPr="00901EAD">
        <w:t xml:space="preserve"> з</w:t>
      </w:r>
      <w:r>
        <w:t>а</w:t>
      </w:r>
      <w:r w:rsidRPr="00901EAD">
        <w:t>д</w:t>
      </w:r>
      <w:r>
        <w:t>а</w:t>
      </w:r>
      <w:r w:rsidRPr="00901EAD">
        <w:t xml:space="preserve">ет </w:t>
      </w:r>
      <w:r w:rsidR="002C56B3">
        <w:t xml:space="preserve">начальную установку вывода </w:t>
      </w:r>
      <w:r>
        <w:t>(</w:t>
      </w:r>
      <w:r w:rsidR="002C56B3">
        <w:t>GPIO0_x</w:t>
      </w:r>
      <w:r>
        <w:t>=0).</w:t>
      </w:r>
    </w:p>
    <w:p w:rsidR="0052046A" w:rsidRPr="00A868E2" w:rsidRDefault="00CC655A" w:rsidP="00D25D82">
      <w:pPr>
        <w:pStyle w:val="afffff9"/>
      </w:pPr>
      <w:r w:rsidRPr="00A21CB1">
        <w:t>Примечание - П</w:t>
      </w:r>
      <w:r w:rsidR="0052046A" w:rsidRPr="00A21CB1">
        <w:t xml:space="preserve">осле прохождения процедуры загрузки линия </w:t>
      </w:r>
      <w:r w:rsidR="002C56B3" w:rsidRPr="00A21CB1">
        <w:t>GPIO0_x</w:t>
      </w:r>
      <w:r w:rsidR="0052046A" w:rsidRPr="00A21CB1">
        <w:t xml:space="preserve"> может быть переконфигурирована на выход, </w:t>
      </w:r>
      <w:r w:rsidR="002C56B3" w:rsidRPr="00A21CB1">
        <w:t>соответствующий светодиод</w:t>
      </w:r>
      <w:r w:rsidR="0052046A" w:rsidRPr="00A21CB1">
        <w:t xml:space="preserve"> будет индицировать </w:t>
      </w:r>
      <w:r w:rsidR="002C56B3" w:rsidRPr="00A21CB1">
        <w:t xml:space="preserve">текущее </w:t>
      </w:r>
      <w:r w:rsidR="0052046A" w:rsidRPr="00A21CB1">
        <w:t xml:space="preserve">значение порта </w:t>
      </w:r>
      <w:r w:rsidR="002C56B3" w:rsidRPr="00A21CB1">
        <w:t>GPIO0_х</w:t>
      </w:r>
      <w:r w:rsidR="0052046A" w:rsidRPr="00A21CB1">
        <w:t>.</w:t>
      </w:r>
    </w:p>
    <w:p w:rsidR="007D36BB" w:rsidRPr="00A868E2" w:rsidRDefault="007D36BB" w:rsidP="00D25D82">
      <w:pPr>
        <w:pStyle w:val="afffff9"/>
      </w:pPr>
    </w:p>
    <w:p w:rsidR="002C56B3" w:rsidRDefault="00E13A41" w:rsidP="00D25D82">
      <w:pPr>
        <w:pStyle w:val="afffff9"/>
      </w:pPr>
      <w:r>
        <w:lastRenderedPageBreak/>
        <w:t>Таблица 20</w:t>
      </w:r>
      <w:r w:rsidR="002C56B3" w:rsidRPr="00796B09">
        <w:t xml:space="preserve"> – Оп</w:t>
      </w:r>
      <w:r w:rsidR="002C56B3">
        <w:t xml:space="preserve">исание и назначение выводов соединителей </w:t>
      </w:r>
      <w:r w:rsidR="002C56B3" w:rsidRPr="00901EAD">
        <w:t>X1</w:t>
      </w:r>
      <w:r w:rsidR="00040A7F">
        <w:t>8-X25</w:t>
      </w:r>
    </w:p>
    <w:tbl>
      <w:tblPr>
        <w:tblStyle w:val="afff9"/>
        <w:tblW w:w="0" w:type="auto"/>
        <w:tblInd w:w="392" w:type="dxa"/>
        <w:tblLook w:val="04A0" w:firstRow="1" w:lastRow="0" w:firstColumn="1" w:lastColumn="0" w:noHBand="0" w:noVBand="1"/>
      </w:tblPr>
      <w:tblGrid>
        <w:gridCol w:w="2332"/>
        <w:gridCol w:w="2976"/>
        <w:gridCol w:w="4722"/>
      </w:tblGrid>
      <w:tr w:rsidR="002C56B3" w:rsidRPr="001C66E4" w:rsidTr="002C56B3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Соединитель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Линия порта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Светодиод состояния линии</w:t>
            </w:r>
          </w:p>
        </w:tc>
      </w:tr>
      <w:tr w:rsidR="002C56B3" w:rsidRPr="001C66E4" w:rsidTr="002C56B3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Х18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GPIO0_0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VD59</w:t>
            </w:r>
          </w:p>
        </w:tc>
      </w:tr>
      <w:tr w:rsidR="002C56B3" w:rsidRPr="00C65DE3" w:rsidTr="002C56B3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Х19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GPIO0_1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VD60</w:t>
            </w:r>
          </w:p>
        </w:tc>
      </w:tr>
      <w:tr w:rsidR="002C56B3" w:rsidRPr="00C65DE3" w:rsidTr="002C56B3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Х20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GPIO0_2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VD61</w:t>
            </w:r>
          </w:p>
        </w:tc>
      </w:tr>
      <w:tr w:rsidR="002C56B3" w:rsidRPr="00C65DE3" w:rsidTr="002C56B3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Х21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GPIO0_3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VD62</w:t>
            </w:r>
          </w:p>
        </w:tc>
      </w:tr>
      <w:tr w:rsidR="002C56B3" w:rsidRPr="00C65DE3" w:rsidTr="002C56B3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Х22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GPIO0_4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VD63</w:t>
            </w:r>
          </w:p>
        </w:tc>
      </w:tr>
      <w:tr w:rsidR="002C56B3" w:rsidRPr="00C65DE3" w:rsidTr="002C56B3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Х23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GPIO0_5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VD64</w:t>
            </w:r>
          </w:p>
        </w:tc>
      </w:tr>
      <w:tr w:rsidR="002C56B3" w:rsidRPr="00C65DE3" w:rsidTr="002C56B3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Х24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GPIO0_6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VD65</w:t>
            </w:r>
          </w:p>
        </w:tc>
      </w:tr>
      <w:tr w:rsidR="002C56B3" w:rsidRPr="00C65DE3" w:rsidTr="002C56B3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Х25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GPIO0_7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VD66</w:t>
            </w:r>
          </w:p>
        </w:tc>
      </w:tr>
    </w:tbl>
    <w:p w:rsidR="002C56B3" w:rsidRDefault="002C56B3" w:rsidP="00D25D82">
      <w:pPr>
        <w:pStyle w:val="afffff9"/>
      </w:pPr>
    </w:p>
    <w:p w:rsidR="002C56B3" w:rsidRDefault="002C56B3" w:rsidP="00D25D82">
      <w:pPr>
        <w:pStyle w:val="afffff9"/>
      </w:pPr>
      <w:r>
        <w:t>Соединители</w:t>
      </w:r>
      <w:r w:rsidRPr="00901EAD">
        <w:t xml:space="preserve"> X</w:t>
      </w:r>
      <w:r>
        <w:t xml:space="preserve">26-X33 </w:t>
      </w:r>
      <w:r w:rsidRPr="00752EFD">
        <w:t>–</w:t>
      </w:r>
      <w:r w:rsidRPr="002C56B3">
        <w:t xml:space="preserve"> </w:t>
      </w:r>
      <w:r>
        <w:t>GPIO1_x.</w:t>
      </w:r>
      <w:r w:rsidRPr="00901EAD">
        <w:t xml:space="preserve"> </w:t>
      </w:r>
      <w:r>
        <w:t>Конфигурация линий порта GPIO1.</w:t>
      </w:r>
      <w:r w:rsidRPr="0052046A">
        <w:t xml:space="preserve"> О</w:t>
      </w:r>
      <w:r>
        <w:t>пределяется</w:t>
      </w:r>
      <w:r w:rsidRPr="0052046A">
        <w:t xml:space="preserve"> </w:t>
      </w:r>
      <w:r>
        <w:t>начальное значение выводов GPIO1_x после подачи сброса.</w:t>
      </w:r>
    </w:p>
    <w:p w:rsidR="002C56B3" w:rsidRDefault="002C56B3" w:rsidP="00D25D82">
      <w:pPr>
        <w:pStyle w:val="afffff9"/>
      </w:pPr>
      <w:r>
        <w:t>Назначение выводов</w:t>
      </w:r>
      <w:r w:rsidRPr="00624D7E">
        <w:t xml:space="preserve"> </w:t>
      </w:r>
      <w:r>
        <w:t>соединител</w:t>
      </w:r>
      <w:r w:rsidRPr="002C56B3">
        <w:t>ей</w:t>
      </w:r>
      <w:r w:rsidRPr="00624D7E">
        <w:t xml:space="preserve"> </w:t>
      </w:r>
      <w:r>
        <w:t>GPI</w:t>
      </w:r>
      <w:r w:rsidR="00E13A41">
        <w:t>O1_x представлено в таблице 21</w:t>
      </w:r>
      <w:r>
        <w:t>.</w:t>
      </w:r>
    </w:p>
    <w:p w:rsidR="002C56B3" w:rsidRPr="00901EAD" w:rsidRDefault="002C56B3" w:rsidP="00D25D82">
      <w:pPr>
        <w:pStyle w:val="afffff9"/>
      </w:pPr>
    </w:p>
    <w:p w:rsidR="002C56B3" w:rsidRPr="00901EAD" w:rsidRDefault="00E13A41" w:rsidP="00D25D82">
      <w:pPr>
        <w:pStyle w:val="afffff9"/>
      </w:pPr>
      <w:r>
        <w:t>Таблица 21</w:t>
      </w:r>
      <w:r w:rsidR="002C56B3" w:rsidRPr="00796B09">
        <w:t xml:space="preserve"> – Оп</w:t>
      </w:r>
      <w:r w:rsidR="002C56B3">
        <w:t xml:space="preserve">исание и назначение выводов соединителей </w:t>
      </w:r>
      <w:r w:rsidR="002C56B3" w:rsidRPr="00901EAD">
        <w:t>X</w:t>
      </w:r>
      <w:r w:rsidR="00040A7F">
        <w:t>26-X33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515"/>
        <w:gridCol w:w="2551"/>
        <w:gridCol w:w="4999"/>
      </w:tblGrid>
      <w:tr w:rsidR="002C56B3" w:rsidRPr="00624D7E" w:rsidTr="00D600DD">
        <w:tc>
          <w:tcPr>
            <w:tcW w:w="2515" w:type="dxa"/>
          </w:tcPr>
          <w:p w:rsidR="002C56B3" w:rsidRPr="007D36BB" w:rsidRDefault="002C56B3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551" w:type="dxa"/>
          </w:tcPr>
          <w:p w:rsidR="002C56B3" w:rsidRPr="007D36BB" w:rsidRDefault="002C56B3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999" w:type="dxa"/>
          </w:tcPr>
          <w:p w:rsidR="002C56B3" w:rsidRPr="007D36BB" w:rsidRDefault="002C56B3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2C56B3" w:rsidTr="00D600DD">
        <w:tc>
          <w:tcPr>
            <w:tcW w:w="2515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VCC3V3</w:t>
            </w:r>
          </w:p>
        </w:tc>
        <w:tc>
          <w:tcPr>
            <w:tcW w:w="4999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Соединен с питанием +3,3</w:t>
            </w:r>
            <w:r w:rsidR="00400D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36BB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2C56B3" w:rsidRPr="00331822" w:rsidTr="00D600DD">
        <w:tc>
          <w:tcPr>
            <w:tcW w:w="2515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GPIO1_x</w:t>
            </w:r>
          </w:p>
        </w:tc>
        <w:tc>
          <w:tcPr>
            <w:tcW w:w="4999" w:type="dxa"/>
          </w:tcPr>
          <w:p w:rsidR="002C56B3" w:rsidRPr="007D36BB" w:rsidRDefault="00657C84" w:rsidP="007D36B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Каждая л</w:t>
            </w:r>
            <w:r w:rsidR="002C56B3" w:rsidRPr="007D36BB">
              <w:rPr>
                <w:rFonts w:ascii="Times New Roman" w:hAnsi="Times New Roman"/>
                <w:sz w:val="24"/>
                <w:szCs w:val="24"/>
              </w:rPr>
              <w:t>иния GPIO1_x соединена через последовательный рези</w:t>
            </w:r>
            <w:r>
              <w:rPr>
                <w:rFonts w:ascii="Times New Roman" w:hAnsi="Times New Roman"/>
                <w:sz w:val="24"/>
                <w:szCs w:val="24"/>
              </w:rPr>
              <w:t>стор 4,7 кОм с выводом GPIO1_x микросхемы 1888TX018</w:t>
            </w:r>
          </w:p>
        </w:tc>
      </w:tr>
      <w:tr w:rsidR="002C56B3" w:rsidTr="00D600DD">
        <w:tc>
          <w:tcPr>
            <w:tcW w:w="2515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4999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2C56B3" w:rsidRDefault="002C56B3" w:rsidP="00D25D82">
      <w:pPr>
        <w:pStyle w:val="afffff9"/>
      </w:pPr>
      <w:r w:rsidRPr="00901EAD">
        <w:t>Установка джампера между выводами</w:t>
      </w:r>
      <w:r>
        <w:t>:</w:t>
      </w:r>
    </w:p>
    <w:p w:rsidR="002C56B3" w:rsidRPr="002C56B3" w:rsidRDefault="002C56B3" w:rsidP="00D25D82">
      <w:pPr>
        <w:pStyle w:val="afffff9"/>
      </w:pPr>
      <w:r w:rsidRPr="00901EAD">
        <w:t>1-2 з</w:t>
      </w:r>
      <w:r>
        <w:t>а</w:t>
      </w:r>
      <w:r w:rsidRPr="00901EAD">
        <w:t>д</w:t>
      </w:r>
      <w:r>
        <w:t>а</w:t>
      </w:r>
      <w:r w:rsidRPr="00901EAD">
        <w:t xml:space="preserve">ет </w:t>
      </w:r>
      <w:r>
        <w:t>начальную установку вывода (GPIO1_x=1),</w:t>
      </w:r>
      <w:r w:rsidRPr="00901EAD">
        <w:t xml:space="preserve"> </w:t>
      </w:r>
      <w:r>
        <w:t xml:space="preserve">зажигается </w:t>
      </w:r>
      <w:r w:rsidR="00657C84">
        <w:t>соответствующий</w:t>
      </w:r>
      <w:r w:rsidR="00E13A41">
        <w:t xml:space="preserve"> светодиод (см. табл. 22</w:t>
      </w:r>
      <w:r>
        <w:t>)</w:t>
      </w:r>
      <w:r w:rsidR="00040A7F">
        <w:t>.</w:t>
      </w:r>
    </w:p>
    <w:p w:rsidR="002C56B3" w:rsidRPr="00901EAD" w:rsidRDefault="002C56B3" w:rsidP="00D25D82">
      <w:pPr>
        <w:pStyle w:val="afffff9"/>
      </w:pPr>
      <w:r>
        <w:t>2-3</w:t>
      </w:r>
      <w:r w:rsidRPr="00901EAD">
        <w:t xml:space="preserve"> з</w:t>
      </w:r>
      <w:r>
        <w:t>а</w:t>
      </w:r>
      <w:r w:rsidRPr="00901EAD">
        <w:t>д</w:t>
      </w:r>
      <w:r>
        <w:t>а</w:t>
      </w:r>
      <w:r w:rsidRPr="00901EAD">
        <w:t xml:space="preserve">ет </w:t>
      </w:r>
      <w:r>
        <w:t>начальную установку вывода (GPIO1_x=0).</w:t>
      </w:r>
    </w:p>
    <w:p w:rsidR="00F86A86" w:rsidRDefault="00CC655A" w:rsidP="00D25D82">
      <w:pPr>
        <w:pStyle w:val="afffff9"/>
      </w:pPr>
      <w:r w:rsidRPr="00A21CB1">
        <w:t>Примечание - П</w:t>
      </w:r>
      <w:r w:rsidR="002C56B3" w:rsidRPr="00A21CB1">
        <w:t>осле прохождения процедуры загрузки линия GPIO1_x может быть переконфигурирована на выход, соответствующий светодиод будет индицировать текущее значение порта GPIO1_х</w:t>
      </w:r>
    </w:p>
    <w:p w:rsidR="003165F2" w:rsidRPr="00A868E2" w:rsidRDefault="003165F2" w:rsidP="007D36BB"/>
    <w:p w:rsidR="002C56B3" w:rsidRDefault="00E13A41" w:rsidP="00D25D82">
      <w:pPr>
        <w:pStyle w:val="afffff9"/>
      </w:pPr>
      <w:r>
        <w:t>Таблица 22</w:t>
      </w:r>
      <w:r w:rsidR="002C56B3" w:rsidRPr="00796B09">
        <w:t xml:space="preserve"> – Оп</w:t>
      </w:r>
      <w:r w:rsidR="002C56B3">
        <w:t xml:space="preserve">исание и назначение выводов соединителей </w:t>
      </w:r>
      <w:r w:rsidR="002C56B3" w:rsidRPr="00901EAD">
        <w:t>X</w:t>
      </w:r>
      <w:r w:rsidR="00040A7F">
        <w:t>26-X33</w:t>
      </w:r>
    </w:p>
    <w:tbl>
      <w:tblPr>
        <w:tblStyle w:val="afff9"/>
        <w:tblW w:w="0" w:type="auto"/>
        <w:tblInd w:w="392" w:type="dxa"/>
        <w:tblLook w:val="04A0" w:firstRow="1" w:lastRow="0" w:firstColumn="1" w:lastColumn="0" w:noHBand="0" w:noVBand="1"/>
      </w:tblPr>
      <w:tblGrid>
        <w:gridCol w:w="2332"/>
        <w:gridCol w:w="2976"/>
        <w:gridCol w:w="4722"/>
      </w:tblGrid>
      <w:tr w:rsidR="002C56B3" w:rsidRPr="001C66E4" w:rsidTr="00D600DD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Соединитель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Линия порта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Светодиод состояния линии</w:t>
            </w:r>
          </w:p>
        </w:tc>
      </w:tr>
      <w:tr w:rsidR="002C56B3" w:rsidRPr="001C66E4" w:rsidTr="00D600DD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Х26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GPIO1_0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VD67</w:t>
            </w:r>
          </w:p>
        </w:tc>
      </w:tr>
      <w:tr w:rsidR="002C56B3" w:rsidRPr="00C65DE3" w:rsidTr="00D600DD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Х27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GPIO1_1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VD68</w:t>
            </w:r>
          </w:p>
        </w:tc>
      </w:tr>
      <w:tr w:rsidR="002C56B3" w:rsidRPr="00C65DE3" w:rsidTr="00D600DD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Х28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GPIO1_2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VD69</w:t>
            </w:r>
          </w:p>
        </w:tc>
      </w:tr>
      <w:tr w:rsidR="002C56B3" w:rsidRPr="00C65DE3" w:rsidTr="00D600DD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Х29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GPIO1_3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VD70</w:t>
            </w:r>
          </w:p>
        </w:tc>
      </w:tr>
      <w:tr w:rsidR="002C56B3" w:rsidRPr="00C65DE3" w:rsidTr="00D600DD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Х30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GPIO1_4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VD71</w:t>
            </w:r>
          </w:p>
        </w:tc>
      </w:tr>
      <w:tr w:rsidR="002C56B3" w:rsidRPr="00C65DE3" w:rsidTr="00D600DD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Х31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GPIO1_5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VD72</w:t>
            </w:r>
          </w:p>
        </w:tc>
      </w:tr>
      <w:tr w:rsidR="002C56B3" w:rsidRPr="00C65DE3" w:rsidTr="00D600DD">
        <w:trPr>
          <w:trHeight w:val="28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Х32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GPIO1_6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VD73</w:t>
            </w:r>
          </w:p>
        </w:tc>
      </w:tr>
      <w:tr w:rsidR="002C56B3" w:rsidRPr="00C65DE3" w:rsidTr="007D36BB">
        <w:trPr>
          <w:trHeight w:val="60"/>
        </w:trPr>
        <w:tc>
          <w:tcPr>
            <w:tcW w:w="233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Х33</w:t>
            </w:r>
          </w:p>
        </w:tc>
        <w:tc>
          <w:tcPr>
            <w:tcW w:w="2976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GPIO1_7</w:t>
            </w:r>
          </w:p>
        </w:tc>
        <w:tc>
          <w:tcPr>
            <w:tcW w:w="4722" w:type="dxa"/>
          </w:tcPr>
          <w:p w:rsidR="002C56B3" w:rsidRPr="007D36BB" w:rsidRDefault="002C56B3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VD74</w:t>
            </w:r>
          </w:p>
        </w:tc>
      </w:tr>
    </w:tbl>
    <w:p w:rsidR="00615CEC" w:rsidRDefault="00615CEC" w:rsidP="003C1134"/>
    <w:p w:rsidR="00615CEC" w:rsidRPr="002D0226" w:rsidRDefault="00615CEC" w:rsidP="00F26491">
      <w:pPr>
        <w:pStyle w:val="20"/>
      </w:pPr>
      <w:bookmarkStart w:id="38" w:name="_Toc48854399"/>
      <w:r>
        <w:t xml:space="preserve">2.2.12 Интерфейсы </w:t>
      </w:r>
      <w:r w:rsidRPr="0071049F">
        <w:t>МКИО#0</w:t>
      </w:r>
      <w:r>
        <w:t>, МКИО#1 (</w:t>
      </w:r>
      <w:r w:rsidRPr="00592DB9">
        <w:rPr>
          <w:lang w:val="en-US"/>
        </w:rPr>
        <w:t>MIL</w:t>
      </w:r>
      <w:r w:rsidRPr="00463E0A">
        <w:t>-</w:t>
      </w:r>
      <w:r w:rsidRPr="00592DB9">
        <w:rPr>
          <w:lang w:val="en-US"/>
        </w:rPr>
        <w:t>STD</w:t>
      </w:r>
      <w:r w:rsidRPr="00463E0A">
        <w:t>-1553</w:t>
      </w:r>
      <w:r>
        <w:t>)</w:t>
      </w:r>
      <w:bookmarkEnd w:id="38"/>
      <w:r>
        <w:t xml:space="preserve"> </w:t>
      </w:r>
      <w:r w:rsidRPr="002D0226">
        <w:t xml:space="preserve"> </w:t>
      </w:r>
    </w:p>
    <w:p w:rsidR="00615CEC" w:rsidRDefault="00615CEC" w:rsidP="00D25D82">
      <w:pPr>
        <w:pStyle w:val="afffff9"/>
      </w:pPr>
    </w:p>
    <w:p w:rsidR="002A2A96" w:rsidRPr="0071049F" w:rsidRDefault="002C56B3" w:rsidP="00D25D82">
      <w:pPr>
        <w:pStyle w:val="afffff9"/>
      </w:pPr>
      <w:r w:rsidRPr="0071049F">
        <w:t>Соединитель X34</w:t>
      </w:r>
      <w:r w:rsidR="002A2A96" w:rsidRPr="0071049F">
        <w:t>– Интерфейс МКИО#0. Канал мультиплексного обмена по стандарту ГОСТ Р 52070-2003. Последовательный</w:t>
      </w:r>
      <w:r w:rsidR="002A2A96" w:rsidRPr="00592DB9">
        <w:rPr>
          <w:lang w:val="en-US"/>
        </w:rPr>
        <w:t xml:space="preserve"> </w:t>
      </w:r>
      <w:r w:rsidR="002A2A96" w:rsidRPr="0071049F">
        <w:t>дуплексных</w:t>
      </w:r>
      <w:r w:rsidR="002A2A96" w:rsidRPr="00592DB9">
        <w:rPr>
          <w:lang w:val="en-US"/>
        </w:rPr>
        <w:t xml:space="preserve"> </w:t>
      </w:r>
      <w:r w:rsidR="002A2A96" w:rsidRPr="0071049F">
        <w:t>интерфейс</w:t>
      </w:r>
      <w:r w:rsidR="002A2A96" w:rsidRPr="00592DB9">
        <w:rPr>
          <w:lang w:val="en-US"/>
        </w:rPr>
        <w:t xml:space="preserve"> </w:t>
      </w:r>
      <w:r w:rsidR="0071049F" w:rsidRPr="0071049F">
        <w:t>МКИО</w:t>
      </w:r>
      <w:r w:rsidR="0071049F" w:rsidRPr="00592DB9">
        <w:rPr>
          <w:lang w:val="en-US"/>
        </w:rPr>
        <w:t>#0</w:t>
      </w:r>
      <w:r w:rsidR="002A2A96" w:rsidRPr="00592DB9">
        <w:rPr>
          <w:lang w:val="en-US"/>
        </w:rPr>
        <w:t xml:space="preserve"> (LSCB0 – Low Speed Control Bus</w:t>
      </w:r>
      <w:r w:rsidR="0071049F" w:rsidRPr="00592DB9">
        <w:rPr>
          <w:lang w:val="en-US"/>
        </w:rPr>
        <w:t>0</w:t>
      </w:r>
      <w:r w:rsidR="002A2A96" w:rsidRPr="00592DB9">
        <w:rPr>
          <w:lang w:val="en-US"/>
        </w:rPr>
        <w:t xml:space="preserve">, MIL-STD-1553 specification). </w:t>
      </w:r>
      <w:r w:rsidR="002A2A96" w:rsidRPr="0071049F">
        <w:t xml:space="preserve">Пропускная способность интерфейса – </w:t>
      </w:r>
      <w:r w:rsidR="00CC655A">
        <w:t xml:space="preserve">              </w:t>
      </w:r>
      <w:r w:rsidR="002A2A96" w:rsidRPr="00A21CB1">
        <w:t>1 Мбит/с в каждом направлении. Интерфейс предназначен для использования в бортовых системах повышенной надежности.</w:t>
      </w:r>
    </w:p>
    <w:p w:rsidR="0071049F" w:rsidRPr="0071049F" w:rsidRDefault="0071049F" w:rsidP="00D25D82">
      <w:pPr>
        <w:pStyle w:val="afffff9"/>
      </w:pPr>
      <w:r w:rsidRPr="0071049F">
        <w:lastRenderedPageBreak/>
        <w:t>В соответствии со стандартом ГОСТ Р 52070-2003 линии основной (A) и резервной (B) шин передаются из/в Модуль через согласующий трансформатор. На плате Модуля установлен согласующий трансформатор, имеющий внешние выводы с коэффициентами трансформации (КтТр)=2,5 и 1,79. Прямой и инверсный сигналы с выводов трансформатора (КтТр=2,5) к выводам внешнего соединителя X34 проходят через пос</w:t>
      </w:r>
      <w:r w:rsidR="00400D81">
        <w:t>ледовательные резисторы 55 Ом.</w:t>
      </w:r>
    </w:p>
    <w:p w:rsidR="002A2A96" w:rsidRPr="0071049F" w:rsidRDefault="002A2A96" w:rsidP="00D25D82">
      <w:pPr>
        <w:pStyle w:val="afffff9"/>
      </w:pPr>
      <w:r w:rsidRPr="0071049F">
        <w:t xml:space="preserve">Назначение выводов соединителя X34 </w:t>
      </w:r>
      <w:r w:rsidR="00E13A41">
        <w:t>представлено в таблице 23</w:t>
      </w:r>
      <w:r w:rsidR="00040A7F">
        <w:t>.</w:t>
      </w:r>
    </w:p>
    <w:p w:rsidR="002A2A96" w:rsidRPr="0071049F" w:rsidRDefault="002A2A96" w:rsidP="00D25D82">
      <w:pPr>
        <w:pStyle w:val="afffff9"/>
      </w:pPr>
    </w:p>
    <w:p w:rsidR="002A2A96" w:rsidRPr="0071049F" w:rsidRDefault="00E13A41" w:rsidP="00D25D82">
      <w:pPr>
        <w:pStyle w:val="afffff9"/>
      </w:pPr>
      <w:r>
        <w:t>Таблица 23</w:t>
      </w:r>
      <w:r w:rsidR="002A2A96" w:rsidRPr="0071049F">
        <w:t xml:space="preserve"> – Описание и назначение в</w:t>
      </w:r>
      <w:r w:rsidR="00040A7F">
        <w:t>ыводов соединителя X34 (МКИО#0)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019"/>
        <w:gridCol w:w="1423"/>
        <w:gridCol w:w="6623"/>
      </w:tblGrid>
      <w:tr w:rsidR="002A2A96" w:rsidRPr="0071049F" w:rsidTr="0071049F">
        <w:tc>
          <w:tcPr>
            <w:tcW w:w="2019" w:type="dxa"/>
          </w:tcPr>
          <w:p w:rsidR="002A2A96" w:rsidRPr="007D36BB" w:rsidRDefault="002A2A96" w:rsidP="003C11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1423" w:type="dxa"/>
          </w:tcPr>
          <w:p w:rsidR="002A2A96" w:rsidRPr="007D36BB" w:rsidRDefault="002A2A96" w:rsidP="00B87307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623" w:type="dxa"/>
          </w:tcPr>
          <w:p w:rsidR="002A2A96" w:rsidRPr="007D36BB" w:rsidRDefault="002A2A96" w:rsidP="00D25D82">
            <w:pPr>
              <w:pStyle w:val="afffff9"/>
            </w:pPr>
            <w:r w:rsidRPr="00400D81">
              <w:rPr>
                <w:b/>
              </w:rPr>
              <w:t>Описание</w:t>
            </w:r>
          </w:p>
        </w:tc>
      </w:tr>
      <w:tr w:rsidR="002A2A96" w:rsidRPr="0071049F" w:rsidTr="0071049F">
        <w:tc>
          <w:tcPr>
            <w:tcW w:w="2019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423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23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2A2A96" w:rsidRPr="0071049F" w:rsidTr="0071049F">
        <w:tc>
          <w:tcPr>
            <w:tcW w:w="2019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423" w:type="dxa"/>
          </w:tcPr>
          <w:p w:rsidR="002A2A96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</w:t>
            </w:r>
          </w:p>
        </w:tc>
        <w:tc>
          <w:tcPr>
            <w:tcW w:w="6623" w:type="dxa"/>
          </w:tcPr>
          <w:p w:rsidR="002A2A96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прямая линия, шина B(резервная), КтТр=2,5</w:t>
            </w:r>
          </w:p>
        </w:tc>
      </w:tr>
      <w:tr w:rsidR="002A2A96" w:rsidRPr="0071049F" w:rsidTr="0071049F">
        <w:tc>
          <w:tcPr>
            <w:tcW w:w="2019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423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A2A96" w:rsidRPr="0071049F" w:rsidTr="0071049F">
        <w:tc>
          <w:tcPr>
            <w:tcW w:w="2019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423" w:type="dxa"/>
          </w:tcPr>
          <w:p w:rsidR="002A2A96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BUSB_N</w:t>
            </w:r>
          </w:p>
        </w:tc>
        <w:tc>
          <w:tcPr>
            <w:tcW w:w="6623" w:type="dxa"/>
          </w:tcPr>
          <w:p w:rsidR="002A2A96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МКИО#0, инверсная линия, шина B(резервная), КтТр=2,5 </w:t>
            </w:r>
          </w:p>
        </w:tc>
      </w:tr>
      <w:tr w:rsidR="002A2A96" w:rsidRPr="0071049F" w:rsidTr="0071049F">
        <w:tc>
          <w:tcPr>
            <w:tcW w:w="2019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A5</w:t>
            </w:r>
          </w:p>
        </w:tc>
        <w:tc>
          <w:tcPr>
            <w:tcW w:w="1423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23" w:type="dxa"/>
          </w:tcPr>
          <w:p w:rsidR="002A2A96" w:rsidRPr="007D36BB" w:rsidRDefault="002A2A96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5B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1423" w:type="dxa"/>
          </w:tcPr>
          <w:p w:rsidR="00400D81" w:rsidRPr="007D36BB" w:rsidRDefault="00400D81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623" w:type="dxa"/>
          </w:tcPr>
          <w:p w:rsidR="00400D81" w:rsidRPr="007D36BB" w:rsidRDefault="00400D81" w:rsidP="007D5B26">
            <w:pPr>
              <w:pStyle w:val="afffff9"/>
            </w:pPr>
            <w:r w:rsidRPr="00400D81">
              <w:rPr>
                <w:b/>
              </w:rPr>
              <w:t>Описание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5B26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A6</w:t>
            </w:r>
          </w:p>
        </w:tc>
        <w:tc>
          <w:tcPr>
            <w:tcW w:w="1423" w:type="dxa"/>
          </w:tcPr>
          <w:p w:rsidR="00400D81" w:rsidRPr="007D36BB" w:rsidRDefault="00400D81" w:rsidP="007D5B26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</w:t>
            </w:r>
          </w:p>
        </w:tc>
        <w:tc>
          <w:tcPr>
            <w:tcW w:w="6623" w:type="dxa"/>
          </w:tcPr>
          <w:p w:rsidR="00400D81" w:rsidRPr="007D36BB" w:rsidRDefault="00400D81" w:rsidP="007D5B26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прямая линия, шина А (основная), КтТр=2,5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A7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BUSAR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прямая линия, шина А (основная), КтТр=1,79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A8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BUSAR_N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инверсная линия, шина А (основная), КтТр=1,79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A9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BUSA_N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инверсная линия, шина А (основная), КтТр=2,5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прямая линия, шина А (основная), КтТр=2,5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B3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B4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BUSA_N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инверсная линия, шина А (основная), КтТр=2,5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B5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B6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прямая линия, шина B(резервная), КтТр=2,5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B7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BUSBR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прямая линия, шина B(резервная), КтТр=1,79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B8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BUSBR_N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инверсная линия, шина B(резервная), КтТр=1,79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B9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BUSB_N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МКИО#0, инверсная линия, шина B(резервная), КтТр=2,5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M1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M2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M4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71049F" w:rsidRPr="0071049F" w:rsidRDefault="0071049F" w:rsidP="00D25D82">
      <w:pPr>
        <w:pStyle w:val="afffff9"/>
      </w:pPr>
    </w:p>
    <w:p w:rsidR="002A2A96" w:rsidRPr="0071049F" w:rsidRDefault="002A2A96" w:rsidP="0071049F">
      <w:pPr>
        <w:rPr>
          <w:rFonts w:ascii="Times New Roman" w:hAnsi="Times New Roman"/>
          <w:sz w:val="24"/>
          <w:szCs w:val="24"/>
        </w:rPr>
      </w:pPr>
    </w:p>
    <w:p w:rsidR="0071049F" w:rsidRPr="0071049F" w:rsidRDefault="0071049F" w:rsidP="00D25D82">
      <w:pPr>
        <w:pStyle w:val="afffff9"/>
      </w:pPr>
      <w:r w:rsidRPr="0071049F">
        <w:t>Соединитель X35– Интерфейс МКИО#1. Канал мультиплексного обмена по стандарту ГОСТ Р 52070-2003. Последовательный</w:t>
      </w:r>
      <w:r w:rsidRPr="00592DB9">
        <w:rPr>
          <w:lang w:val="en-US"/>
        </w:rPr>
        <w:t xml:space="preserve"> </w:t>
      </w:r>
      <w:r w:rsidRPr="0071049F">
        <w:t>дуплексных</w:t>
      </w:r>
      <w:r w:rsidRPr="00592DB9">
        <w:rPr>
          <w:lang w:val="en-US"/>
        </w:rPr>
        <w:t xml:space="preserve"> </w:t>
      </w:r>
      <w:r w:rsidRPr="0071049F">
        <w:t>интерфейс</w:t>
      </w:r>
      <w:r w:rsidRPr="00592DB9">
        <w:rPr>
          <w:lang w:val="en-US"/>
        </w:rPr>
        <w:t xml:space="preserve"> </w:t>
      </w:r>
      <w:r w:rsidRPr="0071049F">
        <w:t>МКИО</w:t>
      </w:r>
      <w:r w:rsidRPr="00592DB9">
        <w:rPr>
          <w:lang w:val="en-US"/>
        </w:rPr>
        <w:t xml:space="preserve">#1 (LSCB1 – Low </w:t>
      </w:r>
      <w:r w:rsidRPr="00A21CB1">
        <w:rPr>
          <w:lang w:val="en-US"/>
        </w:rPr>
        <w:t xml:space="preserve">Speed Control Bus1, MIL-STD-1553 specification). </w:t>
      </w:r>
      <w:r w:rsidRPr="00A21CB1">
        <w:t xml:space="preserve">Пропускная способность интерфейса – </w:t>
      </w:r>
      <w:r w:rsidR="00D162DA" w:rsidRPr="00A21CB1">
        <w:t xml:space="preserve">               </w:t>
      </w:r>
      <w:r w:rsidRPr="00A21CB1">
        <w:t>1 Мбит/с в каждом направлении. Интерфейс предназначен для использования в бортовых системах повышенной надежности.</w:t>
      </w:r>
    </w:p>
    <w:p w:rsidR="0071049F" w:rsidRPr="0071049F" w:rsidRDefault="0071049F" w:rsidP="00D25D82">
      <w:pPr>
        <w:pStyle w:val="afffff9"/>
      </w:pPr>
      <w:r w:rsidRPr="0071049F">
        <w:t>В соответствии со стандартом ГОСТ Р 52070-2003 линии основной (A) и резервной (B) шин передаются из/в Модуль через согласующий трансформатор. На плате Модуля установлен согласующий трансформатор, имеющий внешние выводы с коэффициентами трансформации (КтТр)=2,5 и 1,79. Прямой и инверсный сигналы с выводов трансформатора (КтТр=2,5) к выводам внешнего соединителя X34 проходят через пос</w:t>
      </w:r>
      <w:r w:rsidR="00400D81">
        <w:t>ледовательные резисторы 55 Ом.</w:t>
      </w:r>
    </w:p>
    <w:p w:rsidR="003C1134" w:rsidRDefault="003C1134" w:rsidP="00E552FA"/>
    <w:p w:rsidR="003C1134" w:rsidRPr="0071049F" w:rsidRDefault="003C1134" w:rsidP="00E552FA"/>
    <w:p w:rsidR="0071049F" w:rsidRDefault="0071049F" w:rsidP="00D25D82">
      <w:pPr>
        <w:pStyle w:val="afffff9"/>
      </w:pPr>
      <w:r w:rsidRPr="0071049F">
        <w:t>Назначение выводов соединителя</w:t>
      </w:r>
      <w:r w:rsidR="00E13A41">
        <w:t xml:space="preserve"> X35 представлено в </w:t>
      </w:r>
      <w:r w:rsidR="00E13A41" w:rsidRPr="00A21CB1">
        <w:t>таблице 24</w:t>
      </w:r>
      <w:r w:rsidR="00D162DA" w:rsidRPr="00A21CB1">
        <w:t>.</w:t>
      </w:r>
    </w:p>
    <w:p w:rsidR="00463E0A" w:rsidRPr="0071049F" w:rsidRDefault="00463E0A" w:rsidP="00D25D82">
      <w:pPr>
        <w:pStyle w:val="afffff9"/>
      </w:pPr>
    </w:p>
    <w:p w:rsidR="0071049F" w:rsidRPr="0071049F" w:rsidRDefault="00E13A41" w:rsidP="00D25D82">
      <w:pPr>
        <w:pStyle w:val="afffff9"/>
      </w:pPr>
      <w:r>
        <w:lastRenderedPageBreak/>
        <w:t>Таблица 24</w:t>
      </w:r>
      <w:r w:rsidR="0071049F" w:rsidRPr="0071049F">
        <w:t xml:space="preserve"> – Описание и назначение в</w:t>
      </w:r>
      <w:r w:rsidR="0067526D">
        <w:t>ыводов соединителя X35 (МКИО#1)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019"/>
        <w:gridCol w:w="1423"/>
        <w:gridCol w:w="6623"/>
      </w:tblGrid>
      <w:tr w:rsidR="0071049F" w:rsidRPr="0071049F" w:rsidTr="0071049F">
        <w:tc>
          <w:tcPr>
            <w:tcW w:w="2019" w:type="dxa"/>
          </w:tcPr>
          <w:p w:rsidR="0071049F" w:rsidRPr="007D36BB" w:rsidRDefault="0071049F" w:rsidP="003C113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прямая линия, шина B(резервная), КтТр=2,5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BUSB_N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МКИО#1, инверсная линия, шина B(резервная), КтТр=2,5 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A5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A6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прямая линия, шина А (основная), КтТр=2,5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A7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BUSAR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прямая линия, шина А (основная), КтТр=1,79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A8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BUSAR_N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инверсная линия, шина А (основная), КтТр=1,79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A9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BUSA_N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инверсная линия, шина А (основная), КтТр=2,5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прямая линия, шина А (основная), КтТр=2,5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B3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1049F" w:rsidRPr="0071049F" w:rsidTr="0071049F">
        <w:tc>
          <w:tcPr>
            <w:tcW w:w="2019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B4</w:t>
            </w:r>
          </w:p>
        </w:tc>
        <w:tc>
          <w:tcPr>
            <w:tcW w:w="14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BUSA_N</w:t>
            </w:r>
          </w:p>
        </w:tc>
        <w:tc>
          <w:tcPr>
            <w:tcW w:w="6623" w:type="dxa"/>
          </w:tcPr>
          <w:p w:rsidR="0071049F" w:rsidRPr="007D36BB" w:rsidRDefault="0071049F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инверсная линия, шина А (основная), КтТр=2,5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5B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1423" w:type="dxa"/>
          </w:tcPr>
          <w:p w:rsidR="00400D81" w:rsidRPr="007D36BB" w:rsidRDefault="00400D81" w:rsidP="007D5B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623" w:type="dxa"/>
          </w:tcPr>
          <w:p w:rsidR="00400D81" w:rsidRPr="007D36BB" w:rsidRDefault="00400D81" w:rsidP="007D5B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B5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B6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прямая линия, шина B(резервная), КтТр=2,5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B7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BUSBR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прямая линия, шина B(резервная), КтТр=1,79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B8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BUSBR_N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инверсная линия, шина B(резервная), КтТр=1,79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B9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BUSB_N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МКИО#1, инверсная линия, шина B(резервная), КтТр=2,5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M1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M2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00D81" w:rsidRPr="0071049F" w:rsidTr="0071049F">
        <w:tc>
          <w:tcPr>
            <w:tcW w:w="2019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M4</w:t>
            </w:r>
          </w:p>
        </w:tc>
        <w:tc>
          <w:tcPr>
            <w:tcW w:w="14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6623" w:type="dxa"/>
          </w:tcPr>
          <w:p w:rsidR="00400D81" w:rsidRPr="007D36BB" w:rsidRDefault="00400D81" w:rsidP="007D36BB">
            <w:pPr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3165F2" w:rsidRPr="0071049F" w:rsidRDefault="003165F2" w:rsidP="00E552FA"/>
    <w:p w:rsidR="002C56B3" w:rsidRPr="0071049F" w:rsidRDefault="0071049F" w:rsidP="00D25D82">
      <w:pPr>
        <w:pStyle w:val="afffff9"/>
      </w:pPr>
      <w:r w:rsidRPr="0071049F">
        <w:t xml:space="preserve">Соединитель X36– Интерфейс МКИО#0. Терминирующий резистор </w:t>
      </w:r>
      <w:r>
        <w:t xml:space="preserve">основной </w:t>
      </w:r>
      <w:r w:rsidRPr="0071049F">
        <w:t>шины A.</w:t>
      </w:r>
    </w:p>
    <w:p w:rsidR="0071049F" w:rsidRPr="00A21CB1" w:rsidRDefault="0071049F" w:rsidP="00D25D82">
      <w:pPr>
        <w:pStyle w:val="afffff9"/>
      </w:pPr>
      <w:r w:rsidRPr="00A21CB1">
        <w:t xml:space="preserve">Установка джампера между выводами 1-2 подключает терминирующий резистор </w:t>
      </w:r>
      <w:r w:rsidR="00D162DA" w:rsidRPr="00A21CB1">
        <w:t xml:space="preserve">                      </w:t>
      </w:r>
      <w:r w:rsidRPr="00A21CB1">
        <w:t>75 Ом между прямой и инверсной линиями (КтТр=2,5) основной шины A.</w:t>
      </w:r>
    </w:p>
    <w:p w:rsidR="0071049F" w:rsidRPr="00A21CB1" w:rsidRDefault="0071049F" w:rsidP="0071049F"/>
    <w:p w:rsidR="0071049F" w:rsidRPr="00A21CB1" w:rsidRDefault="0071049F" w:rsidP="00D25D82">
      <w:pPr>
        <w:pStyle w:val="afffff9"/>
      </w:pPr>
      <w:r w:rsidRPr="00A21CB1">
        <w:t xml:space="preserve">Соединитель X37– Интерфейс МКИО#0. Терминирующий резистор резервной </w:t>
      </w:r>
      <w:r w:rsidR="00D162DA" w:rsidRPr="00A21CB1">
        <w:t xml:space="preserve">                      </w:t>
      </w:r>
      <w:r w:rsidR="007D36BB" w:rsidRPr="00A21CB1">
        <w:t>шины B.</w:t>
      </w:r>
    </w:p>
    <w:p w:rsidR="0071049F" w:rsidRPr="00A21CB1" w:rsidRDefault="0071049F" w:rsidP="00D25D82">
      <w:pPr>
        <w:pStyle w:val="afffff9"/>
      </w:pPr>
      <w:r w:rsidRPr="00A21CB1">
        <w:t xml:space="preserve">Установка джампера между выводами 1-2 подключает терминирующий резистор </w:t>
      </w:r>
      <w:r w:rsidR="00D162DA" w:rsidRPr="00A21CB1">
        <w:t xml:space="preserve">                      </w:t>
      </w:r>
      <w:r w:rsidRPr="00A21CB1">
        <w:t>75 Ом между прямой и инверсной линиями (КтТр=2,5) резервной шины B.</w:t>
      </w:r>
    </w:p>
    <w:p w:rsidR="007D36BB" w:rsidRPr="00A21CB1" w:rsidRDefault="007D36BB" w:rsidP="0071049F"/>
    <w:p w:rsidR="0071049F" w:rsidRPr="00A21CB1" w:rsidRDefault="0071049F" w:rsidP="00D25D82">
      <w:pPr>
        <w:pStyle w:val="afffff9"/>
      </w:pPr>
      <w:r w:rsidRPr="00A21CB1">
        <w:t>Соединитель X38– Интерфейс МКИО#1. Терминирующий резистор основной шины A.</w:t>
      </w:r>
    </w:p>
    <w:p w:rsidR="0071049F" w:rsidRPr="00A21CB1" w:rsidRDefault="0071049F" w:rsidP="00D25D82">
      <w:pPr>
        <w:pStyle w:val="afffff9"/>
      </w:pPr>
      <w:r w:rsidRPr="00A21CB1">
        <w:t>Установка джампера между выводами1-2 подключает терминирующий резистор 75 Ом между прямой и инверсной линиями (КтТр=2,5) основной шины A.</w:t>
      </w:r>
    </w:p>
    <w:p w:rsidR="0071049F" w:rsidRPr="00A21CB1" w:rsidRDefault="0071049F" w:rsidP="00592DB9"/>
    <w:p w:rsidR="0071049F" w:rsidRPr="00A21CB1" w:rsidRDefault="0071049F" w:rsidP="00F1752F">
      <w:pPr>
        <w:pStyle w:val="afffff9"/>
      </w:pPr>
      <w:r w:rsidRPr="00A21CB1">
        <w:t xml:space="preserve">Соединитель X39– Интерфейс МКИО#1. Терминирующий резистор резервной </w:t>
      </w:r>
      <w:r w:rsidR="00D162DA" w:rsidRPr="00A21CB1">
        <w:t xml:space="preserve">                      </w:t>
      </w:r>
      <w:r w:rsidRPr="00A21CB1">
        <w:t>шины B. Установка джампера между выводами 1-2 подключает терминирующий резистор 75 Ом между прямой и инверсной линиями  (КтТр=2,5) резервной шины B.</w:t>
      </w:r>
    </w:p>
    <w:p w:rsidR="0071049F" w:rsidRPr="00A21CB1" w:rsidRDefault="0071049F" w:rsidP="00D25D82">
      <w:pPr>
        <w:pStyle w:val="afffff9"/>
      </w:pPr>
    </w:p>
    <w:p w:rsidR="00943833" w:rsidRPr="00A21CB1" w:rsidRDefault="00943833" w:rsidP="00D25D82">
      <w:pPr>
        <w:pStyle w:val="afffff9"/>
      </w:pPr>
    </w:p>
    <w:p w:rsidR="00463E0A" w:rsidRPr="00A21CB1" w:rsidRDefault="00400D81" w:rsidP="00F26491">
      <w:pPr>
        <w:pStyle w:val="20"/>
      </w:pPr>
      <w:r w:rsidRPr="00A21CB1">
        <w:rPr>
          <w:noProof w:val="0"/>
          <w:szCs w:val="24"/>
        </w:rPr>
        <w:tab/>
      </w:r>
      <w:bookmarkStart w:id="39" w:name="_Toc48854400"/>
      <w:r w:rsidR="00463E0A" w:rsidRPr="00A21CB1">
        <w:t>2.2.13 Слоты подключения модулей памяти  DDR3_A, DDR3_</w:t>
      </w:r>
      <w:r w:rsidR="00463E0A" w:rsidRPr="00A21CB1">
        <w:rPr>
          <w:lang w:val="en-US"/>
        </w:rPr>
        <w:t>B</w:t>
      </w:r>
      <w:bookmarkEnd w:id="39"/>
    </w:p>
    <w:p w:rsidR="00463E0A" w:rsidRPr="00A21CB1" w:rsidRDefault="00463E0A" w:rsidP="00D25D82">
      <w:pPr>
        <w:pStyle w:val="afffff9"/>
      </w:pPr>
    </w:p>
    <w:p w:rsidR="00965E40" w:rsidRPr="00965E40" w:rsidRDefault="00965E40" w:rsidP="00D25D82">
      <w:pPr>
        <w:pStyle w:val="afffff9"/>
      </w:pPr>
      <w:r w:rsidRPr="00A21CB1">
        <w:t>Соединитель X40 – DDR3_BANK_A. Подключение стандартного SODIMM DDR3 модуля памяти (1,5</w:t>
      </w:r>
      <w:r w:rsidR="00D162DA" w:rsidRPr="00A21CB1">
        <w:t xml:space="preserve"> </w:t>
      </w:r>
      <w:r w:rsidRPr="00A21CB1">
        <w:t xml:space="preserve">В). Банк A </w:t>
      </w:r>
      <w:r w:rsidR="00400D81" w:rsidRPr="00A21CB1">
        <w:t>микросхемы</w:t>
      </w:r>
      <w:r w:rsidRPr="00A21CB1">
        <w:t xml:space="preserve"> 1888TX018</w:t>
      </w:r>
    </w:p>
    <w:p w:rsidR="00965E40" w:rsidRDefault="00965E40" w:rsidP="00D25D82">
      <w:pPr>
        <w:pStyle w:val="afffff9"/>
      </w:pPr>
    </w:p>
    <w:p w:rsidR="00965E40" w:rsidRPr="00A21CB1" w:rsidRDefault="00965E40" w:rsidP="00D25D82">
      <w:pPr>
        <w:pStyle w:val="afffff9"/>
      </w:pPr>
      <w:r w:rsidRPr="00A21CB1">
        <w:lastRenderedPageBreak/>
        <w:t>Соединитель X41 – DDR3_BUF_ENA. Управление выходными буферами DDR3 Банк A.  Нормально разомкнут.</w:t>
      </w:r>
    </w:p>
    <w:p w:rsidR="00965E40" w:rsidRPr="00A21CB1" w:rsidRDefault="00965E40" w:rsidP="00D25D82">
      <w:pPr>
        <w:pStyle w:val="afffff9"/>
      </w:pPr>
      <w:r w:rsidRPr="00A21CB1">
        <w:t>Замыкание джампером контактов 1-2</w:t>
      </w:r>
      <w:r w:rsidR="0067526D" w:rsidRPr="00A21CB1">
        <w:t xml:space="preserve"> </w:t>
      </w:r>
      <w:r w:rsidRPr="00A21CB1">
        <w:t xml:space="preserve"> X41 </w:t>
      </w:r>
      <w:r w:rsidR="007C482F" w:rsidRPr="00A21CB1">
        <w:t>деактивирует все выходные буфера DDR3 банка A.</w:t>
      </w:r>
    </w:p>
    <w:p w:rsidR="00D87285" w:rsidRPr="00A21CB1" w:rsidRDefault="00D87285" w:rsidP="00D25D82">
      <w:pPr>
        <w:pStyle w:val="afffff9"/>
      </w:pPr>
    </w:p>
    <w:p w:rsidR="00965E40" w:rsidRPr="00A21CB1" w:rsidRDefault="00965E40" w:rsidP="00D25D82">
      <w:pPr>
        <w:pStyle w:val="afffff9"/>
      </w:pPr>
      <w:r w:rsidRPr="00A21CB1">
        <w:t>Соединитель X42–DDR3_BANK_B. Подключение стандартного SODIMM DDR3 модуля памяти (1,5</w:t>
      </w:r>
      <w:r w:rsidR="00D162DA" w:rsidRPr="00A21CB1">
        <w:t xml:space="preserve"> </w:t>
      </w:r>
      <w:r w:rsidRPr="00A21CB1">
        <w:t>В</w:t>
      </w:r>
      <w:r w:rsidR="00400D81" w:rsidRPr="00A21CB1">
        <w:t>). Банк B микросхемы</w:t>
      </w:r>
      <w:r w:rsidRPr="00A21CB1">
        <w:t xml:space="preserve"> 1888TX018</w:t>
      </w:r>
    </w:p>
    <w:p w:rsidR="00965E40" w:rsidRPr="00A21CB1" w:rsidRDefault="00965E40" w:rsidP="00D25D82">
      <w:pPr>
        <w:pStyle w:val="afffff9"/>
      </w:pPr>
    </w:p>
    <w:p w:rsidR="00965E40" w:rsidRPr="00A21CB1" w:rsidRDefault="00965E40" w:rsidP="00D25D82">
      <w:pPr>
        <w:pStyle w:val="afffff9"/>
      </w:pPr>
      <w:r w:rsidRPr="00A21CB1">
        <w:t>Соединитель X</w:t>
      </w:r>
      <w:r w:rsidR="00D87285" w:rsidRPr="00A21CB1">
        <w:t>43</w:t>
      </w:r>
      <w:r w:rsidRPr="00A21CB1">
        <w:t>– DDR3_BUF_ENB. Управление выходными буферами DDR3 Банк B.  Нормально разомкнут.</w:t>
      </w:r>
    </w:p>
    <w:p w:rsidR="00965E40" w:rsidRPr="00A21CB1" w:rsidRDefault="00D87285" w:rsidP="00D25D82">
      <w:pPr>
        <w:pStyle w:val="afffff9"/>
      </w:pPr>
      <w:r w:rsidRPr="00A21CB1">
        <w:t xml:space="preserve">Замыкание джампером контактов 1-2 </w:t>
      </w:r>
      <w:r w:rsidR="0067526D" w:rsidRPr="00A21CB1">
        <w:t xml:space="preserve"> </w:t>
      </w:r>
      <w:r w:rsidRPr="00A21CB1">
        <w:t>X43</w:t>
      </w:r>
      <w:r w:rsidR="007C482F" w:rsidRPr="00A21CB1">
        <w:t xml:space="preserve"> деактивирует все выходные буфера DDR3 банка B.</w:t>
      </w:r>
    </w:p>
    <w:p w:rsidR="001C2CD1" w:rsidRDefault="00A5261A" w:rsidP="00D25D82">
      <w:pPr>
        <w:pStyle w:val="afffff9"/>
      </w:pPr>
      <w:r w:rsidRPr="00A21CB1">
        <w:t xml:space="preserve">Цоколевка </w:t>
      </w:r>
      <w:r w:rsidR="001C2CD1" w:rsidRPr="00A21CB1">
        <w:t xml:space="preserve">слотов </w:t>
      </w:r>
      <w:r w:rsidR="001C2CD1" w:rsidRPr="00A21CB1">
        <w:rPr>
          <w:lang w:val="en-US"/>
        </w:rPr>
        <w:t>X</w:t>
      </w:r>
      <w:r w:rsidR="001C2CD1" w:rsidRPr="00A21CB1">
        <w:t>40, X42 для подключения стандартных модулей памяти SODIMM DDR3 показана на рисунке 11.</w:t>
      </w:r>
    </w:p>
    <w:p w:rsidR="00A5261A" w:rsidRPr="00E552FA" w:rsidRDefault="00A5261A" w:rsidP="00D25D82">
      <w:pPr>
        <w:pStyle w:val="afffff9"/>
      </w:pPr>
      <w:r>
        <w:t xml:space="preserve"> </w:t>
      </w:r>
    </w:p>
    <w:p w:rsidR="001C2CD1" w:rsidRDefault="001C2CD1" w:rsidP="0071049F">
      <w:r>
        <w:rPr>
          <w:noProof/>
        </w:rPr>
        <w:drawing>
          <wp:inline distT="0" distB="0" distL="0" distR="0">
            <wp:extent cx="6480810" cy="4913630"/>
            <wp:effectExtent l="19050" t="0" r="0" b="0"/>
            <wp:docPr id="26" name="Рисунок 25" descr="DDR3_BANK_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R3_BANK_AB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D1" w:rsidRPr="001C2CD1" w:rsidRDefault="001C2CD1" w:rsidP="001C2CD1">
      <w:pPr>
        <w:rPr>
          <w:lang w:val="en-US"/>
        </w:rPr>
      </w:pPr>
    </w:p>
    <w:p w:rsidR="0071049F" w:rsidRPr="00A868E2" w:rsidRDefault="00D162DA" w:rsidP="001C2CD1">
      <w:pPr>
        <w:tabs>
          <w:tab w:val="left" w:pos="3819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11 </w:t>
      </w:r>
      <w:r w:rsidRPr="00A21CB1">
        <w:rPr>
          <w:rFonts w:ascii="Times New Roman" w:hAnsi="Times New Roman"/>
          <w:sz w:val="24"/>
          <w:szCs w:val="24"/>
        </w:rPr>
        <w:t>-</w:t>
      </w:r>
      <w:r w:rsidR="001C2CD1" w:rsidRPr="001C2CD1">
        <w:rPr>
          <w:rFonts w:ascii="Times New Roman" w:hAnsi="Times New Roman"/>
          <w:sz w:val="24"/>
          <w:szCs w:val="24"/>
        </w:rPr>
        <w:t xml:space="preserve"> Слоты X40 и X42 стандартных модулей подключения </w:t>
      </w:r>
      <w:r w:rsidR="001C2CD1" w:rsidRPr="001C2CD1">
        <w:rPr>
          <w:rFonts w:ascii="Times New Roman" w:hAnsi="Times New Roman"/>
          <w:sz w:val="24"/>
          <w:szCs w:val="24"/>
          <w:lang w:val="en-US"/>
        </w:rPr>
        <w:t>SODIMM</w:t>
      </w:r>
      <w:r w:rsidR="001C2CD1" w:rsidRPr="001C2CD1">
        <w:rPr>
          <w:rFonts w:ascii="Times New Roman" w:hAnsi="Times New Roman"/>
          <w:sz w:val="24"/>
          <w:szCs w:val="24"/>
        </w:rPr>
        <w:t xml:space="preserve"> </w:t>
      </w:r>
      <w:r w:rsidR="001C2CD1" w:rsidRPr="001C2CD1">
        <w:rPr>
          <w:rFonts w:ascii="Times New Roman" w:hAnsi="Times New Roman"/>
          <w:sz w:val="24"/>
          <w:szCs w:val="24"/>
          <w:lang w:val="en-US"/>
        </w:rPr>
        <w:t>DDR</w:t>
      </w:r>
      <w:r w:rsidR="001C2CD1" w:rsidRPr="001C2CD1">
        <w:rPr>
          <w:rFonts w:ascii="Times New Roman" w:hAnsi="Times New Roman"/>
          <w:sz w:val="24"/>
          <w:szCs w:val="24"/>
        </w:rPr>
        <w:t>3</w:t>
      </w:r>
    </w:p>
    <w:p w:rsidR="001C2CD1" w:rsidRPr="00A868E2" w:rsidRDefault="001C2CD1" w:rsidP="001C2CD1">
      <w:pPr>
        <w:tabs>
          <w:tab w:val="left" w:pos="3819"/>
        </w:tabs>
        <w:jc w:val="center"/>
        <w:rPr>
          <w:rFonts w:ascii="Times New Roman" w:hAnsi="Times New Roman"/>
          <w:sz w:val="24"/>
          <w:szCs w:val="24"/>
        </w:rPr>
      </w:pPr>
    </w:p>
    <w:p w:rsidR="001C2CD1" w:rsidRDefault="001C2CD1" w:rsidP="001C2CD1">
      <w:pPr>
        <w:tabs>
          <w:tab w:val="left" w:pos="3819"/>
        </w:tabs>
        <w:jc w:val="center"/>
        <w:rPr>
          <w:rFonts w:ascii="Times New Roman" w:hAnsi="Times New Roman"/>
          <w:sz w:val="24"/>
          <w:szCs w:val="24"/>
        </w:rPr>
      </w:pPr>
    </w:p>
    <w:p w:rsidR="00F32EF4" w:rsidRDefault="00F32EF4" w:rsidP="001C2CD1">
      <w:pPr>
        <w:tabs>
          <w:tab w:val="left" w:pos="3819"/>
        </w:tabs>
        <w:jc w:val="center"/>
        <w:rPr>
          <w:rFonts w:ascii="Times New Roman" w:hAnsi="Times New Roman"/>
          <w:sz w:val="24"/>
          <w:szCs w:val="24"/>
        </w:rPr>
      </w:pPr>
    </w:p>
    <w:p w:rsidR="00F32EF4" w:rsidRPr="00A868E2" w:rsidRDefault="00F32EF4" w:rsidP="001C2CD1">
      <w:pPr>
        <w:tabs>
          <w:tab w:val="left" w:pos="3819"/>
        </w:tabs>
        <w:jc w:val="center"/>
        <w:rPr>
          <w:rFonts w:ascii="Times New Roman" w:hAnsi="Times New Roman"/>
          <w:sz w:val="24"/>
          <w:szCs w:val="24"/>
        </w:rPr>
      </w:pPr>
    </w:p>
    <w:p w:rsidR="00463E0A" w:rsidRPr="00A21CB1" w:rsidRDefault="00400D81" w:rsidP="00F26491">
      <w:pPr>
        <w:pStyle w:val="20"/>
        <w:rPr>
          <w:lang w:val="en-US"/>
        </w:rPr>
      </w:pPr>
      <w:r>
        <w:lastRenderedPageBreak/>
        <w:tab/>
      </w:r>
      <w:bookmarkStart w:id="40" w:name="_Toc48854401"/>
      <w:r w:rsidR="00463E0A" w:rsidRPr="00A21CB1">
        <w:rPr>
          <w:lang w:val="en-US"/>
        </w:rPr>
        <w:t xml:space="preserve">2.2.14 </w:t>
      </w:r>
      <w:r w:rsidR="00463E0A">
        <w:t>Интерфейс</w:t>
      </w:r>
      <w:r w:rsidR="00463E0A" w:rsidRPr="00A21CB1">
        <w:rPr>
          <w:lang w:val="en-US"/>
        </w:rPr>
        <w:t xml:space="preserve"> </w:t>
      </w:r>
      <w:r w:rsidR="00463E0A" w:rsidRPr="00463E0A">
        <w:rPr>
          <w:lang w:val="en-US"/>
        </w:rPr>
        <w:t>EM</w:t>
      </w:r>
      <w:r w:rsidR="00463E0A" w:rsidRPr="00A21CB1">
        <w:rPr>
          <w:lang w:val="en-US"/>
        </w:rPr>
        <w:t>2 (</w:t>
      </w:r>
      <w:r w:rsidR="00463E0A">
        <w:rPr>
          <w:lang w:val="en-US"/>
        </w:rPr>
        <w:t>External</w:t>
      </w:r>
      <w:r w:rsidR="00463E0A" w:rsidRPr="00A21CB1">
        <w:rPr>
          <w:lang w:val="en-US"/>
        </w:rPr>
        <w:t xml:space="preserve"> </w:t>
      </w:r>
      <w:r w:rsidR="00463E0A">
        <w:rPr>
          <w:lang w:val="en-US"/>
        </w:rPr>
        <w:t>Memory</w:t>
      </w:r>
      <w:r w:rsidR="00463E0A" w:rsidRPr="00A21CB1">
        <w:rPr>
          <w:lang w:val="en-US"/>
        </w:rPr>
        <w:t xml:space="preserve">, </w:t>
      </w:r>
      <w:r w:rsidR="00463E0A">
        <w:rPr>
          <w:lang w:val="en-US"/>
        </w:rPr>
        <w:t>Ethernet</w:t>
      </w:r>
      <w:r w:rsidR="00463E0A" w:rsidRPr="00A21CB1">
        <w:rPr>
          <w:lang w:val="en-US"/>
        </w:rPr>
        <w:t>)</w:t>
      </w:r>
      <w:bookmarkEnd w:id="40"/>
    </w:p>
    <w:p w:rsidR="00463E0A" w:rsidRPr="00A21CB1" w:rsidRDefault="00463E0A" w:rsidP="00D25D82">
      <w:pPr>
        <w:pStyle w:val="afffff9"/>
        <w:rPr>
          <w:lang w:val="en-US"/>
        </w:rPr>
      </w:pPr>
    </w:p>
    <w:p w:rsidR="00EB7245" w:rsidRDefault="00D600DD" w:rsidP="00D25D82">
      <w:pPr>
        <w:pStyle w:val="afffff9"/>
      </w:pPr>
      <w:r w:rsidRPr="00EB7245">
        <w:t xml:space="preserve">Соединитель </w:t>
      </w:r>
      <w:r>
        <w:t>X</w:t>
      </w:r>
      <w:r w:rsidRPr="00EB7245">
        <w:t xml:space="preserve">44 предназначен для </w:t>
      </w:r>
      <w:r w:rsidR="00EB7245">
        <w:t xml:space="preserve"> подключения </w:t>
      </w:r>
      <w:r w:rsidRPr="00EB7245">
        <w:t xml:space="preserve">интерфейса </w:t>
      </w:r>
      <w:r>
        <w:t>EM</w:t>
      </w:r>
      <w:r w:rsidR="00D715F8">
        <w:t>2 микросхемы</w:t>
      </w:r>
      <w:r w:rsidRPr="00EB7245">
        <w:t xml:space="preserve"> 1888</w:t>
      </w:r>
      <w:r w:rsidRPr="00AD7876">
        <w:t>TX</w:t>
      </w:r>
      <w:r w:rsidRPr="00EB7245">
        <w:t>018</w:t>
      </w:r>
      <w:r w:rsidR="00EB7245">
        <w:t xml:space="preserve"> к дополнительным модулям. EM2 работает в одном из четырех режимов:</w:t>
      </w:r>
    </w:p>
    <w:p w:rsidR="00EB7245" w:rsidRPr="00EB7245" w:rsidRDefault="00EB7245" w:rsidP="00D25D82">
      <w:pPr>
        <w:pStyle w:val="afffff9"/>
      </w:pPr>
    </w:p>
    <w:p w:rsidR="00EB7245" w:rsidRPr="00EB7245" w:rsidRDefault="00EB7245" w:rsidP="00D25D82">
      <w:pPr>
        <w:pStyle w:val="afffff9"/>
        <w:rPr>
          <w:b/>
        </w:rPr>
      </w:pPr>
      <w:r w:rsidRPr="00EB7245">
        <w:t>1) Интерфейс EM2</w:t>
      </w:r>
      <w:r w:rsidR="00764FF3" w:rsidRPr="00097AB6">
        <w:t xml:space="preserve"> </w:t>
      </w:r>
      <w:r w:rsidRPr="00EB7245">
        <w:t xml:space="preserve">c памятью типа SRAM </w:t>
      </w:r>
      <w:r>
        <w:t>(</w:t>
      </w:r>
      <w:r w:rsidRPr="00EB7245">
        <w:t>совместно с модулем МВ115.02</w:t>
      </w:r>
      <w:r>
        <w:t xml:space="preserve"> -SRAM</w:t>
      </w:r>
      <w:r w:rsidRPr="00EB7245">
        <w:t>/</w:t>
      </w:r>
      <w:r>
        <w:t>NOR</w:t>
      </w:r>
      <w:r w:rsidRPr="00EB7245">
        <w:t>_</w:t>
      </w:r>
      <w:r>
        <w:t>FLASH</w:t>
      </w:r>
      <w:r w:rsidRPr="00EB7245">
        <w:t>),</w:t>
      </w:r>
    </w:p>
    <w:p w:rsidR="009313DF" w:rsidRDefault="00EB7245" w:rsidP="00D715F8">
      <w:pPr>
        <w:pStyle w:val="afffff9"/>
      </w:pPr>
      <w:r w:rsidRPr="00EB7245">
        <w:t xml:space="preserve">2) Интерфейсы GBETH0, GBETH1 </w:t>
      </w:r>
      <w:r w:rsidR="00764FF3">
        <w:t xml:space="preserve">и интерфейс с памятью NAND </w:t>
      </w:r>
      <w:r w:rsidR="00764FF3" w:rsidRPr="00097AB6">
        <w:t>(</w:t>
      </w:r>
      <w:r w:rsidRPr="00EB7245">
        <w:t>совместно с модулем    МВ115.03-01</w:t>
      </w:r>
      <w:r>
        <w:t xml:space="preserve"> </w:t>
      </w:r>
      <w:r w:rsidRPr="00592DB9">
        <w:t>2 х ETHERNET 1 GBit)</w:t>
      </w:r>
      <w:r w:rsidR="00764FF3" w:rsidRPr="00097AB6">
        <w:t>,</w:t>
      </w:r>
    </w:p>
    <w:p w:rsidR="00EB7245" w:rsidRPr="00592DB9" w:rsidRDefault="00EB7245" w:rsidP="00D25D82">
      <w:pPr>
        <w:pStyle w:val="afffff9"/>
      </w:pPr>
      <w:r w:rsidRPr="00EB7245">
        <w:t>3)</w:t>
      </w:r>
      <w:r>
        <w:t xml:space="preserve"> </w:t>
      </w:r>
      <w:r w:rsidRPr="00EB7245">
        <w:t>Интерфейсы ETH1, ET</w:t>
      </w:r>
      <w:r w:rsidR="00764FF3">
        <w:t xml:space="preserve">H0 и интерфейс с памятью NAND </w:t>
      </w:r>
      <w:r w:rsidR="00764FF3" w:rsidRPr="00097AB6">
        <w:t>(</w:t>
      </w:r>
      <w:r w:rsidRPr="00D600DD">
        <w:t xml:space="preserve">совместно с модулем </w:t>
      </w:r>
      <w:r>
        <w:t xml:space="preserve"> </w:t>
      </w:r>
      <w:r w:rsidRPr="00D600DD">
        <w:t xml:space="preserve">  МВ115.</w:t>
      </w:r>
      <w:r>
        <w:t>03</w:t>
      </w:r>
      <w:r w:rsidR="00764FF3">
        <w:t xml:space="preserve"> </w:t>
      </w:r>
      <w:r w:rsidR="00592DB9">
        <w:t>2хETHERNET10</w:t>
      </w:r>
      <w:r w:rsidR="00592DB9" w:rsidRPr="00D600DD">
        <w:t>/</w:t>
      </w:r>
      <w:r w:rsidR="00592DB9">
        <w:t>100)</w:t>
      </w:r>
      <w:r w:rsidR="00764FF3" w:rsidRPr="00097AB6">
        <w:t>,</w:t>
      </w:r>
      <w:r w:rsidR="00592DB9" w:rsidRPr="00D600DD">
        <w:t xml:space="preserve"> </w:t>
      </w:r>
    </w:p>
    <w:p w:rsidR="00EB7245" w:rsidRPr="00EB7245" w:rsidRDefault="00EB7245" w:rsidP="00D25D82">
      <w:pPr>
        <w:pStyle w:val="afffff9"/>
      </w:pPr>
      <w:r w:rsidRPr="00EB7245">
        <w:t>4) Интерфейсы MGPIO0,…, MGPIO8</w:t>
      </w:r>
    </w:p>
    <w:p w:rsidR="00592DB9" w:rsidRDefault="00592DB9" w:rsidP="00592DB9"/>
    <w:p w:rsidR="00D600DD" w:rsidRPr="003165F2" w:rsidRDefault="00D600DD" w:rsidP="00D25D82">
      <w:pPr>
        <w:pStyle w:val="afffff9"/>
      </w:pPr>
      <w:r>
        <w:t>Конструктивно соединитель X</w:t>
      </w:r>
      <w:r w:rsidRPr="00D600DD">
        <w:t xml:space="preserve">44 </w:t>
      </w:r>
      <w:r>
        <w:t>модуль представляет собой аналог соединителя (PCIEx</w:t>
      </w:r>
      <w:r w:rsidRPr="00D600DD">
        <w:t>16</w:t>
      </w:r>
      <w:r>
        <w:t>).</w:t>
      </w:r>
      <w:r w:rsidR="00DD0182" w:rsidRPr="00DD0182">
        <w:t xml:space="preserve"> </w:t>
      </w:r>
      <w:r>
        <w:t xml:space="preserve"> На рисункe </w:t>
      </w:r>
      <w:r w:rsidR="001C2CD1">
        <w:t>1</w:t>
      </w:r>
      <w:r w:rsidR="001C2CD1" w:rsidRPr="00A868E2">
        <w:t>2</w:t>
      </w:r>
      <w:r w:rsidRPr="000A6F4D">
        <w:t xml:space="preserve"> показана цоколевка X44</w:t>
      </w:r>
      <w:r w:rsidR="00496040" w:rsidRPr="003165F2">
        <w:t>.</w:t>
      </w:r>
    </w:p>
    <w:p w:rsidR="00496040" w:rsidRPr="003165F2" w:rsidRDefault="00496040" w:rsidP="00D25D82">
      <w:pPr>
        <w:pStyle w:val="afffff9"/>
      </w:pPr>
    </w:p>
    <w:p w:rsidR="00496040" w:rsidRDefault="00496040" w:rsidP="00D25D82">
      <w:pPr>
        <w:pStyle w:val="afffff9"/>
      </w:pPr>
      <w:r w:rsidRPr="00496040">
        <w:t xml:space="preserve">При </w:t>
      </w:r>
      <w:r>
        <w:t>различных режимах функционирования выводы интерфейса соединителя X44 коммутируются для выдачи</w:t>
      </w:r>
      <w:r w:rsidR="00764FF3" w:rsidRPr="00097AB6">
        <w:t xml:space="preserve"> и</w:t>
      </w:r>
      <w:r>
        <w:t xml:space="preserve"> приема различных сигналов.</w:t>
      </w:r>
      <w:r w:rsidR="00592DB9">
        <w:t xml:space="preserve"> Данные представлены в виде:</w:t>
      </w:r>
    </w:p>
    <w:p w:rsidR="00592DB9" w:rsidRDefault="00592DB9" w:rsidP="00D25D82">
      <w:pPr>
        <w:pStyle w:val="afffff9"/>
      </w:pPr>
    </w:p>
    <w:p w:rsidR="00592DB9" w:rsidRPr="007D36BB" w:rsidRDefault="00592DB9" w:rsidP="00012F09">
      <w:pPr>
        <w:pStyle w:val="affffffffffa"/>
        <w:ind w:left="714" w:firstLine="357"/>
        <w:rPr>
          <w:sz w:val="24"/>
          <w:szCs w:val="24"/>
        </w:rPr>
      </w:pPr>
      <w:r w:rsidRPr="007D36BB">
        <w:rPr>
          <w:sz w:val="24"/>
          <w:szCs w:val="24"/>
        </w:rPr>
        <w:t xml:space="preserve">Интерфейс EM2c памятью типа SRAM / </w:t>
      </w:r>
    </w:p>
    <w:p w:rsidR="00592DB9" w:rsidRPr="007D36BB" w:rsidRDefault="00592DB9" w:rsidP="00012F09">
      <w:pPr>
        <w:pStyle w:val="affffffffffa"/>
        <w:ind w:left="714" w:firstLine="357"/>
        <w:rPr>
          <w:sz w:val="24"/>
          <w:szCs w:val="24"/>
        </w:rPr>
      </w:pPr>
      <w:r w:rsidRPr="007D36BB">
        <w:rPr>
          <w:sz w:val="24"/>
          <w:szCs w:val="24"/>
        </w:rPr>
        <w:t xml:space="preserve">Интерфейсы GBETH0, GBETH1 и интерфейс с памятью NAND / </w:t>
      </w:r>
    </w:p>
    <w:p w:rsidR="00592DB9" w:rsidRPr="007D36BB" w:rsidRDefault="00592DB9" w:rsidP="00012F09">
      <w:pPr>
        <w:pStyle w:val="affffffffffa"/>
        <w:ind w:left="714" w:firstLine="357"/>
        <w:rPr>
          <w:sz w:val="24"/>
          <w:szCs w:val="24"/>
        </w:rPr>
      </w:pPr>
      <w:r w:rsidRPr="007D36BB">
        <w:rPr>
          <w:sz w:val="24"/>
          <w:szCs w:val="24"/>
        </w:rPr>
        <w:t xml:space="preserve">Интерфейсы ETH1, ETH0 и интерфейс с памятью NAND / </w:t>
      </w:r>
    </w:p>
    <w:p w:rsidR="00592DB9" w:rsidRDefault="00592DB9" w:rsidP="00286A2A">
      <w:pPr>
        <w:pStyle w:val="affffffffffa"/>
        <w:ind w:left="714" w:firstLine="357"/>
        <w:rPr>
          <w:sz w:val="24"/>
          <w:szCs w:val="24"/>
        </w:rPr>
      </w:pPr>
      <w:r w:rsidRPr="007D36BB">
        <w:rPr>
          <w:sz w:val="24"/>
          <w:szCs w:val="24"/>
        </w:rPr>
        <w:t>Интерфейсы MGPIO0,…, MGPIO8</w:t>
      </w:r>
    </w:p>
    <w:p w:rsidR="00D715F8" w:rsidRPr="00286A2A" w:rsidRDefault="00D715F8" w:rsidP="00286A2A">
      <w:pPr>
        <w:pStyle w:val="affffffffffa"/>
        <w:ind w:left="714" w:firstLine="357"/>
        <w:rPr>
          <w:sz w:val="24"/>
          <w:szCs w:val="24"/>
          <w:lang w:val="en-US"/>
        </w:rPr>
      </w:pP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2303"/>
        <w:gridCol w:w="1196"/>
        <w:gridCol w:w="5826"/>
      </w:tblGrid>
      <w:tr w:rsidR="00764FF3" w:rsidRPr="00EB7245" w:rsidTr="00D715F8">
        <w:tc>
          <w:tcPr>
            <w:tcW w:w="2303" w:type="dxa"/>
            <w:tcBorders>
              <w:bottom w:val="single" w:sz="4" w:space="0" w:color="auto"/>
            </w:tcBorders>
          </w:tcPr>
          <w:p w:rsidR="00764FF3" w:rsidRPr="007D36BB" w:rsidRDefault="00764FF3" w:rsidP="008F769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1196" w:type="dxa"/>
            <w:tcBorders>
              <w:bottom w:val="single" w:sz="4" w:space="0" w:color="auto"/>
            </w:tcBorders>
          </w:tcPr>
          <w:p w:rsidR="00764FF3" w:rsidRPr="007D36BB" w:rsidRDefault="00764FF3" w:rsidP="00E552F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5826" w:type="dxa"/>
            <w:tcBorders>
              <w:bottom w:val="single" w:sz="4" w:space="0" w:color="auto"/>
            </w:tcBorders>
          </w:tcPr>
          <w:p w:rsidR="00764FF3" w:rsidRPr="007D36BB" w:rsidRDefault="00764FF3" w:rsidP="00E552F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D36BB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64FF3" w:rsidRPr="0071049F" w:rsidTr="00D715F8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64FF3" w:rsidRPr="007D36BB" w:rsidRDefault="00764FF3" w:rsidP="00D715F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EM2_D1 /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4FF3" w:rsidRPr="007D36BB" w:rsidRDefault="00764FF3" w:rsidP="00CB280A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5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64FF3" w:rsidRPr="007D36BB" w:rsidRDefault="00764FF3" w:rsidP="00D715F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1-й разряд шины данных EM2 /</w:t>
            </w:r>
          </w:p>
        </w:tc>
      </w:tr>
      <w:tr w:rsidR="00764FF3" w:rsidRPr="0071049F" w:rsidTr="00D715F8"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64FF3" w:rsidRPr="00286A2A" w:rsidRDefault="00764FF3" w:rsidP="00D715F8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 xml:space="preserve">GBETH0_RX_ER 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764FF3" w:rsidRPr="007D36BB" w:rsidRDefault="00764FF3" w:rsidP="00CB280A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8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4FF3" w:rsidRPr="007D36BB" w:rsidRDefault="00764FF3" w:rsidP="00D715F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Сигнал ошибки принимаемых данных GBETH0 /</w:t>
            </w:r>
          </w:p>
        </w:tc>
      </w:tr>
      <w:tr w:rsidR="00764FF3" w:rsidRPr="0071049F" w:rsidTr="00D715F8">
        <w:tc>
          <w:tcPr>
            <w:tcW w:w="2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64FF3" w:rsidRPr="007D36BB" w:rsidRDefault="00764FF3" w:rsidP="00D715F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ETH1_RX_ER /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764FF3" w:rsidRPr="007D36BB" w:rsidRDefault="00764FF3" w:rsidP="00CB280A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8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4FF3" w:rsidRPr="007D36BB" w:rsidRDefault="00764FF3" w:rsidP="00D715F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Сигнал ошибки принимаемых данных ETH1 /</w:t>
            </w:r>
          </w:p>
        </w:tc>
      </w:tr>
      <w:tr w:rsidR="00764FF3" w:rsidRPr="0071049F" w:rsidTr="00D715F8">
        <w:tc>
          <w:tcPr>
            <w:tcW w:w="23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64FF3" w:rsidRPr="007D36BB" w:rsidRDefault="00764FF3" w:rsidP="00D715F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MGPIO0_1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4FF3" w:rsidRPr="007D36BB" w:rsidRDefault="00764FF3" w:rsidP="00CB280A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FF3" w:rsidRPr="007D36BB" w:rsidRDefault="00764FF3" w:rsidP="00D715F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D36BB">
              <w:rPr>
                <w:rFonts w:ascii="Times New Roman" w:hAnsi="Times New Roman"/>
                <w:sz w:val="24"/>
                <w:szCs w:val="24"/>
              </w:rPr>
              <w:t>1-й разряд MGPIO0</w:t>
            </w:r>
          </w:p>
        </w:tc>
      </w:tr>
    </w:tbl>
    <w:p w:rsidR="00496040" w:rsidRPr="00286A2A" w:rsidRDefault="00496040" w:rsidP="00E552FA">
      <w:pPr>
        <w:rPr>
          <w:lang w:val="en-US"/>
        </w:rPr>
      </w:pPr>
    </w:p>
    <w:p w:rsidR="004B02AA" w:rsidRDefault="004B02AA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79885" cy="8736070"/>
            <wp:effectExtent l="19050" t="0" r="0" b="0"/>
            <wp:docPr id="1" name="Рисунок 0" descr="X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493" cy="87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63" w:rsidRPr="00444A42" w:rsidRDefault="00FE5963" w:rsidP="00D25D82">
      <w:pPr>
        <w:pStyle w:val="afffff9"/>
        <w:rPr>
          <w:lang w:val="en-US"/>
        </w:rPr>
      </w:pPr>
      <w:r w:rsidRPr="000A6F4D">
        <w:t>Рисунок</w:t>
      </w:r>
      <w:r w:rsidR="001C2CD1" w:rsidRPr="00A868E2">
        <w:rPr>
          <w:lang w:val="en-US"/>
        </w:rPr>
        <w:t xml:space="preserve"> 1</w:t>
      </w:r>
      <w:r w:rsidR="001C2CD1">
        <w:rPr>
          <w:lang w:val="en-US"/>
        </w:rPr>
        <w:t>2</w:t>
      </w:r>
      <w:r w:rsidR="00D162DA">
        <w:rPr>
          <w:lang w:val="en-US"/>
        </w:rPr>
        <w:t xml:space="preserve"> </w:t>
      </w:r>
      <w:r w:rsidR="00D162DA" w:rsidRPr="00A21CB1">
        <w:rPr>
          <w:lang w:val="en-US"/>
        </w:rPr>
        <w:t>-</w:t>
      </w:r>
      <w:r w:rsidRPr="000A6F4D">
        <w:rPr>
          <w:lang w:val="en-US"/>
        </w:rPr>
        <w:t xml:space="preserve"> </w:t>
      </w:r>
      <w:r w:rsidRPr="000A6F4D">
        <w:t>Цоколевка</w:t>
      </w:r>
      <w:r w:rsidRPr="000A6F4D">
        <w:rPr>
          <w:lang w:val="en-US"/>
        </w:rPr>
        <w:t xml:space="preserve"> X44 EXTERNAL_MEMORY Интерфейс</w:t>
      </w:r>
    </w:p>
    <w:p w:rsidR="004B02AA" w:rsidRPr="00FE5963" w:rsidRDefault="004B02AA" w:rsidP="00D25D82">
      <w:pPr>
        <w:pStyle w:val="afffff9"/>
        <w:rPr>
          <w:lang w:val="en-US"/>
        </w:rPr>
      </w:pPr>
    </w:p>
    <w:p w:rsidR="004B02AA" w:rsidRPr="0067526D" w:rsidRDefault="00DD0182" w:rsidP="00D25D82">
      <w:pPr>
        <w:pStyle w:val="afffff9"/>
      </w:pPr>
      <w:r w:rsidRPr="00DD0182">
        <w:t xml:space="preserve">Описание выводов соединителя </w:t>
      </w:r>
      <w:r>
        <w:t>X</w:t>
      </w:r>
      <w:r w:rsidRPr="00DD0182">
        <w:t xml:space="preserve">44 представлено в таблице </w:t>
      </w:r>
      <w:r w:rsidR="002C1D21">
        <w:t>25</w:t>
      </w:r>
      <w:r w:rsidR="0067526D" w:rsidRPr="0067526D">
        <w:t>.</w:t>
      </w:r>
    </w:p>
    <w:p w:rsidR="00DD0182" w:rsidRPr="0071049F" w:rsidRDefault="002C1D21" w:rsidP="00D25D82">
      <w:pPr>
        <w:pStyle w:val="afffff9"/>
      </w:pPr>
      <w:r>
        <w:t>Таблица 25</w:t>
      </w:r>
      <w:r w:rsidR="00DD0182" w:rsidRPr="0071049F">
        <w:t xml:space="preserve"> – Описание и на</w:t>
      </w:r>
      <w:r w:rsidR="00DD0182">
        <w:t>значение выводов соединителя X44</w:t>
      </w:r>
      <w:r w:rsidR="000B4171">
        <w:t xml:space="preserve"> (Ext</w:t>
      </w:r>
      <w:r w:rsidR="0067526D">
        <w:t>ernal</w:t>
      </w:r>
      <w:r w:rsidR="000B4171" w:rsidRPr="000B4171">
        <w:t xml:space="preserve"> </w:t>
      </w:r>
      <w:r w:rsidR="000B4171">
        <w:t>Memory</w:t>
      </w:r>
      <w:r w:rsidR="000B4171" w:rsidRPr="000B4171">
        <w:t>/</w:t>
      </w:r>
      <w:r w:rsidR="000B4171">
        <w:t>Ethernet</w:t>
      </w:r>
      <w:r w:rsidR="0067526D">
        <w:t>)</w:t>
      </w:r>
    </w:p>
    <w:tbl>
      <w:tblPr>
        <w:tblStyle w:val="afff9"/>
        <w:tblW w:w="0" w:type="auto"/>
        <w:tblInd w:w="357" w:type="dxa"/>
        <w:tblLayout w:type="fixed"/>
        <w:tblLook w:val="04A0" w:firstRow="1" w:lastRow="0" w:firstColumn="1" w:lastColumn="0" w:noHBand="0" w:noVBand="1"/>
      </w:tblPr>
      <w:tblGrid>
        <w:gridCol w:w="1027"/>
        <w:gridCol w:w="2126"/>
        <w:gridCol w:w="709"/>
        <w:gridCol w:w="6203"/>
      </w:tblGrid>
      <w:tr w:rsidR="008F7690" w:rsidRPr="0071049F" w:rsidTr="00444A42">
        <w:tc>
          <w:tcPr>
            <w:tcW w:w="1027" w:type="dxa"/>
          </w:tcPr>
          <w:p w:rsidR="008F7690" w:rsidRPr="00286A2A" w:rsidRDefault="008F7690" w:rsidP="00333D6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8F7690" w:rsidRPr="00286A2A" w:rsidRDefault="008F7690" w:rsidP="00333D6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8F7690" w:rsidRPr="00A21CB1" w:rsidRDefault="008F7690" w:rsidP="00333D6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8F7690" w:rsidRPr="00A21CB1" w:rsidRDefault="008F7690" w:rsidP="00333D61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A5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A6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A7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A8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A9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D162DA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A10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D162DA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A11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SYS_RESET 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сброса дополнительного модуля (активно низкий)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B3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B4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B5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I2C0_SCL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eastAsia="SimSu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Линия синхронизации шины I2C0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B6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I2C0_SDA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eastAsia="SimSu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Последовательная линия данных шины I2C0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B7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B8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D162DA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B9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B10</w:t>
            </w: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D162DA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B11</w:t>
            </w:r>
          </w:p>
        </w:tc>
        <w:tc>
          <w:tcPr>
            <w:tcW w:w="2126" w:type="dxa"/>
          </w:tcPr>
          <w:p w:rsidR="008F7690" w:rsidRPr="00286A2A" w:rsidRDefault="008F7690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EXT_MEM_OE</w:t>
            </w:r>
          </w:p>
          <w:p w:rsidR="008F7690" w:rsidRPr="00286A2A" w:rsidRDefault="008F7690" w:rsidP="00097AB6">
            <w:pPr>
              <w:pStyle w:val="affffffffffa"/>
              <w:spacing w:line="240" w:lineRule="auto"/>
              <w:rPr>
                <w:sz w:val="24"/>
                <w:szCs w:val="24"/>
              </w:rPr>
            </w:pPr>
            <w:r w:rsidRPr="00286A2A">
              <w:rPr>
                <w:sz w:val="24"/>
                <w:szCs w:val="24"/>
              </w:rPr>
              <w:t>- /</w:t>
            </w:r>
          </w:p>
          <w:p w:rsidR="008F7690" w:rsidRPr="00286A2A" w:rsidRDefault="008F7690" w:rsidP="00097AB6">
            <w:pPr>
              <w:pStyle w:val="affffffffffa"/>
              <w:spacing w:line="240" w:lineRule="auto"/>
              <w:rPr>
                <w:sz w:val="24"/>
                <w:szCs w:val="24"/>
              </w:rPr>
            </w:pPr>
            <w:r w:rsidRPr="00286A2A">
              <w:rPr>
                <w:sz w:val="24"/>
                <w:szCs w:val="24"/>
              </w:rPr>
              <w:t>- /</w:t>
            </w:r>
          </w:p>
          <w:p w:rsidR="008F7690" w:rsidRPr="00286A2A" w:rsidRDefault="008F7690" w:rsidP="00097AB6">
            <w:pPr>
              <w:pStyle w:val="affffffffffa"/>
              <w:spacing w:line="240" w:lineRule="auto"/>
              <w:rPr>
                <w:sz w:val="24"/>
                <w:szCs w:val="24"/>
                <w:lang w:val="en-US"/>
              </w:rPr>
            </w:pPr>
            <w:r w:rsidRPr="00286A2A">
              <w:rPr>
                <w:sz w:val="24"/>
                <w:szCs w:val="24"/>
              </w:rPr>
              <w:t>MGPIO8_6</w:t>
            </w:r>
          </w:p>
        </w:tc>
        <w:tc>
          <w:tcPr>
            <w:tcW w:w="709" w:type="dxa"/>
          </w:tcPr>
          <w:p w:rsidR="008F7690" w:rsidRPr="00A21CB1" w:rsidRDefault="008F7690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8F7690" w:rsidRPr="00A21CB1" w:rsidRDefault="008F7690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</w:p>
          <w:p w:rsidR="008F7690" w:rsidRPr="00A21CB1" w:rsidRDefault="008F7690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</w:p>
          <w:p w:rsidR="008F7690" w:rsidRPr="00A21CB1" w:rsidRDefault="008F7690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8F7690" w:rsidRPr="00A21CB1" w:rsidRDefault="008F7690" w:rsidP="00097AB6">
            <w:pPr>
              <w:pStyle w:val="affffffffffa"/>
              <w:spacing w:line="240" w:lineRule="auto"/>
              <w:rPr>
                <w:sz w:val="24"/>
                <w:szCs w:val="24"/>
              </w:rPr>
            </w:pPr>
            <w:r w:rsidRPr="00A21CB1">
              <w:rPr>
                <w:sz w:val="24"/>
                <w:szCs w:val="24"/>
              </w:rPr>
              <w:t>Сигнал разрешения выдачи данных из памяти EM2 /</w:t>
            </w:r>
          </w:p>
          <w:p w:rsidR="008F7690" w:rsidRPr="00A21CB1" w:rsidRDefault="008F7690" w:rsidP="00097AB6">
            <w:pPr>
              <w:pStyle w:val="affffffffffa"/>
              <w:spacing w:line="240" w:lineRule="auto"/>
              <w:rPr>
                <w:sz w:val="24"/>
                <w:szCs w:val="24"/>
              </w:rPr>
            </w:pPr>
            <w:r w:rsidRPr="00A21CB1">
              <w:rPr>
                <w:sz w:val="24"/>
                <w:szCs w:val="24"/>
              </w:rPr>
              <w:t>Не используется /</w:t>
            </w:r>
          </w:p>
          <w:p w:rsidR="008F7690" w:rsidRPr="00A21CB1" w:rsidRDefault="008F7690" w:rsidP="00097AB6">
            <w:pPr>
              <w:pStyle w:val="affffffffffa"/>
              <w:spacing w:line="240" w:lineRule="auto"/>
              <w:rPr>
                <w:sz w:val="24"/>
                <w:szCs w:val="24"/>
              </w:rPr>
            </w:pPr>
            <w:r w:rsidRPr="00A21CB1">
              <w:rPr>
                <w:sz w:val="24"/>
                <w:szCs w:val="24"/>
              </w:rPr>
              <w:t>Не используется /</w:t>
            </w:r>
          </w:p>
          <w:p w:rsidR="008F7690" w:rsidRPr="00A21CB1" w:rsidRDefault="008F7690" w:rsidP="00097AB6">
            <w:pPr>
              <w:pStyle w:val="affffffffffa"/>
              <w:spacing w:line="240" w:lineRule="auto"/>
              <w:rPr>
                <w:sz w:val="24"/>
                <w:szCs w:val="24"/>
              </w:rPr>
            </w:pPr>
            <w:r w:rsidRPr="00A21CB1">
              <w:rPr>
                <w:sz w:val="24"/>
                <w:szCs w:val="24"/>
              </w:rPr>
              <w:t>6-й разряд MGPIO8</w:t>
            </w:r>
          </w:p>
        </w:tc>
      </w:tr>
      <w:tr w:rsidR="008F7690" w:rsidRPr="0071049F" w:rsidTr="00444A42">
        <w:tc>
          <w:tcPr>
            <w:tcW w:w="1027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7690" w:rsidRPr="00286A2A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8F7690" w:rsidRPr="00A21CB1" w:rsidRDefault="008F7690" w:rsidP="008F76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4FF3" w:rsidRPr="0071049F" w:rsidTr="00444A42">
        <w:tc>
          <w:tcPr>
            <w:tcW w:w="1027" w:type="dxa"/>
          </w:tcPr>
          <w:p w:rsidR="00764FF3" w:rsidRPr="00286A2A" w:rsidRDefault="00764FF3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A12</w:t>
            </w:r>
          </w:p>
        </w:tc>
        <w:tc>
          <w:tcPr>
            <w:tcW w:w="2126" w:type="dxa"/>
          </w:tcPr>
          <w:p w:rsidR="00764FF3" w:rsidRPr="00286A2A" w:rsidRDefault="00764FF3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64FF3" w:rsidRPr="00A21CB1" w:rsidRDefault="00764FF3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64FF3" w:rsidRPr="00A21CB1" w:rsidRDefault="00764FF3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64FF3" w:rsidRPr="0071049F" w:rsidTr="00444A42">
        <w:tc>
          <w:tcPr>
            <w:tcW w:w="1027" w:type="dxa"/>
          </w:tcPr>
          <w:p w:rsidR="00764FF3" w:rsidRPr="00286A2A" w:rsidRDefault="00764FF3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A13</w:t>
            </w:r>
          </w:p>
        </w:tc>
        <w:tc>
          <w:tcPr>
            <w:tcW w:w="2126" w:type="dxa"/>
          </w:tcPr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EM2_CE0 /</w:t>
            </w:r>
          </w:p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NAND_REn /</w:t>
            </w:r>
          </w:p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NAND_REn /</w:t>
            </w:r>
          </w:p>
          <w:p w:rsidR="00764FF3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MGPIO7_4</w:t>
            </w:r>
          </w:p>
        </w:tc>
        <w:tc>
          <w:tcPr>
            <w:tcW w:w="709" w:type="dxa"/>
          </w:tcPr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64FF3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0-го банка памяти EM2 /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разрешения чтения из памяти NAND /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разрешения чтения из памяти NAND /</w:t>
            </w:r>
          </w:p>
          <w:p w:rsidR="00764FF3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4-й разряд MGPIO7</w:t>
            </w:r>
          </w:p>
        </w:tc>
      </w:tr>
      <w:tr w:rsidR="00764FF3" w:rsidRPr="0071049F" w:rsidTr="00444A42">
        <w:tc>
          <w:tcPr>
            <w:tcW w:w="1027" w:type="dxa"/>
          </w:tcPr>
          <w:p w:rsidR="00764FF3" w:rsidRPr="00286A2A" w:rsidRDefault="00764FF3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A14</w:t>
            </w:r>
          </w:p>
        </w:tc>
        <w:tc>
          <w:tcPr>
            <w:tcW w:w="2126" w:type="dxa"/>
          </w:tcPr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EM2_CE2 /</w:t>
            </w:r>
          </w:p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NAND_CE2n /</w:t>
            </w:r>
          </w:p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NAND_CE2n /</w:t>
            </w:r>
          </w:p>
          <w:p w:rsidR="00764FF3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MGPIO7_6</w:t>
            </w:r>
          </w:p>
        </w:tc>
        <w:tc>
          <w:tcPr>
            <w:tcW w:w="709" w:type="dxa"/>
          </w:tcPr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64FF3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2-го банка памяти EM2 /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2-го банка памяти NAND /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2-го банка памяти NAND /</w:t>
            </w:r>
          </w:p>
          <w:p w:rsidR="00764FF3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6-й разряд MGPIO7</w:t>
            </w:r>
          </w:p>
        </w:tc>
      </w:tr>
      <w:tr w:rsidR="00764FF3" w:rsidRPr="00496040" w:rsidTr="00444A42">
        <w:tc>
          <w:tcPr>
            <w:tcW w:w="1027" w:type="dxa"/>
          </w:tcPr>
          <w:p w:rsidR="00764FF3" w:rsidRPr="00286A2A" w:rsidRDefault="00764FF3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A15</w:t>
            </w:r>
          </w:p>
        </w:tc>
        <w:tc>
          <w:tcPr>
            <w:tcW w:w="2126" w:type="dxa"/>
          </w:tcPr>
          <w:p w:rsidR="00097AB6" w:rsidRPr="00444A42" w:rsidRDefault="00764FF3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64FF3" w:rsidRPr="00A21CB1" w:rsidRDefault="00764FF3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64FF3" w:rsidRPr="00A21CB1" w:rsidRDefault="00764FF3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64FF3" w:rsidRPr="0071049F" w:rsidTr="00444A42">
        <w:tc>
          <w:tcPr>
            <w:tcW w:w="1027" w:type="dxa"/>
          </w:tcPr>
          <w:p w:rsidR="00764FF3" w:rsidRPr="00286A2A" w:rsidRDefault="00764FF3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A16</w:t>
            </w:r>
          </w:p>
        </w:tc>
        <w:tc>
          <w:tcPr>
            <w:tcW w:w="2126" w:type="dxa"/>
          </w:tcPr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EM2_CE4 /</w:t>
            </w:r>
          </w:p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NAND_ALE /</w:t>
            </w:r>
          </w:p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NAND_ALE /</w:t>
            </w:r>
          </w:p>
          <w:p w:rsidR="00764FF3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MGPIO8_0</w:t>
            </w:r>
          </w:p>
        </w:tc>
        <w:tc>
          <w:tcPr>
            <w:tcW w:w="709" w:type="dxa"/>
          </w:tcPr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64FF3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4-го банка памяти EM2 /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защелкивания адреса в память NAND /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защелкивания адреса в память NAND /</w:t>
            </w:r>
          </w:p>
          <w:p w:rsidR="00764FF3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0-й разряд MGPIO8</w:t>
            </w:r>
          </w:p>
        </w:tc>
      </w:tr>
      <w:tr w:rsidR="00764FF3" w:rsidRPr="0071049F" w:rsidTr="00444A42">
        <w:tc>
          <w:tcPr>
            <w:tcW w:w="1027" w:type="dxa"/>
          </w:tcPr>
          <w:p w:rsidR="00764FF3" w:rsidRPr="00286A2A" w:rsidRDefault="00764FF3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A17</w:t>
            </w:r>
          </w:p>
        </w:tc>
        <w:tc>
          <w:tcPr>
            <w:tcW w:w="2126" w:type="dxa"/>
          </w:tcPr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EM2_BHE_H /</w:t>
            </w:r>
          </w:p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- /</w:t>
            </w:r>
          </w:p>
          <w:p w:rsidR="00097AB6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- /</w:t>
            </w:r>
          </w:p>
          <w:p w:rsidR="00764FF3" w:rsidRPr="00286A2A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lastRenderedPageBreak/>
              <w:t>MGPIO8_2</w:t>
            </w:r>
          </w:p>
        </w:tc>
        <w:tc>
          <w:tcPr>
            <w:tcW w:w="709" w:type="dxa"/>
          </w:tcPr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>O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764FF3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>I/O</w:t>
            </w:r>
          </w:p>
        </w:tc>
        <w:tc>
          <w:tcPr>
            <w:tcW w:w="6203" w:type="dxa"/>
          </w:tcPr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>Сигнал выбора 3-го байта данных EM2 /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097AB6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764FF3" w:rsidRPr="00A21CB1" w:rsidRDefault="00097AB6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>2-й разряд MGPIO8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A18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pStyle w:val="affffffffffa"/>
              <w:rPr>
                <w:sz w:val="24"/>
                <w:szCs w:val="24"/>
              </w:rPr>
            </w:pPr>
            <w:r w:rsidRPr="00A21CB1">
              <w:rPr>
                <w:rFonts w:eastAsia="SimSun"/>
                <w:sz w:val="24"/>
                <w:szCs w:val="24"/>
              </w:rPr>
              <w:t>Потенциал</w:t>
            </w:r>
            <w:r w:rsidRPr="00A21CB1">
              <w:rPr>
                <w:sz w:val="24"/>
                <w:szCs w:val="24"/>
              </w:rPr>
              <w:t xml:space="preserve">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A19</w:t>
            </w:r>
          </w:p>
        </w:tc>
        <w:tc>
          <w:tcPr>
            <w:tcW w:w="2126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EM2_BLE_H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-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-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MGPIO8_4</w:t>
            </w:r>
          </w:p>
        </w:tc>
        <w:tc>
          <w:tcPr>
            <w:tcW w:w="709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1-го байта данных EM2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4-й разряд MGPIO8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A20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A21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EM2_D39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GBETH1_TX_EN/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ETH0_TX_EN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MGPIO4_3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39-й разряд шины данных EM2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Управление шиной данных передатчика GBETH1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Управление шиной данных передатчика ETH0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3-й разряд MGPIO4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A22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EM2_D38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GBETH0_TX_EN/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ETH1_TX_EN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MGPIO4_2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38-й разряд шины данных EM2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Управление шиной данных передатчика GBETH0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Управление шиной данных передатчика ETH1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2-й разряд MGPIO4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A23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A24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327B01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A25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EM2_D35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NAND_D7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NAND_D7 /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MGPIO3_7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097AB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097AB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097AB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097AB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35-й разряд шины данных EM2 /</w:t>
            </w:r>
          </w:p>
          <w:p w:rsidR="00444A42" w:rsidRPr="00A21CB1" w:rsidRDefault="00444A42" w:rsidP="00097AB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7-й разряд Шина данных NAND /</w:t>
            </w:r>
          </w:p>
          <w:p w:rsidR="00444A42" w:rsidRPr="00A21CB1" w:rsidRDefault="00444A42" w:rsidP="00097AB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7-й разряд Шина данных NAND /</w:t>
            </w:r>
          </w:p>
          <w:p w:rsidR="00444A42" w:rsidRPr="00A21CB1" w:rsidRDefault="00444A42" w:rsidP="00327B0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7-й разряд шины MGPIO3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A26</w:t>
            </w:r>
          </w:p>
        </w:tc>
        <w:tc>
          <w:tcPr>
            <w:tcW w:w="2126" w:type="dxa"/>
          </w:tcPr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EM2_D34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NAND_D6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NAND_D6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MGPIO3_6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34-й разряд шины данных EM2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6-й разряд Шина данных NAND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6-й разряд Шина данных NAND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6-й разряд шины MGPIO3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A27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A28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496040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A29</w:t>
            </w:r>
          </w:p>
        </w:tc>
        <w:tc>
          <w:tcPr>
            <w:tcW w:w="2126" w:type="dxa"/>
          </w:tcPr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EM2_D31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NAND_D3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NAND_D3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MGPIO3_3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31-й разряд шины данных EM2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3-й разряд Шина данных NAND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3-й разряд Шина данных NAND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3-й разряд шины MGPIO3</w:t>
            </w:r>
          </w:p>
        </w:tc>
      </w:tr>
      <w:tr w:rsidR="00444A42" w:rsidRPr="00496040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A30</w:t>
            </w:r>
          </w:p>
        </w:tc>
        <w:tc>
          <w:tcPr>
            <w:tcW w:w="2126" w:type="dxa"/>
          </w:tcPr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EM2_D30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NAND_D2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NAND_D2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MGPIO3_2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30-й разряд шины данных EM2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2-й разряд Шина данных NAND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2-й разряд Шина данных NAND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2-й разряд шины MGPIO3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A31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2126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EM2_D27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t>GBETH1_RX_CLK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27-й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Синхросигнал приемника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Не используется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A33</w:t>
            </w:r>
          </w:p>
        </w:tc>
        <w:tc>
          <w:tcPr>
            <w:tcW w:w="2126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EM2_D26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t>GBETH1_TX_CLK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ETH0_CLK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26-й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Входной синхросигнал передатчика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Синхросигнал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Не используется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A34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A35</w:t>
            </w:r>
          </w:p>
        </w:tc>
        <w:tc>
          <w:tcPr>
            <w:tcW w:w="2126" w:type="dxa"/>
          </w:tcPr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EM2_D23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GBETH1_RX_D5/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MGPIO2_5</w:t>
            </w:r>
          </w:p>
        </w:tc>
        <w:tc>
          <w:tcPr>
            <w:tcW w:w="709" w:type="dxa"/>
          </w:tcPr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23-й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5-й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5-й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A36</w:t>
            </w:r>
          </w:p>
        </w:tc>
        <w:tc>
          <w:tcPr>
            <w:tcW w:w="2126" w:type="dxa"/>
          </w:tcPr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EM2_D22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GBETH1_RX_D4/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MGPIO2_4</w:t>
            </w:r>
          </w:p>
        </w:tc>
        <w:tc>
          <w:tcPr>
            <w:tcW w:w="709" w:type="dxa"/>
          </w:tcPr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22-й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4-й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AA16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4-й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A37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A38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A39</w:t>
            </w:r>
          </w:p>
        </w:tc>
        <w:tc>
          <w:tcPr>
            <w:tcW w:w="2126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EM2_D19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GBETH1_RX_D1/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ETH0_RX_D1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MGPIO2_1</w:t>
            </w:r>
          </w:p>
        </w:tc>
        <w:tc>
          <w:tcPr>
            <w:tcW w:w="709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19-й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1-й разряд MGPIO2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A40</w:t>
            </w:r>
          </w:p>
        </w:tc>
        <w:tc>
          <w:tcPr>
            <w:tcW w:w="2126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EM2_D18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GBETH1_RX_D0/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ETH0_RX_D0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MGPIO2_0</w:t>
            </w:r>
          </w:p>
        </w:tc>
        <w:tc>
          <w:tcPr>
            <w:tcW w:w="709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18-й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0-й разряд MGPIO2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A41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A42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A43</w:t>
            </w:r>
          </w:p>
        </w:tc>
        <w:tc>
          <w:tcPr>
            <w:tcW w:w="2126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EM2_D15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GBETH1_RX_ER/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ETH0_RX_ER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MGPIO1_5</w:t>
            </w:r>
          </w:p>
        </w:tc>
        <w:tc>
          <w:tcPr>
            <w:tcW w:w="709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15-й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ошибки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ошибки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5-й разряд MGPIO1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A44</w:t>
            </w:r>
          </w:p>
        </w:tc>
        <w:tc>
          <w:tcPr>
            <w:tcW w:w="2126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EM2_D14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GBETH1_RX_DV/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MGPIO1_4</w:t>
            </w:r>
          </w:p>
        </w:tc>
        <w:tc>
          <w:tcPr>
            <w:tcW w:w="709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14-й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значимости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4-й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A45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A46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A47</w:t>
            </w:r>
          </w:p>
        </w:tc>
        <w:tc>
          <w:tcPr>
            <w:tcW w:w="2126" w:type="dxa"/>
          </w:tcPr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EM2_D11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GBETH0_RX_D7/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MGPIO1_3</w:t>
            </w:r>
          </w:p>
        </w:tc>
        <w:tc>
          <w:tcPr>
            <w:tcW w:w="709" w:type="dxa"/>
          </w:tcPr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11-й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7-й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3-й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A48</w:t>
            </w:r>
          </w:p>
        </w:tc>
        <w:tc>
          <w:tcPr>
            <w:tcW w:w="2126" w:type="dxa"/>
          </w:tcPr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EM2_D10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GBETH0_RX_D6/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MGPIO1_2</w:t>
            </w:r>
          </w:p>
        </w:tc>
        <w:tc>
          <w:tcPr>
            <w:tcW w:w="709" w:type="dxa"/>
          </w:tcPr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10-й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6-й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E879D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A49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A50</w:t>
            </w:r>
          </w:p>
        </w:tc>
        <w:tc>
          <w:tcPr>
            <w:tcW w:w="2126" w:type="dxa"/>
          </w:tcPr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EM2_D8 /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GBETH0_RX_D4/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MGPIO1_0</w:t>
            </w:r>
          </w:p>
        </w:tc>
        <w:tc>
          <w:tcPr>
            <w:tcW w:w="709" w:type="dxa"/>
          </w:tcPr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8-й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4-й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A51</w:t>
            </w:r>
          </w:p>
        </w:tc>
        <w:tc>
          <w:tcPr>
            <w:tcW w:w="2126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A52</w:t>
            </w:r>
          </w:p>
        </w:tc>
        <w:tc>
          <w:tcPr>
            <w:tcW w:w="2126" w:type="dxa"/>
          </w:tcPr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EM2_D5 /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GBETH0_RX_D1/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ETH1_RX_ D1 /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MGPIO0_5</w:t>
            </w:r>
          </w:p>
        </w:tc>
        <w:tc>
          <w:tcPr>
            <w:tcW w:w="709" w:type="dxa"/>
          </w:tcPr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I/O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I/O</w:t>
            </w:r>
          </w:p>
        </w:tc>
        <w:tc>
          <w:tcPr>
            <w:tcW w:w="6203" w:type="dxa"/>
          </w:tcPr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5-й разряд MGPIO0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444A42" w:rsidRPr="00286A2A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A53</w:t>
            </w:r>
          </w:p>
        </w:tc>
        <w:tc>
          <w:tcPr>
            <w:tcW w:w="2126" w:type="dxa"/>
          </w:tcPr>
          <w:p w:rsidR="00444A42" w:rsidRPr="00286A2A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EM2_D4 /</w:t>
            </w:r>
          </w:p>
          <w:p w:rsidR="00444A42" w:rsidRPr="00286A2A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0_RX_D0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286A2A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ETH1_RX_D0 /</w:t>
            </w:r>
          </w:p>
          <w:p w:rsidR="00444A42" w:rsidRPr="00286A2A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MGPIO0_4</w:t>
            </w:r>
          </w:p>
        </w:tc>
        <w:tc>
          <w:tcPr>
            <w:tcW w:w="709" w:type="dxa"/>
          </w:tcPr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4-й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1C6FA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4-й разряд MGPIO0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A54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A55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A56</w:t>
            </w:r>
          </w:p>
        </w:tc>
        <w:tc>
          <w:tcPr>
            <w:tcW w:w="2126" w:type="dxa"/>
          </w:tcPr>
          <w:p w:rsidR="00444A42" w:rsidRPr="00286A2A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EM2_D1 /</w:t>
            </w:r>
          </w:p>
          <w:p w:rsidR="00444A42" w:rsidRPr="00286A2A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GBETH0_RX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_ER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286A2A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ETH1_RX_ER /</w:t>
            </w:r>
          </w:p>
          <w:p w:rsidR="00444A42" w:rsidRPr="00286A2A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MGPIO0_1</w:t>
            </w:r>
          </w:p>
        </w:tc>
        <w:tc>
          <w:tcPr>
            <w:tcW w:w="709" w:type="dxa"/>
          </w:tcPr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ошибки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ошибки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1-й разряд MGPIO0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A57</w:t>
            </w:r>
          </w:p>
        </w:tc>
        <w:tc>
          <w:tcPr>
            <w:tcW w:w="2126" w:type="dxa"/>
          </w:tcPr>
          <w:p w:rsidR="00444A42" w:rsidRPr="00286A2A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EM2_D0 /</w:t>
            </w:r>
          </w:p>
          <w:p w:rsidR="00444A42" w:rsidRPr="00444A42" w:rsidRDefault="00444A42" w:rsidP="00282D1F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44A42">
              <w:rPr>
                <w:rFonts w:ascii="Times New Roman" w:hAnsi="Times New Roman"/>
                <w:sz w:val="22"/>
                <w:szCs w:val="22"/>
                <w:lang w:val="en-US"/>
              </w:rPr>
              <w:t>GBETH0_ RX_DV/</w:t>
            </w:r>
          </w:p>
          <w:p w:rsidR="00444A42" w:rsidRPr="00286A2A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MGPIO0_0</w:t>
            </w:r>
          </w:p>
        </w:tc>
        <w:tc>
          <w:tcPr>
            <w:tcW w:w="709" w:type="dxa"/>
          </w:tcPr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значимости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A58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A59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A60</w:t>
            </w:r>
          </w:p>
        </w:tc>
        <w:tc>
          <w:tcPr>
            <w:tcW w:w="2126" w:type="dxa"/>
          </w:tcPr>
          <w:p w:rsidR="00444A42" w:rsidRPr="00286A2A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EM2_A22 /</w:t>
            </w:r>
          </w:p>
          <w:p w:rsidR="00444A42" w:rsidRPr="00286A2A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GBETH1_TX_D7 /</w:t>
            </w:r>
          </w:p>
          <w:p w:rsidR="00444A42" w:rsidRPr="00286A2A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MGPIO7_1</w:t>
            </w:r>
          </w:p>
        </w:tc>
        <w:tc>
          <w:tcPr>
            <w:tcW w:w="709" w:type="dxa"/>
          </w:tcPr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22-й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7-й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A61</w:t>
            </w:r>
          </w:p>
        </w:tc>
        <w:tc>
          <w:tcPr>
            <w:tcW w:w="2126" w:type="dxa"/>
          </w:tcPr>
          <w:p w:rsidR="00444A42" w:rsidRPr="00286A2A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EM2_A23 /</w:t>
            </w:r>
          </w:p>
          <w:p w:rsidR="00444A42" w:rsidRPr="00444A42" w:rsidRDefault="00444A42" w:rsidP="00CD2E96">
            <w:pPr>
              <w:spacing w:line="240" w:lineRule="auto"/>
              <w:rPr>
                <w:rFonts w:ascii="Times New Roman" w:hAnsi="Times New Roman"/>
                <w:lang w:val="en-US"/>
              </w:rPr>
            </w:pPr>
            <w:r w:rsidRPr="00444A42">
              <w:rPr>
                <w:rFonts w:ascii="Times New Roman" w:hAnsi="Times New Roman"/>
                <w:lang w:val="en-US"/>
              </w:rPr>
              <w:t>GBETH1_GTX_CLK /</w:t>
            </w:r>
          </w:p>
          <w:p w:rsidR="00444A42" w:rsidRPr="00286A2A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444A42" w:rsidRPr="00A21CB1" w:rsidRDefault="00444A42" w:rsidP="00CD2E9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 xml:space="preserve">23-й разряд шины адреса </w:t>
            </w:r>
            <w:r w:rsidRPr="00A21CB1">
              <w:rPr>
                <w:bCs w:val="0"/>
                <w:sz w:val="24"/>
                <w:szCs w:val="24"/>
                <w:lang w:val="en-US"/>
              </w:rPr>
              <w:t>EM</w:t>
            </w:r>
            <w:r w:rsidRPr="00A21CB1">
              <w:rPr>
                <w:bCs w:val="0"/>
                <w:sz w:val="24"/>
                <w:szCs w:val="24"/>
              </w:rPr>
              <w:t>2 /</w:t>
            </w:r>
          </w:p>
          <w:p w:rsidR="00444A42" w:rsidRPr="00A21CB1" w:rsidRDefault="00444A42" w:rsidP="00CD2E9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 xml:space="preserve">Выходной синхросигнал передатчика </w:t>
            </w:r>
            <w:r w:rsidRPr="00A21CB1">
              <w:rPr>
                <w:bCs w:val="0"/>
                <w:sz w:val="24"/>
                <w:szCs w:val="24"/>
                <w:lang w:val="en-US"/>
              </w:rPr>
              <w:t>GBETH</w:t>
            </w:r>
            <w:r w:rsidRPr="00A21CB1">
              <w:rPr>
                <w:bCs w:val="0"/>
                <w:sz w:val="24"/>
                <w:szCs w:val="24"/>
              </w:rPr>
              <w:t>1 /</w:t>
            </w:r>
          </w:p>
          <w:p w:rsidR="00444A42" w:rsidRPr="00A21CB1" w:rsidRDefault="00444A42" w:rsidP="00CD2E9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CD2E9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Не используется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A62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A63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A64</w:t>
            </w:r>
          </w:p>
        </w:tc>
        <w:tc>
          <w:tcPr>
            <w:tcW w:w="2126" w:type="dxa"/>
          </w:tcPr>
          <w:p w:rsidR="00444A42" w:rsidRPr="00286A2A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EM2_A18 /</w:t>
            </w:r>
          </w:p>
          <w:p w:rsidR="00444A42" w:rsidRPr="00286A2A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GBETH1_TX_D3 /</w:t>
            </w:r>
          </w:p>
          <w:p w:rsidR="00444A42" w:rsidRPr="00286A2A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MGPIO6_5</w:t>
            </w:r>
          </w:p>
        </w:tc>
        <w:tc>
          <w:tcPr>
            <w:tcW w:w="709" w:type="dxa"/>
          </w:tcPr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18-й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3-й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5-й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A65</w:t>
            </w:r>
          </w:p>
        </w:tc>
        <w:tc>
          <w:tcPr>
            <w:tcW w:w="2126" w:type="dxa"/>
          </w:tcPr>
          <w:p w:rsidR="00444A42" w:rsidRPr="00286A2A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EM2_A19 /</w:t>
            </w:r>
          </w:p>
          <w:p w:rsidR="00444A42" w:rsidRPr="00286A2A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GBETH1_TX_D4 /</w:t>
            </w:r>
          </w:p>
          <w:p w:rsidR="00444A42" w:rsidRPr="00286A2A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MGPIO6_6</w:t>
            </w:r>
          </w:p>
        </w:tc>
        <w:tc>
          <w:tcPr>
            <w:tcW w:w="709" w:type="dxa"/>
          </w:tcPr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19-й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4-й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6-й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A66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A67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A68</w:t>
            </w:r>
          </w:p>
        </w:tc>
        <w:tc>
          <w:tcPr>
            <w:tcW w:w="2126" w:type="dxa"/>
          </w:tcPr>
          <w:p w:rsidR="00444A42" w:rsidRPr="00286A2A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EM2_A15 /</w:t>
            </w:r>
          </w:p>
          <w:p w:rsidR="00444A42" w:rsidRPr="00286A2A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GBETH1_TX_D0 /</w:t>
            </w:r>
          </w:p>
          <w:p w:rsidR="00444A42" w:rsidRPr="00286A2A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ETH0_TX_D0 /</w:t>
            </w:r>
          </w:p>
          <w:p w:rsidR="00444A42" w:rsidRPr="00286A2A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MGPIO6_2</w:t>
            </w:r>
          </w:p>
        </w:tc>
        <w:tc>
          <w:tcPr>
            <w:tcW w:w="709" w:type="dxa"/>
          </w:tcPr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15-й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2-й разряд MGPIO6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A69</w:t>
            </w:r>
          </w:p>
        </w:tc>
        <w:tc>
          <w:tcPr>
            <w:tcW w:w="2126" w:type="dxa"/>
          </w:tcPr>
          <w:p w:rsidR="00444A42" w:rsidRPr="00286A2A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EM2_A14 /</w:t>
            </w:r>
          </w:p>
          <w:p w:rsidR="00444A42" w:rsidRPr="00286A2A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GBETH1_TX_ER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286A2A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MGPIO6_1</w:t>
            </w:r>
          </w:p>
        </w:tc>
        <w:tc>
          <w:tcPr>
            <w:tcW w:w="709" w:type="dxa"/>
          </w:tcPr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14-й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ошибки передачи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A70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A71</w:t>
            </w:r>
          </w:p>
        </w:tc>
        <w:tc>
          <w:tcPr>
            <w:tcW w:w="2126" w:type="dxa"/>
          </w:tcPr>
          <w:p w:rsidR="00444A42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GND</w:t>
            </w:r>
          </w:p>
          <w:p w:rsidR="00444A42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44A42" w:rsidRPr="00444A42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444A42" w:rsidRPr="00286A2A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A72</w:t>
            </w:r>
          </w:p>
        </w:tc>
        <w:tc>
          <w:tcPr>
            <w:tcW w:w="2126" w:type="dxa"/>
          </w:tcPr>
          <w:p w:rsidR="00444A42" w:rsidRPr="00286A2A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EM2_A11 /</w:t>
            </w:r>
          </w:p>
          <w:p w:rsidR="00444A42" w:rsidRPr="00286A2A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GBETH0_MDC /</w:t>
            </w:r>
          </w:p>
          <w:p w:rsidR="00444A42" w:rsidRPr="00286A2A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ETH1_MDC /</w:t>
            </w:r>
          </w:p>
          <w:p w:rsidR="00444A42" w:rsidRPr="00286A2A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MGPIO5_6</w:t>
            </w:r>
          </w:p>
        </w:tc>
        <w:tc>
          <w:tcPr>
            <w:tcW w:w="709" w:type="dxa"/>
          </w:tcPr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11-й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Синхросигнал линии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MDIO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Синхросигнал линии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MDIO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6-й разряд MGPIO5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A73</w:t>
            </w:r>
          </w:p>
        </w:tc>
        <w:tc>
          <w:tcPr>
            <w:tcW w:w="2126" w:type="dxa"/>
          </w:tcPr>
          <w:p w:rsidR="00444A42" w:rsidRPr="00286A2A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EM2_A10 /</w:t>
            </w:r>
          </w:p>
          <w:p w:rsidR="00444A42" w:rsidRPr="00444A42" w:rsidRDefault="00444A42" w:rsidP="00835ED9">
            <w:pPr>
              <w:spacing w:line="240" w:lineRule="auto"/>
              <w:rPr>
                <w:rFonts w:ascii="Times New Roman" w:hAnsi="Times New Roman"/>
                <w:lang w:val="en-US"/>
              </w:rPr>
            </w:pPr>
            <w:r w:rsidRPr="00444A42">
              <w:rPr>
                <w:rFonts w:ascii="Times New Roman" w:hAnsi="Times New Roman"/>
                <w:lang w:val="en-US"/>
              </w:rPr>
              <w:t>GBETH0_GTX_CLK /</w:t>
            </w:r>
          </w:p>
          <w:p w:rsidR="00444A42" w:rsidRPr="00286A2A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10-й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Выходной синхросигнал передатчика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Не используется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A74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A75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A76</w:t>
            </w:r>
          </w:p>
        </w:tc>
        <w:tc>
          <w:tcPr>
            <w:tcW w:w="2126" w:type="dxa"/>
          </w:tcPr>
          <w:p w:rsidR="00444A42" w:rsidRPr="00286A2A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EM2_A7 /</w:t>
            </w:r>
          </w:p>
          <w:p w:rsidR="00444A42" w:rsidRPr="00286A2A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GBETH0_TX_D5 /</w:t>
            </w:r>
          </w:p>
          <w:p w:rsidR="00444A42" w:rsidRPr="00286A2A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MGPIO5_3</w:t>
            </w:r>
          </w:p>
        </w:tc>
        <w:tc>
          <w:tcPr>
            <w:tcW w:w="709" w:type="dxa"/>
          </w:tcPr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7-й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5-й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3-й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A77</w:t>
            </w:r>
          </w:p>
        </w:tc>
        <w:tc>
          <w:tcPr>
            <w:tcW w:w="2126" w:type="dxa"/>
          </w:tcPr>
          <w:p w:rsidR="00444A42" w:rsidRPr="00286A2A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EM2_A6 /</w:t>
            </w:r>
          </w:p>
          <w:p w:rsidR="00444A42" w:rsidRPr="00286A2A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GBETH0_TX_D4 /</w:t>
            </w:r>
          </w:p>
          <w:p w:rsidR="00444A42" w:rsidRPr="00286A2A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MGPIO5_2</w:t>
            </w:r>
          </w:p>
        </w:tc>
        <w:tc>
          <w:tcPr>
            <w:tcW w:w="709" w:type="dxa"/>
          </w:tcPr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6-й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4-й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A78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A79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A80</w:t>
            </w:r>
          </w:p>
        </w:tc>
        <w:tc>
          <w:tcPr>
            <w:tcW w:w="2126" w:type="dxa"/>
          </w:tcPr>
          <w:p w:rsidR="00444A42" w:rsidRPr="00286A2A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EM2_A3 /</w:t>
            </w:r>
          </w:p>
          <w:p w:rsidR="00444A42" w:rsidRPr="00286A2A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GBETH0_TX_D1 /</w:t>
            </w:r>
          </w:p>
          <w:p w:rsidR="00444A42" w:rsidRPr="00286A2A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ETH1_TX_D1 /</w:t>
            </w:r>
          </w:p>
          <w:p w:rsidR="00444A42" w:rsidRPr="00286A2A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MGPIO4_7</w:t>
            </w:r>
          </w:p>
        </w:tc>
        <w:tc>
          <w:tcPr>
            <w:tcW w:w="709" w:type="dxa"/>
          </w:tcPr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3-й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7-й разряд MGPIO4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A81</w:t>
            </w:r>
          </w:p>
        </w:tc>
        <w:tc>
          <w:tcPr>
            <w:tcW w:w="2126" w:type="dxa"/>
          </w:tcPr>
          <w:p w:rsidR="00444A42" w:rsidRPr="00286A2A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EM2_A2 /</w:t>
            </w:r>
          </w:p>
          <w:p w:rsidR="00444A42" w:rsidRPr="00286A2A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GBETH0_TX_D0 /</w:t>
            </w:r>
          </w:p>
          <w:p w:rsidR="00444A42" w:rsidRPr="00286A2A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ETH1_TX_D0 /</w:t>
            </w:r>
          </w:p>
          <w:p w:rsidR="00444A42" w:rsidRPr="00286A2A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MGPIO4_6</w:t>
            </w:r>
          </w:p>
        </w:tc>
        <w:tc>
          <w:tcPr>
            <w:tcW w:w="709" w:type="dxa"/>
          </w:tcPr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215F5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6-й разряд MGPIO4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8F769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A82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B12</w:t>
            </w:r>
          </w:p>
        </w:tc>
        <w:tc>
          <w:tcPr>
            <w:tcW w:w="2126" w:type="dxa"/>
          </w:tcPr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EM2_WE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NAND_WPn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NAND_WPn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MGPIO8_7</w:t>
            </w:r>
          </w:p>
        </w:tc>
        <w:tc>
          <w:tcPr>
            <w:tcW w:w="709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разрешения записи данных в память EM2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защиты от записи в память NAND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защиты от записи в память NAND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7-й разряд MGPIO8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B13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B14</w:t>
            </w:r>
          </w:p>
        </w:tc>
        <w:tc>
          <w:tcPr>
            <w:tcW w:w="2126" w:type="dxa"/>
          </w:tcPr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EM2_CE1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NAND_CLEn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NAND_CLEn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MGPIO7_5</w:t>
            </w:r>
          </w:p>
        </w:tc>
        <w:tc>
          <w:tcPr>
            <w:tcW w:w="709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1-го банка памяти EM2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защелкивания команды в память NAND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защелкивания команды в память NAND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5-й разряд MGPIO7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B15</w:t>
            </w:r>
          </w:p>
        </w:tc>
        <w:tc>
          <w:tcPr>
            <w:tcW w:w="2126" w:type="dxa"/>
          </w:tcPr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EM2_CE3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NAND_CE1n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NAND_CE1n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MGPIO7_7</w:t>
            </w:r>
          </w:p>
        </w:tc>
        <w:tc>
          <w:tcPr>
            <w:tcW w:w="709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3-го банка памяти EM2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1-го банка памяти NAND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1-го банка памяти NAND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7-й разряд MGPIO7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B16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B17</w:t>
            </w:r>
          </w:p>
        </w:tc>
        <w:tc>
          <w:tcPr>
            <w:tcW w:w="2126" w:type="dxa"/>
          </w:tcPr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EM2_CE5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NAND_WEn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NAND_WEn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lastRenderedPageBreak/>
              <w:t>MGPIO8_1</w:t>
            </w:r>
          </w:p>
        </w:tc>
        <w:tc>
          <w:tcPr>
            <w:tcW w:w="709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>I/O</w:t>
            </w:r>
          </w:p>
        </w:tc>
        <w:tc>
          <w:tcPr>
            <w:tcW w:w="6203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>Сигнал выбора 5-го банка памяти EM2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разрешения записи в память NAND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разрешения записи в память NAND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>1-й разряд MGPIO8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444A42" w:rsidRPr="00286A2A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444A42" w:rsidRPr="00A21CB1" w:rsidRDefault="00444A42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B18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B19</w:t>
            </w:r>
          </w:p>
        </w:tc>
        <w:tc>
          <w:tcPr>
            <w:tcW w:w="2126" w:type="dxa"/>
          </w:tcPr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EM2_BHE_L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-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-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MGPIO8_3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2-го байта данных EM2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3-й разряд MGPIO8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B20</w:t>
            </w:r>
          </w:p>
        </w:tc>
        <w:tc>
          <w:tcPr>
            <w:tcW w:w="2126" w:type="dxa"/>
          </w:tcPr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EM2_BLE_L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-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- /</w:t>
            </w:r>
          </w:p>
          <w:p w:rsidR="00444A42" w:rsidRPr="00286A2A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MGPIO8_5</w:t>
            </w:r>
          </w:p>
        </w:tc>
        <w:tc>
          <w:tcPr>
            <w:tcW w:w="709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выбора 0-го байта данных EM2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2509D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5-й разряд MGPIO8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B21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B22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B23</w:t>
            </w:r>
          </w:p>
        </w:tc>
        <w:tc>
          <w:tcPr>
            <w:tcW w:w="2126" w:type="dxa"/>
          </w:tcPr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EM2_D37 /</w:t>
            </w:r>
          </w:p>
          <w:p w:rsidR="00444A42" w:rsidRPr="0068701F" w:rsidRDefault="00444A42" w:rsidP="00B535E5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NAND_READY2n /</w:t>
            </w:r>
          </w:p>
          <w:p w:rsidR="00444A42" w:rsidRPr="0068701F" w:rsidRDefault="00444A42" w:rsidP="00B535E5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NAND_READY2n /</w:t>
            </w:r>
          </w:p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MGPIO4_1</w:t>
            </w:r>
          </w:p>
        </w:tc>
        <w:tc>
          <w:tcPr>
            <w:tcW w:w="709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37-й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готовности 2-го банка памяти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готовности 2-го банка памяти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1-й разряд MGPIO4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B24</w:t>
            </w:r>
          </w:p>
        </w:tc>
        <w:tc>
          <w:tcPr>
            <w:tcW w:w="2126" w:type="dxa"/>
          </w:tcPr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EM2_D36 /</w:t>
            </w:r>
          </w:p>
          <w:p w:rsidR="00444A42" w:rsidRPr="0068701F" w:rsidRDefault="00444A42" w:rsidP="00B535E5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NAND_READY1n /</w:t>
            </w:r>
          </w:p>
          <w:p w:rsidR="00444A42" w:rsidRPr="0068701F" w:rsidRDefault="00444A42" w:rsidP="00B535E5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NAND_READY1n /</w:t>
            </w:r>
          </w:p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MGPIO4_0</w:t>
            </w:r>
          </w:p>
        </w:tc>
        <w:tc>
          <w:tcPr>
            <w:tcW w:w="709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36-й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готовности 1-го банка памяти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готовности 1-го банка памяти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NAND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0-й разряд MGPIO4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B25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B26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B27</w:t>
            </w:r>
          </w:p>
        </w:tc>
        <w:tc>
          <w:tcPr>
            <w:tcW w:w="2126" w:type="dxa"/>
          </w:tcPr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EM2_D33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NAND_D5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NAND_D5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MGPIO3_5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33-й разряд шины данных EM2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5-й разряд Шина данных NAND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5-й разряд Шина данных NAND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5-й разряд шины MGPIO3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B28</w:t>
            </w:r>
          </w:p>
        </w:tc>
        <w:tc>
          <w:tcPr>
            <w:tcW w:w="2126" w:type="dxa"/>
          </w:tcPr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EM2_D32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NAND_D4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NAND_D4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MGPIO3_4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32-й разряд шины данных EM2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4-й разряд Шина данных NAND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4-й разряд Шина данных NAND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4-й разряд шины MGPIO3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B29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B30</w:t>
            </w:r>
          </w:p>
        </w:tc>
        <w:tc>
          <w:tcPr>
            <w:tcW w:w="2126" w:type="dxa"/>
          </w:tcPr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EM2_D29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NAND_D1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NAND_D1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MGPIO3_1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29-й разряд шины данных EM2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1-й разряд Шина данных NAND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1-й разряд Шина данных NAND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1-й разряд шины MGPIO3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B31</w:t>
            </w:r>
          </w:p>
        </w:tc>
        <w:tc>
          <w:tcPr>
            <w:tcW w:w="2126" w:type="dxa"/>
          </w:tcPr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EM2_D28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NAND_D0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NAND_D0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MGPIO3_0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I/O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28-й разряд шины данных EM2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0-й разряд Шина данных NAND /</w:t>
            </w:r>
          </w:p>
          <w:p w:rsidR="00444A42" w:rsidRPr="00A21CB1" w:rsidRDefault="00444A42" w:rsidP="0061404F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0-й разряд Шина данных NAND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0-й разряд шины MGPIO3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B32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B33</w:t>
            </w:r>
          </w:p>
        </w:tc>
        <w:tc>
          <w:tcPr>
            <w:tcW w:w="2126" w:type="dxa"/>
          </w:tcPr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EM2_D25 /</w:t>
            </w:r>
          </w:p>
          <w:p w:rsidR="00444A42" w:rsidRPr="0068701F" w:rsidRDefault="00444A42" w:rsidP="00B535E5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GBETH1_RX_D7 /</w:t>
            </w:r>
          </w:p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MGPIO2_7</w:t>
            </w:r>
          </w:p>
        </w:tc>
        <w:tc>
          <w:tcPr>
            <w:tcW w:w="709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25-й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7-й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7-й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B34</w:t>
            </w:r>
          </w:p>
        </w:tc>
        <w:tc>
          <w:tcPr>
            <w:tcW w:w="2126" w:type="dxa"/>
          </w:tcPr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EM2_D24 /</w:t>
            </w:r>
          </w:p>
          <w:p w:rsidR="00444A42" w:rsidRPr="0068701F" w:rsidRDefault="00444A42" w:rsidP="00B535E5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GBETH1_RX_D6 /</w:t>
            </w:r>
          </w:p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MGPIO2_6</w:t>
            </w:r>
          </w:p>
        </w:tc>
        <w:tc>
          <w:tcPr>
            <w:tcW w:w="709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24-й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6-й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B535E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6-й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B35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68701F" w:rsidRPr="00286A2A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68701F" w:rsidRPr="00A21CB1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68701F" w:rsidRPr="00A21CB1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B36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B37</w:t>
            </w:r>
          </w:p>
        </w:tc>
        <w:tc>
          <w:tcPr>
            <w:tcW w:w="2126" w:type="dxa"/>
          </w:tcPr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EM2_D21 /</w:t>
            </w:r>
          </w:p>
          <w:p w:rsidR="00444A42" w:rsidRPr="00286A2A" w:rsidRDefault="0068701F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GBETH1_RX_D3</w:t>
            </w:r>
            <w:r w:rsidR="00444A42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MGPIO2_3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21-й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3-й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3-й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B38</w:t>
            </w:r>
          </w:p>
        </w:tc>
        <w:tc>
          <w:tcPr>
            <w:tcW w:w="2126" w:type="dxa"/>
          </w:tcPr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EM2_D20 /</w:t>
            </w:r>
          </w:p>
          <w:p w:rsidR="00444A42" w:rsidRPr="00286A2A" w:rsidRDefault="0068701F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GBETH1_RX_D2</w:t>
            </w:r>
            <w:r w:rsidR="00444A42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MGPIO2_2</w:t>
            </w:r>
          </w:p>
        </w:tc>
        <w:tc>
          <w:tcPr>
            <w:tcW w:w="709" w:type="dxa"/>
          </w:tcPr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20-й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6140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B39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B40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B41</w:t>
            </w:r>
          </w:p>
        </w:tc>
        <w:tc>
          <w:tcPr>
            <w:tcW w:w="2126" w:type="dxa"/>
          </w:tcPr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EM2_D17 /</w:t>
            </w:r>
          </w:p>
          <w:p w:rsidR="00444A42" w:rsidRPr="0068701F" w:rsidRDefault="00444A42" w:rsidP="0049238C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GBETH1_RX_CRS /</w:t>
            </w:r>
          </w:p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ETH0_RX_ CRS /</w:t>
            </w:r>
          </w:p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MGPIO1_7</w:t>
            </w:r>
          </w:p>
        </w:tc>
        <w:tc>
          <w:tcPr>
            <w:tcW w:w="709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17-й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обнаружения несущей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обнаружения несущей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7-й разряд MGPIO1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B42</w:t>
            </w:r>
          </w:p>
        </w:tc>
        <w:tc>
          <w:tcPr>
            <w:tcW w:w="2126" w:type="dxa"/>
          </w:tcPr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EM2_D16 /</w:t>
            </w:r>
          </w:p>
          <w:p w:rsidR="00444A42" w:rsidRPr="0068701F" w:rsidRDefault="0068701F" w:rsidP="0049238C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GBETH1_</w:t>
            </w:r>
            <w:r w:rsidR="00444A42" w:rsidRPr="0068701F">
              <w:rPr>
                <w:rFonts w:ascii="Times New Roman" w:hAnsi="Times New Roman"/>
                <w:sz w:val="22"/>
                <w:szCs w:val="22"/>
                <w:lang w:val="en-US"/>
              </w:rPr>
              <w:t>RX_COL/</w:t>
            </w:r>
          </w:p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MGPIO1_6</w:t>
            </w:r>
          </w:p>
        </w:tc>
        <w:tc>
          <w:tcPr>
            <w:tcW w:w="709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16-й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обнаружения коллизии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6-й разряд MGPIO1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B43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B44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B45</w:t>
            </w:r>
          </w:p>
        </w:tc>
        <w:tc>
          <w:tcPr>
            <w:tcW w:w="2126" w:type="dxa"/>
          </w:tcPr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EM2_D13 /</w:t>
            </w:r>
          </w:p>
          <w:p w:rsidR="00444A42" w:rsidRPr="0068701F" w:rsidRDefault="0068701F" w:rsidP="0049238C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GBETH0_RX_CLK</w:t>
            </w:r>
            <w:r w:rsidR="00444A42" w:rsidRPr="0068701F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</w:p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13-й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Синхросигнал приемника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Не используется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B46</w:t>
            </w:r>
          </w:p>
        </w:tc>
        <w:tc>
          <w:tcPr>
            <w:tcW w:w="2126" w:type="dxa"/>
          </w:tcPr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EM2_D12 /</w:t>
            </w:r>
          </w:p>
          <w:p w:rsidR="00444A42" w:rsidRPr="0068701F" w:rsidRDefault="0068701F" w:rsidP="0049238C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GBETH0_TX_CLK</w:t>
            </w:r>
            <w:r w:rsidR="00444A42" w:rsidRPr="0068701F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</w:p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ETH1_CLK /</w:t>
            </w:r>
          </w:p>
          <w:p w:rsidR="00444A42" w:rsidRPr="00286A2A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12-й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Входной синхросигнал передатчика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Синхросигнал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444A42" w:rsidRPr="00A21CB1" w:rsidRDefault="00444A42" w:rsidP="0049238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Не используется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B47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B48</w:t>
            </w:r>
          </w:p>
        </w:tc>
        <w:tc>
          <w:tcPr>
            <w:tcW w:w="2126" w:type="dxa"/>
          </w:tcPr>
          <w:p w:rsidR="00444A42" w:rsidRPr="00286A2A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EM2_D9 /</w:t>
            </w:r>
          </w:p>
          <w:p w:rsidR="00444A42" w:rsidRPr="00286A2A" w:rsidRDefault="0068701F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GBETH0_RX_D5</w:t>
            </w:r>
            <w:r w:rsidR="00444A42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286A2A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MGPIO1_1</w:t>
            </w:r>
          </w:p>
        </w:tc>
        <w:tc>
          <w:tcPr>
            <w:tcW w:w="709" w:type="dxa"/>
          </w:tcPr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9-й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5-й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1F2B3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B49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B50</w:t>
            </w:r>
          </w:p>
        </w:tc>
        <w:tc>
          <w:tcPr>
            <w:tcW w:w="2126" w:type="dxa"/>
          </w:tcPr>
          <w:p w:rsidR="00444A42" w:rsidRPr="00286A2A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EM2_D7 /</w:t>
            </w:r>
          </w:p>
          <w:p w:rsidR="00444A42" w:rsidRPr="00286A2A" w:rsidRDefault="0068701F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GBETH0_RX_D3</w:t>
            </w:r>
            <w:r w:rsidR="00444A42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286A2A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MGPIO0_7</w:t>
            </w:r>
          </w:p>
        </w:tc>
        <w:tc>
          <w:tcPr>
            <w:tcW w:w="709" w:type="dxa"/>
          </w:tcPr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7-й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3-й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7-й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B51</w:t>
            </w:r>
          </w:p>
        </w:tc>
        <w:tc>
          <w:tcPr>
            <w:tcW w:w="2126" w:type="dxa"/>
          </w:tcPr>
          <w:p w:rsidR="00444A42" w:rsidRPr="00286A2A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EM2_D6 /</w:t>
            </w:r>
          </w:p>
          <w:p w:rsidR="00444A42" w:rsidRPr="00286A2A" w:rsidRDefault="0068701F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GBETH0_RX_D2</w:t>
            </w:r>
            <w:r w:rsidR="00444A42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444A42" w:rsidRPr="00286A2A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444A42" w:rsidRPr="00286A2A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MGPIO0_6</w:t>
            </w:r>
          </w:p>
        </w:tc>
        <w:tc>
          <w:tcPr>
            <w:tcW w:w="709" w:type="dxa"/>
          </w:tcPr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6-й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2-й разряд шины принимаемых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444A42" w:rsidRPr="00A21CB1" w:rsidRDefault="00444A42" w:rsidP="00AB40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6-й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B52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B53</w:t>
            </w:r>
          </w:p>
        </w:tc>
        <w:tc>
          <w:tcPr>
            <w:tcW w:w="2126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444A42" w:rsidRPr="00A21CB1" w:rsidRDefault="00444A42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444A42" w:rsidRPr="0071049F" w:rsidTr="00444A42">
        <w:tc>
          <w:tcPr>
            <w:tcW w:w="1027" w:type="dxa"/>
          </w:tcPr>
          <w:p w:rsidR="00444A42" w:rsidRPr="00286A2A" w:rsidRDefault="00444A42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B54</w:t>
            </w:r>
          </w:p>
        </w:tc>
        <w:tc>
          <w:tcPr>
            <w:tcW w:w="2126" w:type="dxa"/>
          </w:tcPr>
          <w:p w:rsidR="00444A42" w:rsidRPr="0068701F" w:rsidRDefault="00444A42" w:rsidP="00282D1F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EM2_D3 /</w:t>
            </w:r>
          </w:p>
          <w:p w:rsidR="00444A42" w:rsidRPr="0068701F" w:rsidRDefault="00444A42" w:rsidP="00282D1F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GBETH0_RX_CRS /</w:t>
            </w:r>
          </w:p>
          <w:p w:rsidR="00444A42" w:rsidRPr="0068701F" w:rsidRDefault="00444A42" w:rsidP="00282D1F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lastRenderedPageBreak/>
              <w:t>ETH1_RX_ CRS /</w:t>
            </w:r>
          </w:p>
          <w:p w:rsidR="00444A42" w:rsidRPr="00286A2A" w:rsidRDefault="00444A42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MGPIO0_3</w:t>
            </w:r>
          </w:p>
        </w:tc>
        <w:tc>
          <w:tcPr>
            <w:tcW w:w="709" w:type="dxa"/>
          </w:tcPr>
          <w:p w:rsidR="00444A42" w:rsidRPr="00A21CB1" w:rsidRDefault="00444A42" w:rsidP="0068701F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lastRenderedPageBreak/>
              <w:t>I/O</w:t>
            </w:r>
          </w:p>
          <w:p w:rsidR="00444A42" w:rsidRPr="00A21CB1" w:rsidRDefault="00444A42" w:rsidP="0068701F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t>I</w:t>
            </w:r>
          </w:p>
          <w:p w:rsidR="0068701F" w:rsidRPr="00A21CB1" w:rsidRDefault="00444A42" w:rsidP="0068701F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lastRenderedPageBreak/>
              <w:t>I</w:t>
            </w:r>
          </w:p>
          <w:p w:rsidR="00444A42" w:rsidRPr="00A21CB1" w:rsidRDefault="00444A42" w:rsidP="0068701F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t>I/O</w:t>
            </w:r>
          </w:p>
        </w:tc>
        <w:tc>
          <w:tcPr>
            <w:tcW w:w="6203" w:type="dxa"/>
          </w:tcPr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A21C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3-й разряд шины данных </w:t>
            </w: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2"/>
                <w:szCs w:val="22"/>
              </w:rPr>
              <w:t>2 /</w:t>
            </w:r>
          </w:p>
          <w:p w:rsidR="00444A42" w:rsidRPr="00A21CB1" w:rsidRDefault="00444A42" w:rsidP="00282D1F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A21CB1">
              <w:rPr>
                <w:rFonts w:ascii="Times New Roman" w:hAnsi="Times New Roman"/>
                <w:sz w:val="22"/>
                <w:szCs w:val="22"/>
              </w:rPr>
              <w:t xml:space="preserve">Сигнал обнаружения несущей </w:t>
            </w: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2"/>
                <w:szCs w:val="22"/>
              </w:rPr>
              <w:t>0 /</w:t>
            </w:r>
          </w:p>
          <w:p w:rsidR="0068701F" w:rsidRPr="00A21CB1" w:rsidRDefault="00444A42" w:rsidP="0068701F">
            <w:pPr>
              <w:spacing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A21CB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Сигнал обнаружения несущей </w:t>
            </w: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2"/>
                <w:szCs w:val="22"/>
              </w:rPr>
              <w:t>1 /</w:t>
            </w:r>
          </w:p>
          <w:p w:rsidR="00444A42" w:rsidRPr="00A21CB1" w:rsidRDefault="00444A42" w:rsidP="006870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2"/>
                <w:szCs w:val="22"/>
              </w:rPr>
              <w:t xml:space="preserve">3-й разряд </w:t>
            </w:r>
            <w:r w:rsidRPr="00A21CB1">
              <w:rPr>
                <w:rFonts w:ascii="Times New Roman" w:hAnsi="Times New Roman"/>
                <w:sz w:val="22"/>
                <w:szCs w:val="22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68701F" w:rsidRPr="00286A2A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68701F" w:rsidRPr="00A21CB1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68701F" w:rsidRPr="00A21CB1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B55</w:t>
            </w:r>
          </w:p>
        </w:tc>
        <w:tc>
          <w:tcPr>
            <w:tcW w:w="2126" w:type="dxa"/>
          </w:tcPr>
          <w:p w:rsidR="0068701F" w:rsidRPr="00286A2A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EM2_D2 /</w:t>
            </w:r>
          </w:p>
          <w:p w:rsidR="0068701F" w:rsidRPr="0068701F" w:rsidRDefault="0068701F" w:rsidP="00282D1F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GBETH0_RX_COL</w:t>
            </w:r>
            <w:r w:rsidRPr="0068701F">
              <w:rPr>
                <w:rFonts w:ascii="Times New Roman" w:hAnsi="Times New Roman"/>
                <w:sz w:val="22"/>
                <w:szCs w:val="22"/>
                <w:lang w:val="en-US"/>
              </w:rPr>
              <w:t>/</w:t>
            </w:r>
          </w:p>
          <w:p w:rsidR="0068701F" w:rsidRPr="00286A2A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MGPIO0_2</w:t>
            </w:r>
          </w:p>
        </w:tc>
        <w:tc>
          <w:tcPr>
            <w:tcW w:w="709" w:type="dxa"/>
          </w:tcPr>
          <w:p w:rsidR="0068701F" w:rsidRPr="00A21CB1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68701F" w:rsidRPr="00A21CB1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A21CB1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A21CB1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A21CB1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2-й разряд шины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A21CB1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обнаружения коллизии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A21CB1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A21CB1" w:rsidRDefault="0068701F" w:rsidP="00282D1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2-й разряд MGPIO0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B56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B57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B58</w:t>
            </w:r>
          </w:p>
        </w:tc>
        <w:tc>
          <w:tcPr>
            <w:tcW w:w="2126" w:type="dxa"/>
          </w:tcPr>
          <w:p w:rsidR="0068701F" w:rsidRPr="00286A2A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EM2_A25 /</w:t>
            </w:r>
          </w:p>
          <w:p w:rsidR="0068701F" w:rsidRPr="00286A2A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GBETH1_MDIO /</w:t>
            </w:r>
          </w:p>
          <w:p w:rsidR="0068701F" w:rsidRPr="00286A2A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ETH0_MDIO /</w:t>
            </w:r>
          </w:p>
          <w:p w:rsidR="0068701F" w:rsidRPr="00286A2A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MGPIO7_3</w:t>
            </w:r>
          </w:p>
        </w:tc>
        <w:tc>
          <w:tcPr>
            <w:tcW w:w="709" w:type="dxa"/>
          </w:tcPr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25-й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Линия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MDIO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Линия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MDIO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3-й разряд MGPIO7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B59</w:t>
            </w:r>
          </w:p>
        </w:tc>
        <w:tc>
          <w:tcPr>
            <w:tcW w:w="2126" w:type="dxa"/>
          </w:tcPr>
          <w:p w:rsidR="0068701F" w:rsidRPr="00286A2A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EM2_A24 /</w:t>
            </w:r>
          </w:p>
          <w:p w:rsidR="0068701F" w:rsidRPr="00286A2A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GBETH1_MDC /</w:t>
            </w:r>
          </w:p>
          <w:p w:rsidR="0068701F" w:rsidRPr="00286A2A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ETH0_MDC /</w:t>
            </w:r>
          </w:p>
          <w:p w:rsidR="0068701F" w:rsidRPr="00286A2A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MGPIO7_2</w:t>
            </w:r>
          </w:p>
        </w:tc>
        <w:tc>
          <w:tcPr>
            <w:tcW w:w="709" w:type="dxa"/>
          </w:tcPr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24-й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Синхросигнал линии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MDIO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Синхросигнал линии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MDIO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A21CB1" w:rsidRDefault="0068701F" w:rsidP="001F1AC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2-й разряд MGPIO7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B60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B61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B62</w:t>
            </w:r>
          </w:p>
        </w:tc>
        <w:tc>
          <w:tcPr>
            <w:tcW w:w="2126" w:type="dxa"/>
          </w:tcPr>
          <w:p w:rsidR="0068701F" w:rsidRPr="00286A2A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EM2_A21 /</w:t>
            </w:r>
          </w:p>
          <w:p w:rsidR="0068701F" w:rsidRPr="00286A2A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GBETH1_TX_D6 /</w:t>
            </w:r>
          </w:p>
          <w:p w:rsidR="0068701F" w:rsidRPr="00286A2A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MGPIO7_0</w:t>
            </w:r>
          </w:p>
        </w:tc>
        <w:tc>
          <w:tcPr>
            <w:tcW w:w="709" w:type="dxa"/>
          </w:tcPr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21-й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6-й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B63</w:t>
            </w:r>
          </w:p>
        </w:tc>
        <w:tc>
          <w:tcPr>
            <w:tcW w:w="2126" w:type="dxa"/>
          </w:tcPr>
          <w:p w:rsidR="0068701F" w:rsidRPr="00286A2A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EM2_A20 /</w:t>
            </w:r>
          </w:p>
          <w:p w:rsidR="0068701F" w:rsidRPr="00286A2A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GBETH1_TX_D5 /</w:t>
            </w:r>
          </w:p>
          <w:p w:rsidR="0068701F" w:rsidRPr="00286A2A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MGPIO6_7</w:t>
            </w:r>
          </w:p>
        </w:tc>
        <w:tc>
          <w:tcPr>
            <w:tcW w:w="709" w:type="dxa"/>
          </w:tcPr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20-й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5-й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A21CB1" w:rsidRDefault="0068701F" w:rsidP="000474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7-й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B64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B65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B66</w:t>
            </w:r>
          </w:p>
        </w:tc>
        <w:tc>
          <w:tcPr>
            <w:tcW w:w="2126" w:type="dxa"/>
          </w:tcPr>
          <w:p w:rsidR="0068701F" w:rsidRPr="00286A2A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EM2_A17 /</w:t>
            </w:r>
          </w:p>
          <w:p w:rsidR="0068701F" w:rsidRPr="00286A2A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GBETH1_TX_D2 /</w:t>
            </w:r>
          </w:p>
          <w:p w:rsidR="0068701F" w:rsidRPr="00286A2A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MGPIO6_4</w:t>
            </w:r>
          </w:p>
        </w:tc>
        <w:tc>
          <w:tcPr>
            <w:tcW w:w="709" w:type="dxa"/>
          </w:tcPr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17-й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2-й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4-й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B67</w:t>
            </w:r>
          </w:p>
        </w:tc>
        <w:tc>
          <w:tcPr>
            <w:tcW w:w="2126" w:type="dxa"/>
          </w:tcPr>
          <w:p w:rsidR="0068701F" w:rsidRPr="00286A2A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EM2_A16 /</w:t>
            </w:r>
          </w:p>
          <w:p w:rsidR="0068701F" w:rsidRPr="00286A2A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GBETH1_TX_D1 /</w:t>
            </w:r>
          </w:p>
          <w:p w:rsidR="0068701F" w:rsidRPr="00286A2A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ETH0_TX_D1 /</w:t>
            </w:r>
          </w:p>
          <w:p w:rsidR="0068701F" w:rsidRPr="00286A2A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MGPIO6_3</w:t>
            </w:r>
          </w:p>
        </w:tc>
        <w:tc>
          <w:tcPr>
            <w:tcW w:w="709" w:type="dxa"/>
          </w:tcPr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ab/>
              <w:t xml:space="preserve">16-й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1-й разряд шины передаваемых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A21CB1" w:rsidRDefault="0068701F" w:rsidP="00302AA3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3-й разряд MGPIO6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B68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B69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B70</w:t>
            </w:r>
          </w:p>
        </w:tc>
        <w:tc>
          <w:tcPr>
            <w:tcW w:w="2126" w:type="dxa"/>
          </w:tcPr>
          <w:p w:rsidR="0068701F" w:rsidRPr="00286A2A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EM2_A13 /</w:t>
            </w:r>
          </w:p>
          <w:p w:rsidR="0068701F" w:rsidRPr="00286A2A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MGPIO6_0</w:t>
            </w:r>
          </w:p>
        </w:tc>
        <w:tc>
          <w:tcPr>
            <w:tcW w:w="709" w:type="dxa"/>
          </w:tcPr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13-й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0-й разряд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B71</w:t>
            </w:r>
          </w:p>
        </w:tc>
        <w:tc>
          <w:tcPr>
            <w:tcW w:w="2126" w:type="dxa"/>
          </w:tcPr>
          <w:p w:rsidR="0068701F" w:rsidRPr="00286A2A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EM2_A12 /</w:t>
            </w:r>
          </w:p>
          <w:p w:rsidR="0068701F" w:rsidRPr="00286A2A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GBETH0_MDIO /</w:t>
            </w:r>
          </w:p>
          <w:p w:rsidR="0068701F" w:rsidRPr="00286A2A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ETH1_MDIO /</w:t>
            </w:r>
          </w:p>
          <w:p w:rsidR="0068701F" w:rsidRPr="00286A2A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MGPIO5_7</w:t>
            </w:r>
          </w:p>
        </w:tc>
        <w:tc>
          <w:tcPr>
            <w:tcW w:w="709" w:type="dxa"/>
          </w:tcPr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12-й разряд шины адреса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Линия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MDIO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Линия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MDIO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ETH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 /</w:t>
            </w:r>
          </w:p>
          <w:p w:rsidR="0068701F" w:rsidRPr="00A21CB1" w:rsidRDefault="0068701F" w:rsidP="0035307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7-й разряд MGPIO5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B72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B73</w:t>
            </w:r>
          </w:p>
        </w:tc>
        <w:tc>
          <w:tcPr>
            <w:tcW w:w="2126" w:type="dxa"/>
          </w:tcPr>
          <w:p w:rsidR="0068701F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GN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  <w:p w:rsidR="0068701F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8701F" w:rsidRPr="0068701F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A21CB1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68701F" w:rsidRPr="00286A2A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68701F" w:rsidRPr="00286A2A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68701F" w:rsidRPr="00286A2A" w:rsidRDefault="0068701F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B74</w:t>
            </w:r>
          </w:p>
        </w:tc>
        <w:tc>
          <w:tcPr>
            <w:tcW w:w="2126" w:type="dxa"/>
          </w:tcPr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EM2_A9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GBETH0_TX_D7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MGPIO5_5</w:t>
            </w:r>
          </w:p>
        </w:tc>
        <w:tc>
          <w:tcPr>
            <w:tcW w:w="709" w:type="dxa"/>
          </w:tcPr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9-й разряд шины адреса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7-й разряд шины передаваемых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5-й разряд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B75</w:t>
            </w:r>
          </w:p>
        </w:tc>
        <w:tc>
          <w:tcPr>
            <w:tcW w:w="2126" w:type="dxa"/>
          </w:tcPr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EM2_A8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GBETH0_TX_D6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MGPIO5_4</w:t>
            </w:r>
          </w:p>
        </w:tc>
        <w:tc>
          <w:tcPr>
            <w:tcW w:w="709" w:type="dxa"/>
          </w:tcPr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8-й разряд шины адреса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6-й разряд шины передаваемых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286A2A" w:rsidRDefault="0068701F" w:rsidP="00835ED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4-й разряд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B76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B77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B78</w:t>
            </w:r>
          </w:p>
        </w:tc>
        <w:tc>
          <w:tcPr>
            <w:tcW w:w="2126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EM2_A5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GBETH0_TX_D3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MGPIO5_1</w:t>
            </w:r>
          </w:p>
        </w:tc>
        <w:tc>
          <w:tcPr>
            <w:tcW w:w="709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5-й разряд шины адреса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3-й разряд шины передаваемых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1-й разряд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B79</w:t>
            </w:r>
          </w:p>
        </w:tc>
        <w:tc>
          <w:tcPr>
            <w:tcW w:w="2126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EM2_A4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TH0_TX_D2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MGPIO5_0</w:t>
            </w:r>
          </w:p>
        </w:tc>
        <w:tc>
          <w:tcPr>
            <w:tcW w:w="709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4-й разряд шины адреса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2-й разряд шины передаваемых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0-й разряд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2126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B81</w:t>
            </w:r>
          </w:p>
        </w:tc>
        <w:tc>
          <w:tcPr>
            <w:tcW w:w="2126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EM2_A1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GBETH0_TX_ER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MGPIO4_5</w:t>
            </w:r>
          </w:p>
        </w:tc>
        <w:tc>
          <w:tcPr>
            <w:tcW w:w="709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1-й разряд шины адреса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Сигнал ошибки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GBETH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5-й разряд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8701F" w:rsidRPr="0071049F" w:rsidTr="00444A42">
        <w:tc>
          <w:tcPr>
            <w:tcW w:w="1027" w:type="dxa"/>
          </w:tcPr>
          <w:p w:rsidR="0068701F" w:rsidRPr="00286A2A" w:rsidRDefault="0068701F" w:rsidP="00097AB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B82</w:t>
            </w:r>
          </w:p>
        </w:tc>
        <w:tc>
          <w:tcPr>
            <w:tcW w:w="2126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EM2_A0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-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MGPIO4_4</w:t>
            </w:r>
          </w:p>
        </w:tc>
        <w:tc>
          <w:tcPr>
            <w:tcW w:w="709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I/O</w:t>
            </w:r>
          </w:p>
        </w:tc>
        <w:tc>
          <w:tcPr>
            <w:tcW w:w="6203" w:type="dxa"/>
          </w:tcPr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0-й разряд шины адреса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EM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 используется /</w:t>
            </w:r>
          </w:p>
          <w:p w:rsidR="0068701F" w:rsidRPr="00286A2A" w:rsidRDefault="0068701F" w:rsidP="00215F5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4-й разряд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MGPIO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463E0A" w:rsidRPr="00A868E2" w:rsidRDefault="00463E0A" w:rsidP="0035732C"/>
    <w:p w:rsidR="00463E0A" w:rsidRPr="00A21CB1" w:rsidRDefault="007B6FBD" w:rsidP="00F26491">
      <w:pPr>
        <w:pStyle w:val="20"/>
      </w:pPr>
      <w:r>
        <w:t xml:space="preserve">           </w:t>
      </w:r>
      <w:bookmarkStart w:id="41" w:name="_Toc48854402"/>
      <w:r w:rsidR="00463E0A" w:rsidRPr="00A21CB1">
        <w:t xml:space="preserve">2.2.15 Интерфейсы </w:t>
      </w:r>
      <w:r w:rsidR="00463E0A" w:rsidRPr="00A21CB1">
        <w:rPr>
          <w:lang w:val="en-US"/>
        </w:rPr>
        <w:t>PCIE</w:t>
      </w:r>
      <w:r w:rsidR="00463E0A" w:rsidRPr="00A21CB1">
        <w:t xml:space="preserve"> (</w:t>
      </w:r>
      <w:r w:rsidR="00463E0A" w:rsidRPr="00A21CB1">
        <w:rPr>
          <w:lang w:val="en-US"/>
        </w:rPr>
        <w:t>SERDES</w:t>
      </w:r>
      <w:r w:rsidR="00463E0A" w:rsidRPr="00A21CB1">
        <w:t>0-</w:t>
      </w:r>
      <w:r w:rsidR="00463E0A" w:rsidRPr="00A21CB1">
        <w:rPr>
          <w:lang w:val="en-US"/>
        </w:rPr>
        <w:t>SERDES</w:t>
      </w:r>
      <w:r w:rsidR="00463E0A" w:rsidRPr="00A21CB1">
        <w:t>7)</w:t>
      </w:r>
      <w:bookmarkEnd w:id="41"/>
    </w:p>
    <w:p w:rsidR="00BE2857" w:rsidRPr="00A21CB1" w:rsidRDefault="00BE2857" w:rsidP="00286A2A">
      <w:pPr>
        <w:pStyle w:val="aa"/>
      </w:pPr>
      <w:r w:rsidRPr="00A21CB1">
        <w:t xml:space="preserve">Микросхема содержит </w:t>
      </w:r>
      <w:r w:rsidR="006567E9" w:rsidRPr="00A21CB1">
        <w:t xml:space="preserve">восемь </w:t>
      </w:r>
      <w:r w:rsidRPr="00A21CB1">
        <w:t xml:space="preserve"> физических PHY-интерфейсов (SERDES0,…, SERDES7), каждый из которых служит для обеспечения работы одной дуплексной линии сверхскорос</w:t>
      </w:r>
      <w:r w:rsidR="006567E9" w:rsidRPr="00A21CB1">
        <w:t>т</w:t>
      </w:r>
      <w:r w:rsidRPr="00A21CB1">
        <w:t>ного интерфейса. К SERDES0,…, SERDES7 через мультиплексоры подключены интерфейсы PCI</w:t>
      </w:r>
      <w:r w:rsidR="00AC7C77" w:rsidRPr="00A21CB1">
        <w:rPr>
          <w:lang w:val="en-US"/>
        </w:rPr>
        <w:t>E</w:t>
      </w:r>
      <w:r w:rsidRPr="00A21CB1">
        <w:t>0, PCI</w:t>
      </w:r>
      <w:r w:rsidR="00AC7C77" w:rsidRPr="00A21CB1">
        <w:rPr>
          <w:lang w:val="en-US"/>
        </w:rPr>
        <w:t>E</w:t>
      </w:r>
      <w:r w:rsidRPr="00A21CB1">
        <w:t>1, HSVI0,…, HSVI5, FC0,…, FC3.</w:t>
      </w:r>
    </w:p>
    <w:p w:rsidR="0035732C" w:rsidRPr="00A21CB1" w:rsidRDefault="0035732C" w:rsidP="00463E0A">
      <w:pPr>
        <w:pStyle w:val="aa"/>
      </w:pPr>
      <w:r w:rsidRPr="00A21CB1">
        <w:t>Импеданс каждой дифференциальной линии блоков коммуникационных портов составляет 100 Ом. Все выходы имеют развязку по постоянному току.</w:t>
      </w:r>
    </w:p>
    <w:p w:rsidR="0035732C" w:rsidRPr="00463E0A" w:rsidRDefault="0035732C" w:rsidP="00463E0A">
      <w:pPr>
        <w:pStyle w:val="aa"/>
      </w:pPr>
      <w:r w:rsidRPr="00A21CB1">
        <w:t xml:space="preserve">Входы не имеют развязки по постоянному току. Необходимо установить конденсаторы с номиналом ёмкости 0,1 мкФ на выходах передатчика внешнего устройства, как показано на </w:t>
      </w:r>
      <w:r w:rsidR="006567E9" w:rsidRPr="00A21CB1">
        <w:t xml:space="preserve">                 </w:t>
      </w:r>
      <w:r w:rsidRPr="00A21CB1">
        <w:t xml:space="preserve">рисунке </w:t>
      </w:r>
      <w:r w:rsidR="001C2CD1" w:rsidRPr="00A21CB1">
        <w:t>13</w:t>
      </w:r>
      <w:r w:rsidRPr="00A21CB1">
        <w:t>.</w:t>
      </w:r>
    </w:p>
    <w:p w:rsidR="0035732C" w:rsidRDefault="0035732C" w:rsidP="0035732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3608861" cy="2963359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22" cy="296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32C" w:rsidRPr="0035732C" w:rsidRDefault="0035732C" w:rsidP="0035732C">
      <w:pPr>
        <w:rPr>
          <w:lang w:val="en-US"/>
        </w:rPr>
      </w:pPr>
    </w:p>
    <w:p w:rsidR="0035732C" w:rsidRPr="0035732C" w:rsidRDefault="0035732C" w:rsidP="00D25D82">
      <w:pPr>
        <w:pStyle w:val="afffff9"/>
      </w:pPr>
      <w:r>
        <w:t xml:space="preserve">Рисунок </w:t>
      </w:r>
      <w:r w:rsidR="001C2CD1">
        <w:t>1</w:t>
      </w:r>
      <w:r w:rsidR="001C2CD1" w:rsidRPr="00A868E2">
        <w:t>3</w:t>
      </w:r>
      <w:r w:rsidR="006567E9">
        <w:t xml:space="preserve"> </w:t>
      </w:r>
      <w:r w:rsidR="006567E9" w:rsidRPr="00A21CB1">
        <w:t>-</w:t>
      </w:r>
      <w:r>
        <w:t xml:space="preserve"> Согласование передающей и приемной линий физических интерфейсов SERDES</w:t>
      </w:r>
    </w:p>
    <w:p w:rsidR="0035732C" w:rsidRPr="004D4AB8" w:rsidRDefault="0035732C" w:rsidP="0035732C"/>
    <w:p w:rsidR="0035732C" w:rsidRPr="00A868E2" w:rsidRDefault="0035732C" w:rsidP="00D25D82">
      <w:pPr>
        <w:pStyle w:val="afffff9"/>
      </w:pPr>
    </w:p>
    <w:p w:rsidR="00463E0A" w:rsidRPr="00A868E2" w:rsidRDefault="00463E0A" w:rsidP="00D25D82">
      <w:pPr>
        <w:pStyle w:val="afffff9"/>
      </w:pPr>
    </w:p>
    <w:p w:rsidR="00DA27EC" w:rsidRDefault="00DA27EC" w:rsidP="00D25D82">
      <w:pPr>
        <w:pStyle w:val="afffff9"/>
      </w:pPr>
      <w:r w:rsidRPr="00EB7245">
        <w:t xml:space="preserve">Соединитель </w:t>
      </w:r>
      <w:r>
        <w:t>X45</w:t>
      </w:r>
      <w:r w:rsidRPr="00EB7245">
        <w:t xml:space="preserve"> предназначен для </w:t>
      </w:r>
      <w:r>
        <w:t xml:space="preserve"> подключения </w:t>
      </w:r>
      <w:r w:rsidRPr="00DA27EC">
        <w:t xml:space="preserve">физических </w:t>
      </w:r>
      <w:r>
        <w:t>интерфейсов SERDES</w:t>
      </w:r>
      <w:r w:rsidR="00BE2857">
        <w:t>0</w:t>
      </w:r>
      <w:r w:rsidR="00BE2857" w:rsidRPr="00BE2857">
        <w:t>,</w:t>
      </w:r>
      <w:r w:rsidR="00BE2857">
        <w:t>…</w:t>
      </w:r>
      <w:r w:rsidR="00BE2857" w:rsidRPr="00BE2857">
        <w:t xml:space="preserve">, </w:t>
      </w:r>
      <w:r w:rsidR="00BE2857">
        <w:rPr>
          <w:lang w:val="en-US"/>
        </w:rPr>
        <w:t>SERDES</w:t>
      </w:r>
      <w:r w:rsidR="00BE2857" w:rsidRPr="00BE2857">
        <w:t>3</w:t>
      </w:r>
      <w:r>
        <w:t xml:space="preserve"> </w:t>
      </w:r>
      <w:r w:rsidR="00933A42">
        <w:t>м</w:t>
      </w:r>
      <w:r w:rsidR="00933A42" w:rsidRPr="00933A42">
        <w:t>икросхемы</w:t>
      </w:r>
      <w:r w:rsidRPr="00EB7245">
        <w:t xml:space="preserve"> 1888</w:t>
      </w:r>
      <w:r w:rsidRPr="00AD7876">
        <w:t>TX</w:t>
      </w:r>
      <w:r w:rsidRPr="00EB7245">
        <w:t>018</w:t>
      </w:r>
      <w:r>
        <w:t xml:space="preserve"> к дополнительным модулям.</w:t>
      </w:r>
    </w:p>
    <w:p w:rsidR="00DA27EC" w:rsidRPr="00DA27EC" w:rsidRDefault="00DA27EC" w:rsidP="00D25D82">
      <w:pPr>
        <w:pStyle w:val="afffff9"/>
      </w:pPr>
    </w:p>
    <w:p w:rsidR="00DA27EC" w:rsidRPr="0035732C" w:rsidRDefault="00BE2857" w:rsidP="00D25D82">
      <w:pPr>
        <w:pStyle w:val="afffff9"/>
      </w:pPr>
      <w:r>
        <w:t>На ф</w:t>
      </w:r>
      <w:r w:rsidRPr="00BE2857">
        <w:t>изически</w:t>
      </w:r>
      <w:r>
        <w:t xml:space="preserve">е линии дифференциальных пар </w:t>
      </w:r>
      <w:r>
        <w:rPr>
          <w:lang w:val="en-US"/>
        </w:rPr>
        <w:t>SERDES</w:t>
      </w:r>
      <w:r>
        <w:t>0</w:t>
      </w:r>
      <w:r w:rsidRPr="00BE2857">
        <w:t>,</w:t>
      </w:r>
      <w:r>
        <w:t>…</w:t>
      </w:r>
      <w:r w:rsidRPr="00BE2857">
        <w:t xml:space="preserve">, </w:t>
      </w:r>
      <w:r>
        <w:rPr>
          <w:lang w:val="en-US"/>
        </w:rPr>
        <w:t>SERDES</w:t>
      </w:r>
      <w:r w:rsidRPr="00BE2857">
        <w:t xml:space="preserve">3 </w:t>
      </w:r>
      <w:r>
        <w:t>могут быть скоммутированы линии</w:t>
      </w:r>
      <w:r w:rsidR="00DA27EC">
        <w:t>:</w:t>
      </w:r>
    </w:p>
    <w:p w:rsidR="00DA27EC" w:rsidRPr="00BE2857" w:rsidRDefault="00DA27EC" w:rsidP="00D25D82">
      <w:pPr>
        <w:pStyle w:val="afffff9"/>
        <w:rPr>
          <w:b/>
          <w:lang w:val="en-US"/>
        </w:rPr>
      </w:pPr>
      <w:r w:rsidRPr="00BE2857">
        <w:rPr>
          <w:lang w:val="en-US"/>
        </w:rPr>
        <w:t xml:space="preserve">1) </w:t>
      </w:r>
      <w:r w:rsidR="00BE2857" w:rsidRPr="00BE2857">
        <w:rPr>
          <w:lang w:val="en-US"/>
        </w:rPr>
        <w:t xml:space="preserve"> PCI</w:t>
      </w:r>
      <w:r w:rsidR="004A01E0" w:rsidRPr="004A01E0">
        <w:rPr>
          <w:lang w:val="en-US"/>
        </w:rPr>
        <w:t>E</w:t>
      </w:r>
      <w:r w:rsidR="00BE2857" w:rsidRPr="00BE2857">
        <w:rPr>
          <w:lang w:val="en-US"/>
        </w:rPr>
        <w:t>0</w:t>
      </w:r>
      <w:r w:rsidR="004A01E0" w:rsidRPr="004A01E0">
        <w:rPr>
          <w:lang w:val="en-US"/>
        </w:rPr>
        <w:t xml:space="preserve"> </w:t>
      </w:r>
      <w:r w:rsidR="00BE2857" w:rsidRPr="00BE2857">
        <w:rPr>
          <w:lang w:val="en-US"/>
        </w:rPr>
        <w:t>(</w:t>
      </w:r>
      <w:r w:rsidR="00BE2857">
        <w:rPr>
          <w:lang w:val="en-US"/>
        </w:rPr>
        <w:t>line</w:t>
      </w:r>
      <w:r w:rsidR="00BE2857" w:rsidRPr="00BE2857">
        <w:rPr>
          <w:lang w:val="en-US"/>
        </w:rPr>
        <w:t>1</w:t>
      </w:r>
      <w:r w:rsidR="00BE2857">
        <w:rPr>
          <w:lang w:val="en-US"/>
        </w:rPr>
        <w:t>, line2, line3, line4</w:t>
      </w:r>
      <w:r w:rsidR="00BE2857" w:rsidRPr="00BE2857">
        <w:rPr>
          <w:lang w:val="en-US"/>
        </w:rPr>
        <w:t xml:space="preserve">), </w:t>
      </w:r>
    </w:p>
    <w:p w:rsidR="00BE2857" w:rsidRPr="004D4AB8" w:rsidRDefault="00DA27EC" w:rsidP="00D25D82">
      <w:pPr>
        <w:pStyle w:val="afffff9"/>
        <w:rPr>
          <w:lang w:val="en-US"/>
        </w:rPr>
      </w:pPr>
      <w:r w:rsidRPr="004D4AB8">
        <w:rPr>
          <w:lang w:val="en-US"/>
        </w:rPr>
        <w:t>2)  HSVI0,</w:t>
      </w:r>
      <w:r w:rsidR="00BE2857" w:rsidRPr="004D4AB8">
        <w:rPr>
          <w:lang w:val="en-US"/>
        </w:rPr>
        <w:t xml:space="preserve"> </w:t>
      </w:r>
      <w:r w:rsidR="00BE2857" w:rsidRPr="004A01E0">
        <w:rPr>
          <w:lang w:val="en-US"/>
        </w:rPr>
        <w:t>HSVI</w:t>
      </w:r>
      <w:r w:rsidR="00BE2857" w:rsidRPr="004D4AB8">
        <w:rPr>
          <w:lang w:val="en-US"/>
        </w:rPr>
        <w:t>1, HSVI2</w:t>
      </w:r>
      <w:r w:rsidRPr="004D4AB8">
        <w:rPr>
          <w:lang w:val="en-US"/>
        </w:rPr>
        <w:t xml:space="preserve">, </w:t>
      </w:r>
    </w:p>
    <w:p w:rsidR="00DA27EC" w:rsidRPr="0035732C" w:rsidRDefault="00BE2857" w:rsidP="00D25D82">
      <w:pPr>
        <w:pStyle w:val="afffff9"/>
        <w:rPr>
          <w:lang w:val="en-US"/>
        </w:rPr>
      </w:pPr>
      <w:r w:rsidRPr="004D4AB8">
        <w:rPr>
          <w:lang w:val="en-US"/>
        </w:rPr>
        <w:t>3)  FC2, FC0</w:t>
      </w:r>
      <w:r w:rsidR="004A01E0" w:rsidRPr="004D4AB8">
        <w:rPr>
          <w:lang w:val="en-US"/>
        </w:rPr>
        <w:t>.</w:t>
      </w:r>
    </w:p>
    <w:p w:rsidR="00DA27EC" w:rsidRDefault="00DA27EC" w:rsidP="00D25D82">
      <w:pPr>
        <w:pStyle w:val="afffff9"/>
      </w:pPr>
      <w:r>
        <w:t>Конструктивно соединитель X</w:t>
      </w:r>
      <w:r w:rsidR="00F36E78">
        <w:t>4</w:t>
      </w:r>
      <w:r w:rsidR="00F36E78" w:rsidRPr="00F36E78">
        <w:t>5</w:t>
      </w:r>
      <w:r w:rsidRPr="00D600DD">
        <w:t xml:space="preserve"> </w:t>
      </w:r>
      <w:r>
        <w:t>модуль представляет собой аналог соединителя (PCIEx</w:t>
      </w:r>
      <w:r w:rsidRPr="00D600DD">
        <w:t>16</w:t>
      </w:r>
      <w:r>
        <w:t>).</w:t>
      </w:r>
      <w:r w:rsidRPr="00DD0182">
        <w:t xml:space="preserve"> </w:t>
      </w:r>
      <w:r>
        <w:t xml:space="preserve"> </w:t>
      </w:r>
      <w:r w:rsidRPr="000A6F4D">
        <w:t xml:space="preserve">На рисункe </w:t>
      </w:r>
      <w:r w:rsidR="001C2CD1">
        <w:t>1</w:t>
      </w:r>
      <w:r w:rsidR="001C2CD1" w:rsidRPr="00A868E2">
        <w:t>4</w:t>
      </w:r>
      <w:r w:rsidR="007144E8" w:rsidRPr="000A6F4D">
        <w:t xml:space="preserve"> показана цоколевка X45</w:t>
      </w:r>
      <w:r w:rsidRPr="000A6F4D">
        <w:t>.</w:t>
      </w:r>
    </w:p>
    <w:p w:rsidR="007144E8" w:rsidRDefault="007144E8" w:rsidP="00D25D82">
      <w:pPr>
        <w:pStyle w:val="afffff9"/>
      </w:pPr>
    </w:p>
    <w:p w:rsidR="007144E8" w:rsidRPr="004D4AB8" w:rsidRDefault="007144E8" w:rsidP="007144E8"/>
    <w:p w:rsidR="007144E8" w:rsidRPr="000976AF" w:rsidRDefault="007144E8" w:rsidP="000976AF">
      <w:pPr>
        <w:jc w:val="center"/>
      </w:pPr>
      <w:r>
        <w:rPr>
          <w:noProof/>
        </w:rPr>
        <w:lastRenderedPageBreak/>
        <w:drawing>
          <wp:inline distT="0" distB="0" distL="0" distR="0">
            <wp:extent cx="6480810" cy="8409305"/>
            <wp:effectExtent l="19050" t="0" r="0" b="0"/>
            <wp:docPr id="3" name="Рисунок 2" descr="X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CB0" w:rsidRPr="00286A2A">
        <w:rPr>
          <w:rFonts w:ascii="Times New Roman" w:hAnsi="Times New Roman"/>
          <w:sz w:val="24"/>
          <w:szCs w:val="24"/>
        </w:rPr>
        <w:t>Р</w:t>
      </w:r>
      <w:r w:rsidR="001C2CD1">
        <w:rPr>
          <w:rFonts w:ascii="Times New Roman" w:hAnsi="Times New Roman"/>
          <w:sz w:val="24"/>
          <w:szCs w:val="24"/>
        </w:rPr>
        <w:t xml:space="preserve">исунок </w:t>
      </w:r>
      <w:r w:rsidR="001C2CD1" w:rsidRPr="00A21CB1">
        <w:rPr>
          <w:rFonts w:ascii="Times New Roman" w:hAnsi="Times New Roman"/>
          <w:sz w:val="24"/>
          <w:szCs w:val="24"/>
        </w:rPr>
        <w:t>14</w:t>
      </w:r>
      <w:r w:rsidR="006567E9" w:rsidRPr="00A21CB1">
        <w:rPr>
          <w:rFonts w:ascii="Times New Roman" w:hAnsi="Times New Roman"/>
          <w:sz w:val="24"/>
          <w:szCs w:val="24"/>
        </w:rPr>
        <w:t xml:space="preserve"> -</w:t>
      </w:r>
      <w:r w:rsidRPr="00A21CB1">
        <w:rPr>
          <w:rFonts w:ascii="Times New Roman" w:hAnsi="Times New Roman"/>
          <w:sz w:val="24"/>
          <w:szCs w:val="24"/>
        </w:rPr>
        <w:t xml:space="preserve"> Цоколевка</w:t>
      </w:r>
      <w:r w:rsidRPr="00286A2A">
        <w:rPr>
          <w:rFonts w:ascii="Times New Roman" w:hAnsi="Times New Roman"/>
          <w:sz w:val="24"/>
          <w:szCs w:val="24"/>
        </w:rPr>
        <w:t xml:space="preserve"> </w:t>
      </w:r>
      <w:r w:rsidR="000976AF" w:rsidRPr="00286A2A">
        <w:rPr>
          <w:rFonts w:ascii="Times New Roman" w:hAnsi="Times New Roman"/>
          <w:sz w:val="24"/>
          <w:szCs w:val="24"/>
        </w:rPr>
        <w:t>соединителя X45.</w:t>
      </w:r>
    </w:p>
    <w:p w:rsidR="007144E8" w:rsidRPr="000976AF" w:rsidRDefault="007144E8" w:rsidP="003165F2"/>
    <w:p w:rsidR="007144E8" w:rsidRDefault="007144E8" w:rsidP="00D25D82">
      <w:pPr>
        <w:pStyle w:val="afffff9"/>
      </w:pPr>
      <w:r w:rsidRPr="00DD0182">
        <w:t xml:space="preserve">Описание выводов соединителя </w:t>
      </w:r>
      <w:r>
        <w:t>X4</w:t>
      </w:r>
      <w:r w:rsidRPr="007144E8">
        <w:t>5</w:t>
      </w:r>
      <w:r w:rsidRPr="00DD0182">
        <w:t xml:space="preserve"> представлено в таблице </w:t>
      </w:r>
      <w:r w:rsidR="002C1D21">
        <w:t>26</w:t>
      </w:r>
      <w:r w:rsidR="004A01E0">
        <w:t>.</w:t>
      </w:r>
    </w:p>
    <w:p w:rsidR="00943833" w:rsidRPr="007144E8" w:rsidRDefault="00943833" w:rsidP="00D25D82">
      <w:pPr>
        <w:pStyle w:val="afffff9"/>
      </w:pPr>
    </w:p>
    <w:p w:rsidR="007144E8" w:rsidRDefault="007144E8" w:rsidP="00D25D82">
      <w:pPr>
        <w:pStyle w:val="afffff9"/>
      </w:pPr>
    </w:p>
    <w:p w:rsidR="007144E8" w:rsidRPr="0071049F" w:rsidRDefault="002C1D21" w:rsidP="00D25D82">
      <w:pPr>
        <w:pStyle w:val="afffff9"/>
      </w:pPr>
      <w:r>
        <w:t>Таблица 26</w:t>
      </w:r>
      <w:r w:rsidR="007144E8" w:rsidRPr="0071049F">
        <w:t xml:space="preserve"> – Описание и на</w:t>
      </w:r>
      <w:r w:rsidR="007144E8">
        <w:t>значение выводов соединителя X4</w:t>
      </w:r>
      <w:r w:rsidR="007144E8" w:rsidRPr="007144E8">
        <w:t>5</w:t>
      </w:r>
      <w:r w:rsidR="007144E8">
        <w:t xml:space="preserve"> (</w:t>
      </w:r>
      <w:r w:rsidR="007144E8">
        <w:rPr>
          <w:lang w:val="en-US"/>
        </w:rPr>
        <w:t>PCIE</w:t>
      </w:r>
      <w:r w:rsidR="007144E8" w:rsidRPr="007144E8">
        <w:t xml:space="preserve"> </w:t>
      </w:r>
      <w:r w:rsidR="007144E8">
        <w:rPr>
          <w:lang w:val="en-US"/>
        </w:rPr>
        <w:t>x</w:t>
      </w:r>
      <w:r w:rsidR="007144E8" w:rsidRPr="007144E8">
        <w:t xml:space="preserve">16 </w:t>
      </w:r>
      <w:r w:rsidR="007144E8">
        <w:rPr>
          <w:lang w:val="en-US"/>
        </w:rPr>
        <w:t>Line</w:t>
      </w:r>
      <w:r w:rsidR="007144E8" w:rsidRPr="007144E8">
        <w:t>1-4</w:t>
      </w:r>
      <w:r w:rsidR="004A01E0">
        <w:t>)</w:t>
      </w:r>
    </w:p>
    <w:tbl>
      <w:tblPr>
        <w:tblStyle w:val="afff9"/>
        <w:tblW w:w="0" w:type="auto"/>
        <w:tblInd w:w="357" w:type="dxa"/>
        <w:tblLayout w:type="fixed"/>
        <w:tblLook w:val="04A0" w:firstRow="1" w:lastRow="0" w:firstColumn="1" w:lastColumn="0" w:noHBand="0" w:noVBand="1"/>
      </w:tblPr>
      <w:tblGrid>
        <w:gridCol w:w="1027"/>
        <w:gridCol w:w="2126"/>
        <w:gridCol w:w="709"/>
        <w:gridCol w:w="6203"/>
      </w:tblGrid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7144E8" w:rsidRPr="00286A2A" w:rsidRDefault="007144E8" w:rsidP="007144E8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A5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A6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A7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A8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A9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6567E9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A10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6567E9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A11</w:t>
            </w:r>
          </w:p>
        </w:tc>
        <w:tc>
          <w:tcPr>
            <w:tcW w:w="2126" w:type="dxa"/>
          </w:tcPr>
          <w:p w:rsidR="007144E8" w:rsidRPr="00286A2A" w:rsidRDefault="001438B4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7144E8" w:rsidRPr="00286A2A">
              <w:rPr>
                <w:rFonts w:ascii="Times New Roman" w:hAnsi="Times New Roman"/>
                <w:sz w:val="24"/>
                <w:szCs w:val="24"/>
              </w:rPr>
              <w:t>_RESET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_1</w:t>
            </w:r>
            <w:r w:rsidR="007144E8" w:rsidRPr="00286A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Сигнал сброса дополнительного модуля </w:t>
            </w:r>
            <w:r w:rsidR="009A6973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9A6973" w:rsidRPr="00A21CB1">
              <w:rPr>
                <w:rFonts w:ascii="Times New Roman" w:hAnsi="Times New Roman"/>
                <w:sz w:val="24"/>
                <w:szCs w:val="24"/>
              </w:rPr>
              <w:t xml:space="preserve">_1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(активно низкий)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B3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B4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7144E8">
        <w:tc>
          <w:tcPr>
            <w:tcW w:w="1027" w:type="dxa"/>
          </w:tcPr>
          <w:p w:rsidR="00DD6DD5" w:rsidRPr="00286A2A" w:rsidRDefault="00DD6DD5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B5</w:t>
            </w:r>
          </w:p>
        </w:tc>
        <w:tc>
          <w:tcPr>
            <w:tcW w:w="2126" w:type="dxa"/>
          </w:tcPr>
          <w:p w:rsidR="00DD6DD5" w:rsidRPr="00286A2A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7144E8">
        <w:tc>
          <w:tcPr>
            <w:tcW w:w="1027" w:type="dxa"/>
          </w:tcPr>
          <w:p w:rsidR="00DD6DD5" w:rsidRPr="00286A2A" w:rsidRDefault="00DD6DD5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B6</w:t>
            </w:r>
          </w:p>
        </w:tc>
        <w:tc>
          <w:tcPr>
            <w:tcW w:w="2126" w:type="dxa"/>
          </w:tcPr>
          <w:p w:rsidR="00DD6DD5" w:rsidRPr="00286A2A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B7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B8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6567E9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B9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B10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6567E9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101D06" w:rsidRPr="0071049F" w:rsidTr="007144E8">
        <w:tc>
          <w:tcPr>
            <w:tcW w:w="1027" w:type="dxa"/>
          </w:tcPr>
          <w:p w:rsidR="00101D06" w:rsidRPr="00286A2A" w:rsidRDefault="00101D06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B11</w:t>
            </w:r>
          </w:p>
        </w:tc>
        <w:tc>
          <w:tcPr>
            <w:tcW w:w="2126" w:type="dxa"/>
          </w:tcPr>
          <w:p w:rsidR="00101D06" w:rsidRPr="00286A2A" w:rsidRDefault="00101D06" w:rsidP="001438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PCIE_WAKE_1</w:t>
            </w:r>
          </w:p>
        </w:tc>
        <w:tc>
          <w:tcPr>
            <w:tcW w:w="709" w:type="dxa"/>
          </w:tcPr>
          <w:p w:rsidR="00101D06" w:rsidRPr="00286A2A" w:rsidRDefault="00101D06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101D06" w:rsidRPr="00A21CB1" w:rsidRDefault="00101D06" w:rsidP="00F86A86">
            <w:pPr>
              <w:pStyle w:val="affffffffffa"/>
              <w:spacing w:line="240" w:lineRule="auto"/>
              <w:rPr>
                <w:bCs w:val="0"/>
                <w:sz w:val="24"/>
                <w:szCs w:val="24"/>
              </w:rPr>
            </w:pPr>
            <w:r w:rsidRPr="00A21CB1">
              <w:rPr>
                <w:bCs w:val="0"/>
                <w:sz w:val="24"/>
                <w:szCs w:val="24"/>
              </w:rPr>
              <w:t>«Пробуждение от карты». (</w:t>
            </w:r>
            <w:r w:rsidR="00A87D29" w:rsidRPr="00A21CB1">
              <w:rPr>
                <w:bCs w:val="0"/>
                <w:sz w:val="24"/>
                <w:szCs w:val="24"/>
              </w:rPr>
              <w:t>Подтян</w:t>
            </w:r>
            <w:r w:rsidRPr="00A21CB1">
              <w:rPr>
                <w:bCs w:val="0"/>
                <w:sz w:val="24"/>
                <w:szCs w:val="24"/>
              </w:rPr>
              <w:t xml:space="preserve">ут на плате через </w:t>
            </w:r>
            <w:r w:rsidR="006567E9" w:rsidRPr="00A21CB1">
              <w:rPr>
                <w:bCs w:val="0"/>
                <w:sz w:val="24"/>
                <w:szCs w:val="24"/>
              </w:rPr>
              <w:t xml:space="preserve">             </w:t>
            </w:r>
            <w:r w:rsidRPr="00A21CB1">
              <w:rPr>
                <w:bCs w:val="0"/>
                <w:sz w:val="24"/>
                <w:szCs w:val="24"/>
              </w:rPr>
              <w:t>4,7</w:t>
            </w:r>
            <w:r w:rsidR="006567E9" w:rsidRPr="00A21CB1">
              <w:rPr>
                <w:bCs w:val="0"/>
                <w:sz w:val="24"/>
                <w:szCs w:val="24"/>
              </w:rPr>
              <w:t xml:space="preserve"> </w:t>
            </w:r>
            <w:r w:rsidRPr="00A21CB1">
              <w:rPr>
                <w:bCs w:val="0"/>
                <w:sz w:val="24"/>
                <w:szCs w:val="24"/>
              </w:rPr>
              <w:t>кОм на +3,3</w:t>
            </w:r>
            <w:r w:rsidR="006567E9" w:rsidRPr="00A21CB1">
              <w:rPr>
                <w:bCs w:val="0"/>
                <w:sz w:val="24"/>
                <w:szCs w:val="24"/>
              </w:rPr>
              <w:t xml:space="preserve"> </w:t>
            </w:r>
            <w:r w:rsidRPr="00A21CB1">
              <w:rPr>
                <w:bCs w:val="0"/>
                <w:sz w:val="24"/>
                <w:szCs w:val="24"/>
              </w:rPr>
              <w:t>В)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A12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144E8" w:rsidRPr="00696C4E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A13</w:t>
            </w:r>
          </w:p>
        </w:tc>
        <w:tc>
          <w:tcPr>
            <w:tcW w:w="2126" w:type="dxa"/>
          </w:tcPr>
          <w:p w:rsidR="007144E8" w:rsidRPr="00286A2A" w:rsidRDefault="001438B4" w:rsidP="007144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SD_CLK1_P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144E8" w:rsidRPr="00286A2A" w:rsidRDefault="007144E8" w:rsidP="007144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1438B4" w:rsidP="00696C4E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Выходной дифференциальный сигнал опорной тактово</w:t>
            </w:r>
            <w:r w:rsidR="0008267B" w:rsidRPr="00A21CB1">
              <w:rPr>
                <w:rFonts w:ascii="Times New Roman" w:hAnsi="Times New Roman"/>
                <w:sz w:val="24"/>
                <w:szCs w:val="24"/>
              </w:rPr>
              <w:t>й частоты 100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.000 МГц</w:t>
            </w:r>
            <w:r w:rsidR="0008267B" w:rsidRPr="00A21CB1">
              <w:rPr>
                <w:rFonts w:ascii="Times New Roman" w:hAnsi="Times New Roman"/>
                <w:sz w:val="24"/>
                <w:szCs w:val="24"/>
              </w:rPr>
              <w:t xml:space="preserve"> (100ppm</w:t>
            </w:r>
            <w:r w:rsidR="00696C4E" w:rsidRPr="00A21CB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96C4E" w:rsidRPr="00A21C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PCIe</w:t>
            </w:r>
            <w:r w:rsidR="00696C4E" w:rsidRPr="00A21C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96C4E" w:rsidRPr="00A21C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Gen</w:t>
            </w:r>
            <w:r w:rsidR="00696C4E" w:rsidRPr="00A21C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 w:rsidR="0008267B" w:rsidRPr="00A21CB1">
              <w:rPr>
                <w:rFonts w:ascii="Times New Roman" w:hAnsi="Times New Roman"/>
                <w:sz w:val="24"/>
                <w:szCs w:val="24"/>
              </w:rPr>
              <w:t>)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. Прямая</w:t>
            </w:r>
            <w:r w:rsidR="006567E9" w:rsidRPr="00A21CB1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линия </w:t>
            </w:r>
            <w:r w:rsidR="0008267B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HCSL</w:t>
            </w:r>
            <w:r w:rsidR="0008267B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3A42" w:rsidRPr="00A21CB1">
              <w:rPr>
                <w:rFonts w:ascii="Times New Roman" w:hAnsi="Times New Roman"/>
                <w:sz w:val="24"/>
                <w:szCs w:val="24"/>
              </w:rPr>
              <w:t>дифференциальной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пары.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A14</w:t>
            </w:r>
          </w:p>
        </w:tc>
        <w:tc>
          <w:tcPr>
            <w:tcW w:w="2126" w:type="dxa"/>
          </w:tcPr>
          <w:p w:rsidR="007144E8" w:rsidRPr="00286A2A" w:rsidRDefault="001438B4" w:rsidP="007144E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SD_CLK1_N</w:t>
            </w:r>
          </w:p>
          <w:p w:rsidR="007144E8" w:rsidRPr="00286A2A" w:rsidRDefault="007144E8" w:rsidP="007144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144E8" w:rsidRPr="00286A2A" w:rsidRDefault="007144E8" w:rsidP="007144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7144E8" w:rsidRPr="00286A2A" w:rsidRDefault="007144E8" w:rsidP="007144E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1438B4" w:rsidP="00696C4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Выходной дифференциальный сигнал опорной тактово</w:t>
            </w:r>
            <w:r w:rsidR="0008267B" w:rsidRPr="00A21CB1">
              <w:rPr>
                <w:rFonts w:ascii="Times New Roman" w:hAnsi="Times New Roman"/>
                <w:sz w:val="24"/>
                <w:szCs w:val="24"/>
              </w:rPr>
              <w:t>й частоты 100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.000 МГц</w:t>
            </w:r>
            <w:r w:rsidR="0008267B" w:rsidRPr="00A21CB1">
              <w:rPr>
                <w:rFonts w:ascii="Times New Roman" w:hAnsi="Times New Roman"/>
                <w:sz w:val="24"/>
                <w:szCs w:val="24"/>
              </w:rPr>
              <w:t xml:space="preserve"> (100</w:t>
            </w:r>
            <w:r w:rsidR="0008267B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ppm</w:t>
            </w:r>
            <w:r w:rsidR="00696C4E" w:rsidRPr="00A21CB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96C4E" w:rsidRPr="00A21C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PCIe</w:t>
            </w:r>
            <w:r w:rsidR="00696C4E" w:rsidRPr="00A21C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96C4E" w:rsidRPr="00A21C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Gen</w:t>
            </w:r>
            <w:r w:rsidR="00696C4E" w:rsidRPr="00A21C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 w:rsidR="0008267B" w:rsidRPr="00A21CB1">
              <w:rPr>
                <w:rFonts w:ascii="Times New Roman" w:hAnsi="Times New Roman"/>
                <w:sz w:val="24"/>
                <w:szCs w:val="24"/>
              </w:rPr>
              <w:t>)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. Инверсная линия </w:t>
            </w:r>
            <w:r w:rsidR="0008267B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HCSL</w:t>
            </w:r>
            <w:r w:rsidR="0008267B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3A42" w:rsidRPr="00A21CB1">
              <w:rPr>
                <w:rFonts w:ascii="Times New Roman" w:hAnsi="Times New Roman"/>
                <w:sz w:val="24"/>
                <w:szCs w:val="24"/>
              </w:rPr>
              <w:t>диф</w:t>
            </w:r>
            <w:r w:rsidR="00F32EF4" w:rsidRPr="00A21CB1">
              <w:rPr>
                <w:rFonts w:ascii="Times New Roman" w:hAnsi="Times New Roman"/>
                <w:sz w:val="24"/>
                <w:szCs w:val="24"/>
              </w:rPr>
              <w:t>ф</w:t>
            </w:r>
            <w:r w:rsidR="00933A42" w:rsidRPr="00A21CB1">
              <w:rPr>
                <w:rFonts w:ascii="Times New Roman" w:hAnsi="Times New Roman"/>
                <w:sz w:val="24"/>
                <w:szCs w:val="24"/>
              </w:rPr>
              <w:t>еренциальной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пары.</w:t>
            </w:r>
          </w:p>
        </w:tc>
      </w:tr>
      <w:tr w:rsidR="007144E8" w:rsidRPr="00496040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A15</w:t>
            </w:r>
          </w:p>
        </w:tc>
        <w:tc>
          <w:tcPr>
            <w:tcW w:w="2126" w:type="dxa"/>
          </w:tcPr>
          <w:p w:rsidR="007144E8" w:rsidRPr="00AC7C77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A16</w:t>
            </w:r>
          </w:p>
        </w:tc>
        <w:tc>
          <w:tcPr>
            <w:tcW w:w="2126" w:type="dxa"/>
          </w:tcPr>
          <w:p w:rsidR="00C15D27" w:rsidRDefault="00C15D27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PCI0_RX0P /</w:t>
            </w:r>
          </w:p>
          <w:p w:rsidR="003F0D1D" w:rsidRPr="003F0D1D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4E8" w:rsidRPr="00286A2A" w:rsidRDefault="00C15D27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HSVI0_RXP</w:t>
            </w:r>
          </w:p>
        </w:tc>
        <w:tc>
          <w:tcPr>
            <w:tcW w:w="709" w:type="dxa"/>
          </w:tcPr>
          <w:p w:rsidR="00C15D27" w:rsidRPr="00286A2A" w:rsidRDefault="00C15D27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7144E8" w:rsidRDefault="007144E8" w:rsidP="002239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0D1D" w:rsidRPr="003F0D1D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C15D27" w:rsidRPr="00A21CB1" w:rsidRDefault="00C15D27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0 (+) приема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</w:t>
            </w:r>
            <w:r w:rsidR="00F36E78" w:rsidRPr="00A21CB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36E78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F36E78" w:rsidRPr="00A21CB1">
              <w:rPr>
                <w:rFonts w:ascii="Times New Roman" w:hAnsi="Times New Roman"/>
                <w:sz w:val="24"/>
                <w:szCs w:val="24"/>
              </w:rPr>
              <w:t>1_</w:t>
            </w:r>
            <w:r w:rsidR="00F36E78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="00F36E78" w:rsidRPr="00A21CB1">
              <w:rPr>
                <w:rFonts w:ascii="Times New Roman" w:hAnsi="Times New Roman"/>
                <w:sz w:val="24"/>
                <w:szCs w:val="24"/>
              </w:rPr>
              <w:t>+)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7144E8" w:rsidRPr="00A21CB1" w:rsidRDefault="00C15D27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приема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A17</w:t>
            </w:r>
          </w:p>
        </w:tc>
        <w:tc>
          <w:tcPr>
            <w:tcW w:w="2126" w:type="dxa"/>
          </w:tcPr>
          <w:p w:rsidR="00C15D27" w:rsidRDefault="00C15D27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PCI0_RX0N /</w:t>
            </w:r>
          </w:p>
          <w:p w:rsidR="003F0D1D" w:rsidRPr="003F0D1D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44E8" w:rsidRPr="00286A2A" w:rsidRDefault="00C15D27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HSVI0_RXN</w:t>
            </w:r>
          </w:p>
        </w:tc>
        <w:tc>
          <w:tcPr>
            <w:tcW w:w="709" w:type="dxa"/>
          </w:tcPr>
          <w:p w:rsidR="007144E8" w:rsidRPr="00286A2A" w:rsidRDefault="007144E8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7144E8" w:rsidRDefault="007144E8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C15D27" w:rsidRPr="00A21CB1" w:rsidRDefault="00C15D27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0 (-) приема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</w:t>
            </w:r>
            <w:r w:rsidR="00F36E78" w:rsidRPr="00A21CB1">
              <w:rPr>
                <w:rFonts w:ascii="Times New Roman" w:hAnsi="Times New Roman"/>
                <w:sz w:val="24"/>
                <w:szCs w:val="24"/>
              </w:rPr>
              <w:t>(</w:t>
            </w:r>
            <w:r w:rsidR="00F36E78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F36E78" w:rsidRPr="00A21CB1">
              <w:rPr>
                <w:rFonts w:ascii="Times New Roman" w:hAnsi="Times New Roman"/>
                <w:sz w:val="24"/>
                <w:szCs w:val="24"/>
              </w:rPr>
              <w:t>1_</w:t>
            </w:r>
            <w:r w:rsidR="00F36E78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="00F36E78" w:rsidRPr="00A21CB1">
              <w:rPr>
                <w:rFonts w:ascii="Times New Roman" w:hAnsi="Times New Roman"/>
                <w:sz w:val="24"/>
                <w:szCs w:val="24"/>
              </w:rPr>
              <w:t>-)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7144E8" w:rsidRPr="00A21CB1" w:rsidRDefault="00C15D27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A18</w:t>
            </w:r>
          </w:p>
        </w:tc>
        <w:tc>
          <w:tcPr>
            <w:tcW w:w="2126" w:type="dxa"/>
          </w:tcPr>
          <w:p w:rsidR="007144E8" w:rsidRPr="00AC7C77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pStyle w:val="affffffffffa"/>
              <w:rPr>
                <w:sz w:val="24"/>
                <w:szCs w:val="24"/>
              </w:rPr>
            </w:pPr>
            <w:r w:rsidRPr="00A21CB1">
              <w:rPr>
                <w:rFonts w:eastAsia="SimSun"/>
                <w:sz w:val="24"/>
                <w:szCs w:val="24"/>
              </w:rPr>
              <w:t>Потенциал</w:t>
            </w:r>
            <w:r w:rsidRPr="00A21CB1">
              <w:rPr>
                <w:sz w:val="24"/>
                <w:szCs w:val="24"/>
              </w:rPr>
              <w:t xml:space="preserve"> «Общий»</w:t>
            </w:r>
          </w:p>
        </w:tc>
      </w:tr>
      <w:tr w:rsidR="00C15D27" w:rsidRPr="0071049F" w:rsidTr="007144E8">
        <w:tc>
          <w:tcPr>
            <w:tcW w:w="1027" w:type="dxa"/>
          </w:tcPr>
          <w:p w:rsidR="00C15D27" w:rsidRPr="00286A2A" w:rsidRDefault="00C15D27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A19</w:t>
            </w:r>
          </w:p>
        </w:tc>
        <w:tc>
          <w:tcPr>
            <w:tcW w:w="2126" w:type="dxa"/>
          </w:tcPr>
          <w:p w:rsidR="00C15D27" w:rsidRPr="00286A2A" w:rsidRDefault="00C15D27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C15D27" w:rsidRPr="00286A2A" w:rsidRDefault="00C15D27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C15D27" w:rsidRPr="00A21CB1" w:rsidRDefault="00C15D27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144E8" w:rsidRPr="0071049F" w:rsidTr="007144E8">
        <w:tc>
          <w:tcPr>
            <w:tcW w:w="1027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A20</w:t>
            </w:r>
          </w:p>
        </w:tc>
        <w:tc>
          <w:tcPr>
            <w:tcW w:w="2126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144E8" w:rsidRPr="00286A2A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144E8" w:rsidRPr="00A21CB1" w:rsidRDefault="007144E8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C15D27" w:rsidRPr="0071049F" w:rsidTr="007144E8">
        <w:tc>
          <w:tcPr>
            <w:tcW w:w="1027" w:type="dxa"/>
          </w:tcPr>
          <w:p w:rsidR="00C15D27" w:rsidRPr="00286A2A" w:rsidRDefault="00C15D27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A21</w:t>
            </w:r>
          </w:p>
        </w:tc>
        <w:tc>
          <w:tcPr>
            <w:tcW w:w="2126" w:type="dxa"/>
          </w:tcPr>
          <w:p w:rsidR="00C15D27" w:rsidRDefault="00C15D27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PCI0_RX1P /</w:t>
            </w:r>
          </w:p>
          <w:p w:rsidR="003F0D1D" w:rsidRPr="003F0D1D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5D27" w:rsidRPr="00286A2A" w:rsidRDefault="00C15D27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HSVI1_RXP</w:t>
            </w:r>
          </w:p>
        </w:tc>
        <w:tc>
          <w:tcPr>
            <w:tcW w:w="709" w:type="dxa"/>
          </w:tcPr>
          <w:p w:rsidR="00C15D27" w:rsidRPr="00286A2A" w:rsidRDefault="00C15D27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</w:t>
            </w:r>
          </w:p>
          <w:p w:rsidR="00C15D27" w:rsidRDefault="00C15D27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6203" w:type="dxa"/>
          </w:tcPr>
          <w:p w:rsidR="00C15D27" w:rsidRPr="00A21CB1" w:rsidRDefault="00C15D27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Дифференциальная линия 1 (+) приема данных </w:t>
            </w:r>
            <w:r w:rsidR="00F36E78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F36E78" w:rsidRPr="00A21CB1">
              <w:rPr>
                <w:rFonts w:ascii="Times New Roman" w:hAnsi="Times New Roman"/>
                <w:sz w:val="24"/>
                <w:szCs w:val="24"/>
              </w:rPr>
              <w:t>0 (</w:t>
            </w:r>
            <w:r w:rsidR="00F36E78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F36E78" w:rsidRPr="00A21CB1">
              <w:rPr>
                <w:rFonts w:ascii="Times New Roman" w:hAnsi="Times New Roman"/>
                <w:sz w:val="24"/>
                <w:szCs w:val="24"/>
              </w:rPr>
              <w:t>2_</w:t>
            </w:r>
            <w:r w:rsidR="00F36E78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="00F36E78" w:rsidRPr="00A21CB1">
              <w:rPr>
                <w:rFonts w:ascii="Times New Roman" w:hAnsi="Times New Roman"/>
                <w:sz w:val="24"/>
                <w:szCs w:val="24"/>
              </w:rPr>
              <w:t>+)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C15D27" w:rsidRPr="00A21CB1" w:rsidRDefault="00C15D27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Дифференциальная линия (+) приема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A22</w:t>
            </w:r>
          </w:p>
        </w:tc>
        <w:tc>
          <w:tcPr>
            <w:tcW w:w="2126" w:type="dxa"/>
          </w:tcPr>
          <w:p w:rsidR="003F0D1D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PCI0_RX1N /</w:t>
            </w:r>
          </w:p>
          <w:p w:rsidR="003F0D1D" w:rsidRPr="003F0D1D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HSVI1_RXN</w:t>
            </w:r>
          </w:p>
        </w:tc>
        <w:tc>
          <w:tcPr>
            <w:tcW w:w="709" w:type="dxa"/>
          </w:tcPr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3F0D1D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1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-)/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A23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A24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327B01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A25</w:t>
            </w:r>
          </w:p>
        </w:tc>
        <w:tc>
          <w:tcPr>
            <w:tcW w:w="2126" w:type="dxa"/>
          </w:tcPr>
          <w:p w:rsidR="003F0D1D" w:rsidRPr="00A21CB1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PCI0_RX2P/</w:t>
            </w:r>
          </w:p>
          <w:p w:rsidR="003F0D1D" w:rsidRPr="00A21CB1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HSVI2_RXP/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FC2_RXP</w:t>
            </w:r>
          </w:p>
        </w:tc>
        <w:tc>
          <w:tcPr>
            <w:tcW w:w="709" w:type="dxa"/>
          </w:tcPr>
          <w:p w:rsidR="003F0D1D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3F0D1D" w:rsidRPr="003F0D1D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6203" w:type="dxa"/>
          </w:tcPr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2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3_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+)/ 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A26</w:t>
            </w:r>
          </w:p>
        </w:tc>
        <w:tc>
          <w:tcPr>
            <w:tcW w:w="2126" w:type="dxa"/>
          </w:tcPr>
          <w:p w:rsidR="003F0D1D" w:rsidRPr="00A21CB1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PCI0_RX2N /</w:t>
            </w:r>
          </w:p>
          <w:p w:rsidR="003F0D1D" w:rsidRPr="00A21CB1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HSVI2_RXN /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FC2_RXN</w:t>
            </w:r>
          </w:p>
        </w:tc>
        <w:tc>
          <w:tcPr>
            <w:tcW w:w="709" w:type="dxa"/>
          </w:tcPr>
          <w:p w:rsidR="003F0D1D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3F0D1D" w:rsidRPr="003F0D1D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6203" w:type="dxa"/>
          </w:tcPr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2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3_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-)/ 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 /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A27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A28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Потенциал «Общий»</w:t>
            </w:r>
          </w:p>
        </w:tc>
      </w:tr>
      <w:tr w:rsidR="003F0D1D" w:rsidRPr="00496040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A29</w:t>
            </w:r>
          </w:p>
        </w:tc>
        <w:tc>
          <w:tcPr>
            <w:tcW w:w="2126" w:type="dxa"/>
          </w:tcPr>
          <w:p w:rsidR="003F0D1D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PCI0_RX3P/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FC0_RXP</w:t>
            </w:r>
          </w:p>
        </w:tc>
        <w:tc>
          <w:tcPr>
            <w:tcW w:w="709" w:type="dxa"/>
          </w:tcPr>
          <w:p w:rsidR="003F0D1D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3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4_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+)/ 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0D1D" w:rsidRPr="00496040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A30</w:t>
            </w:r>
          </w:p>
        </w:tc>
        <w:tc>
          <w:tcPr>
            <w:tcW w:w="2126" w:type="dxa"/>
          </w:tcPr>
          <w:p w:rsidR="003F0D1D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PCI0_RX3N /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FC0_RXN</w:t>
            </w:r>
          </w:p>
        </w:tc>
        <w:tc>
          <w:tcPr>
            <w:tcW w:w="709" w:type="dxa"/>
          </w:tcPr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3F0D1D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3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4_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-)/</w:t>
            </w:r>
          </w:p>
          <w:p w:rsidR="003F0D1D" w:rsidRPr="00286A2A" w:rsidRDefault="003F0D1D" w:rsidP="002239D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A31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A33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A34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A35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A36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A37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A38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A39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A40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A41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A42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A43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A44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A45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A46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A47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A48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A49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A50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A51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A52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A53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A54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A55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A56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A57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A58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A59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A60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A61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A62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A63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A64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A65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A66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A67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A68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A69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A70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A71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A72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A73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A74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A75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A76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A77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A78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A79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A80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A81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A82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B12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B13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B14</w:t>
            </w:r>
          </w:p>
        </w:tc>
        <w:tc>
          <w:tcPr>
            <w:tcW w:w="2126" w:type="dxa"/>
          </w:tcPr>
          <w:p w:rsidR="003F0D1D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PCI0_TX0P /</w:t>
            </w: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HSVI0_TXP</w:t>
            </w:r>
          </w:p>
        </w:tc>
        <w:tc>
          <w:tcPr>
            <w:tcW w:w="709" w:type="dxa"/>
          </w:tcPr>
          <w:p w:rsidR="003F0D1D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0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1_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+)/</w:t>
            </w: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B15</w:t>
            </w:r>
          </w:p>
        </w:tc>
        <w:tc>
          <w:tcPr>
            <w:tcW w:w="2126" w:type="dxa"/>
          </w:tcPr>
          <w:p w:rsidR="003F0D1D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PCI0_TX0N /</w:t>
            </w: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HSVI0_TXN</w:t>
            </w:r>
          </w:p>
        </w:tc>
        <w:tc>
          <w:tcPr>
            <w:tcW w:w="709" w:type="dxa"/>
          </w:tcPr>
          <w:p w:rsidR="003F0D1D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0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1_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 /</w:t>
            </w:r>
          </w:p>
          <w:p w:rsidR="003F0D1D" w:rsidRPr="00286A2A" w:rsidRDefault="003F0D1D" w:rsidP="00696C4E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B16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B17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B18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B19</w:t>
            </w:r>
          </w:p>
        </w:tc>
        <w:tc>
          <w:tcPr>
            <w:tcW w:w="2126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PCI0_TX1P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HSVI1_TXP</w:t>
            </w:r>
          </w:p>
        </w:tc>
        <w:tc>
          <w:tcPr>
            <w:tcW w:w="709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1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+)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B20</w:t>
            </w:r>
          </w:p>
        </w:tc>
        <w:tc>
          <w:tcPr>
            <w:tcW w:w="2126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PCI0_TX1N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HSVI1_TXN</w:t>
            </w:r>
          </w:p>
        </w:tc>
        <w:tc>
          <w:tcPr>
            <w:tcW w:w="709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0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B21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B22</w:t>
            </w:r>
          </w:p>
        </w:tc>
        <w:tc>
          <w:tcPr>
            <w:tcW w:w="2126" w:type="dxa"/>
          </w:tcPr>
          <w:p w:rsidR="003F0D1D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  <w:p w:rsidR="003F0D1D" w:rsidRPr="003F0D1D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B23</w:t>
            </w:r>
          </w:p>
        </w:tc>
        <w:tc>
          <w:tcPr>
            <w:tcW w:w="2126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PCI0_TX2P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HSVI2_TXP /</w:t>
            </w:r>
          </w:p>
          <w:p w:rsidR="003F0D1D" w:rsidRPr="00286A2A" w:rsidRDefault="003F0D1D" w:rsidP="00375E3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FC2_TXP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2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3_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+)/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F0D1D" w:rsidRPr="003F0D1D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B24</w:t>
            </w:r>
          </w:p>
        </w:tc>
        <w:tc>
          <w:tcPr>
            <w:tcW w:w="2126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PCI0_TX2N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HSVI2_TXN 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FC2_TXN</w:t>
            </w:r>
          </w:p>
        </w:tc>
        <w:tc>
          <w:tcPr>
            <w:tcW w:w="709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2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3_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>
              <w:rPr>
                <w:rFonts w:ascii="Times New Roman" w:hAnsi="Times New Roman"/>
                <w:sz w:val="24"/>
                <w:szCs w:val="24"/>
              </w:rPr>
              <w:t>-)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B25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B26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B27</w:t>
            </w:r>
          </w:p>
        </w:tc>
        <w:tc>
          <w:tcPr>
            <w:tcW w:w="2126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PCI0_TX3P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FC0_TXP</w:t>
            </w:r>
          </w:p>
        </w:tc>
        <w:tc>
          <w:tcPr>
            <w:tcW w:w="709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3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4_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+)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B28</w:t>
            </w:r>
          </w:p>
        </w:tc>
        <w:tc>
          <w:tcPr>
            <w:tcW w:w="2126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PCI0_TX3N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FC0_TXN</w:t>
            </w:r>
          </w:p>
        </w:tc>
        <w:tc>
          <w:tcPr>
            <w:tcW w:w="709" w:type="dxa"/>
          </w:tcPr>
          <w:p w:rsidR="003F0D1D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3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4_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 /</w:t>
            </w:r>
          </w:p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B29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B30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B31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B32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B33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B34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B35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B36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B37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B38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B39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B40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B41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B42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B43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B44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B45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B46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B47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B48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B49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B50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B51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B52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B53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B54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B55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B56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B57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B58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B59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3F0D1D" w:rsidRPr="00286A2A" w:rsidRDefault="003F0D1D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B60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B61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B62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B63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B64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B65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B66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B67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B68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B69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B70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B71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B72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B73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B74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B75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B76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B77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B78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B79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2126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B81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3F0D1D" w:rsidRPr="0071049F" w:rsidTr="007144E8">
        <w:tc>
          <w:tcPr>
            <w:tcW w:w="1027" w:type="dxa"/>
          </w:tcPr>
          <w:p w:rsidR="003F0D1D" w:rsidRPr="00286A2A" w:rsidRDefault="003F0D1D" w:rsidP="007144E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B82</w:t>
            </w:r>
          </w:p>
        </w:tc>
        <w:tc>
          <w:tcPr>
            <w:tcW w:w="2126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3F0D1D" w:rsidRPr="00286A2A" w:rsidRDefault="003F0D1D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</w:tbl>
    <w:p w:rsidR="007144E8" w:rsidRPr="007144E8" w:rsidRDefault="007144E8" w:rsidP="00D25D82">
      <w:pPr>
        <w:pStyle w:val="afffff9"/>
      </w:pPr>
    </w:p>
    <w:p w:rsidR="00AA702C" w:rsidRDefault="00AA702C" w:rsidP="00D25D82">
      <w:pPr>
        <w:pStyle w:val="afffff9"/>
      </w:pPr>
      <w:r w:rsidRPr="00EB7245">
        <w:t xml:space="preserve">Соединитель </w:t>
      </w:r>
      <w:r>
        <w:t>X4</w:t>
      </w:r>
      <w:r w:rsidRPr="00AA702C">
        <w:t>6</w:t>
      </w:r>
      <w:r w:rsidRPr="00EB7245">
        <w:t xml:space="preserve"> предназначен для </w:t>
      </w:r>
      <w:r>
        <w:t xml:space="preserve"> подключения </w:t>
      </w:r>
      <w:r w:rsidRPr="00DA27EC">
        <w:t xml:space="preserve">физических </w:t>
      </w:r>
      <w:r>
        <w:t>интерфейсов SERDES</w:t>
      </w:r>
      <w:r w:rsidRPr="00AA702C">
        <w:t>4</w:t>
      </w:r>
      <w:r w:rsidRPr="00BE2857">
        <w:t>,</w:t>
      </w:r>
      <w:r>
        <w:t>…</w:t>
      </w:r>
      <w:r w:rsidRPr="00BE2857">
        <w:t xml:space="preserve">, </w:t>
      </w:r>
      <w:r>
        <w:rPr>
          <w:lang w:val="en-US"/>
        </w:rPr>
        <w:t>SERDES</w:t>
      </w:r>
      <w:r w:rsidRPr="00AA702C">
        <w:t>8</w:t>
      </w:r>
      <w:r>
        <w:t xml:space="preserve"> </w:t>
      </w:r>
      <w:r w:rsidR="003F0D1D">
        <w:t>микросхемы</w:t>
      </w:r>
      <w:r w:rsidRPr="00EB7245">
        <w:t xml:space="preserve"> 1888</w:t>
      </w:r>
      <w:r w:rsidRPr="00AD7876">
        <w:t>TX</w:t>
      </w:r>
      <w:r w:rsidRPr="00EB7245">
        <w:t>018</w:t>
      </w:r>
      <w:r>
        <w:t xml:space="preserve"> к дополнительным модулям.</w:t>
      </w:r>
    </w:p>
    <w:p w:rsidR="00AA702C" w:rsidRPr="00DA27EC" w:rsidRDefault="00AA702C" w:rsidP="00D25D82">
      <w:pPr>
        <w:pStyle w:val="afffff9"/>
      </w:pPr>
    </w:p>
    <w:p w:rsidR="00AA702C" w:rsidRDefault="00AA702C" w:rsidP="00D25D82">
      <w:pPr>
        <w:pStyle w:val="afffff9"/>
      </w:pPr>
      <w:r>
        <w:t>На ф</w:t>
      </w:r>
      <w:r w:rsidRPr="00BE2857">
        <w:t>изически</w:t>
      </w:r>
      <w:r>
        <w:t xml:space="preserve">е линии дифференциальных пар </w:t>
      </w:r>
      <w:r>
        <w:rPr>
          <w:lang w:val="en-US"/>
        </w:rPr>
        <w:t>SERDES</w:t>
      </w:r>
      <w:r w:rsidRPr="00AA702C">
        <w:t>4</w:t>
      </w:r>
      <w:r w:rsidRPr="00BE2857">
        <w:t>,</w:t>
      </w:r>
      <w:r>
        <w:t>…</w:t>
      </w:r>
      <w:r w:rsidRPr="00BE2857">
        <w:t xml:space="preserve">, </w:t>
      </w:r>
      <w:r>
        <w:rPr>
          <w:lang w:val="en-US"/>
        </w:rPr>
        <w:t>SERDES</w:t>
      </w:r>
      <w:r w:rsidRPr="00AA702C">
        <w:t>8</w:t>
      </w:r>
      <w:r w:rsidRPr="00BE2857">
        <w:t xml:space="preserve"> </w:t>
      </w:r>
      <w:r>
        <w:t>могут быть скоммутированы линии:</w:t>
      </w:r>
    </w:p>
    <w:p w:rsidR="00AA702C" w:rsidRPr="00EB7245" w:rsidRDefault="00AA702C" w:rsidP="00D25D82">
      <w:pPr>
        <w:pStyle w:val="afffff9"/>
      </w:pPr>
    </w:p>
    <w:p w:rsidR="00AA702C" w:rsidRPr="004A01E0" w:rsidRDefault="000976AF" w:rsidP="00D25D82">
      <w:pPr>
        <w:pStyle w:val="afffff9"/>
        <w:rPr>
          <w:b/>
          <w:lang w:val="en-US"/>
        </w:rPr>
      </w:pPr>
      <w:r w:rsidRPr="004A01E0">
        <w:rPr>
          <w:lang w:val="en-US"/>
        </w:rPr>
        <w:t>1)  PCI</w:t>
      </w:r>
      <w:r w:rsidR="004A01E0" w:rsidRPr="004A01E0">
        <w:rPr>
          <w:lang w:val="en-US"/>
        </w:rPr>
        <w:t>E</w:t>
      </w:r>
      <w:r w:rsidRPr="004A01E0">
        <w:rPr>
          <w:lang w:val="en-US"/>
        </w:rPr>
        <w:t>1</w:t>
      </w:r>
      <w:r w:rsidR="004A01E0" w:rsidRPr="004A01E0">
        <w:rPr>
          <w:lang w:val="en-US"/>
        </w:rPr>
        <w:t xml:space="preserve"> </w:t>
      </w:r>
      <w:r w:rsidR="00AA702C" w:rsidRPr="004A01E0">
        <w:rPr>
          <w:lang w:val="en-US"/>
        </w:rPr>
        <w:t xml:space="preserve">(line1, line2, line3, line4), </w:t>
      </w:r>
    </w:p>
    <w:p w:rsidR="00AA702C" w:rsidRPr="004D4AB8" w:rsidRDefault="00AA702C" w:rsidP="00D25D82">
      <w:pPr>
        <w:pStyle w:val="afffff9"/>
        <w:rPr>
          <w:lang w:val="en-US"/>
        </w:rPr>
      </w:pPr>
      <w:r w:rsidRPr="004D4AB8">
        <w:rPr>
          <w:lang w:val="en-US"/>
        </w:rPr>
        <w:t xml:space="preserve">2)  </w:t>
      </w:r>
      <w:r w:rsidR="000976AF" w:rsidRPr="004D4AB8">
        <w:rPr>
          <w:lang w:val="en-US"/>
        </w:rPr>
        <w:t>HSVI3</w:t>
      </w:r>
      <w:r w:rsidRPr="004D4AB8">
        <w:rPr>
          <w:lang w:val="en-US"/>
        </w:rPr>
        <w:t xml:space="preserve">, </w:t>
      </w:r>
      <w:r w:rsidRPr="004A01E0">
        <w:rPr>
          <w:lang w:val="en-US"/>
        </w:rPr>
        <w:t>HSVI</w:t>
      </w:r>
      <w:r w:rsidR="000976AF" w:rsidRPr="004D4AB8">
        <w:rPr>
          <w:lang w:val="en-US"/>
        </w:rPr>
        <w:t>4</w:t>
      </w:r>
      <w:r w:rsidRPr="004D4AB8">
        <w:rPr>
          <w:lang w:val="en-US"/>
        </w:rPr>
        <w:t>, HSVI</w:t>
      </w:r>
      <w:r w:rsidR="000976AF" w:rsidRPr="004D4AB8">
        <w:rPr>
          <w:lang w:val="en-US"/>
        </w:rPr>
        <w:t>5</w:t>
      </w:r>
      <w:r w:rsidRPr="004D4AB8">
        <w:rPr>
          <w:lang w:val="en-US"/>
        </w:rPr>
        <w:t xml:space="preserve">, </w:t>
      </w:r>
    </w:p>
    <w:p w:rsidR="00AA702C" w:rsidRPr="004D4AB8" w:rsidRDefault="00AA702C" w:rsidP="00D25D82">
      <w:pPr>
        <w:pStyle w:val="afffff9"/>
        <w:rPr>
          <w:lang w:val="en-US"/>
        </w:rPr>
      </w:pPr>
      <w:r w:rsidRPr="004D4AB8">
        <w:rPr>
          <w:lang w:val="en-US"/>
        </w:rPr>
        <w:t>3)  FC</w:t>
      </w:r>
      <w:r w:rsidR="000976AF" w:rsidRPr="004D4AB8">
        <w:rPr>
          <w:lang w:val="en-US"/>
        </w:rPr>
        <w:t>3</w:t>
      </w:r>
      <w:r w:rsidRPr="004D4AB8">
        <w:rPr>
          <w:lang w:val="en-US"/>
        </w:rPr>
        <w:t>, FC</w:t>
      </w:r>
      <w:r w:rsidR="000976AF" w:rsidRPr="004D4AB8">
        <w:rPr>
          <w:lang w:val="en-US"/>
        </w:rPr>
        <w:t>1</w:t>
      </w:r>
      <w:r w:rsidR="004A01E0" w:rsidRPr="004D4AB8">
        <w:rPr>
          <w:lang w:val="en-US"/>
        </w:rPr>
        <w:t>.</w:t>
      </w:r>
    </w:p>
    <w:p w:rsidR="00AA702C" w:rsidRPr="004D4AB8" w:rsidRDefault="00AA702C" w:rsidP="00D25D82">
      <w:pPr>
        <w:pStyle w:val="afffff9"/>
        <w:rPr>
          <w:lang w:val="en-US"/>
        </w:rPr>
      </w:pPr>
    </w:p>
    <w:p w:rsidR="00AC7C77" w:rsidRPr="00A868E2" w:rsidRDefault="00AC7C77" w:rsidP="00AC7C77">
      <w:pPr>
        <w:rPr>
          <w:lang w:val="en-US"/>
        </w:rPr>
      </w:pPr>
    </w:p>
    <w:p w:rsidR="00AA702C" w:rsidRDefault="00AA702C" w:rsidP="00D25D82">
      <w:pPr>
        <w:pStyle w:val="afffff9"/>
      </w:pPr>
      <w:r>
        <w:t>Конструктивно соединитель X4</w:t>
      </w:r>
      <w:r w:rsidR="000976AF" w:rsidRPr="000976AF">
        <w:t>6</w:t>
      </w:r>
      <w:r w:rsidRPr="00D600DD">
        <w:t xml:space="preserve"> </w:t>
      </w:r>
      <w:r>
        <w:t>модуль представляет собой аналог соединителя (PCIEx</w:t>
      </w:r>
      <w:r w:rsidRPr="00D600DD">
        <w:t>16</w:t>
      </w:r>
      <w:r>
        <w:t>).</w:t>
      </w:r>
      <w:r w:rsidRPr="00DD0182">
        <w:t xml:space="preserve"> </w:t>
      </w:r>
      <w:r>
        <w:t xml:space="preserve"> На </w:t>
      </w:r>
      <w:r w:rsidR="00A87D29">
        <w:t>рисунке</w:t>
      </w:r>
      <w:r>
        <w:t xml:space="preserve"> </w:t>
      </w:r>
      <w:r w:rsidR="001C2CD1">
        <w:t>1</w:t>
      </w:r>
      <w:r w:rsidR="001C2CD1">
        <w:rPr>
          <w:lang w:val="en-US"/>
        </w:rPr>
        <w:t>5</w:t>
      </w:r>
      <w:r w:rsidR="000976AF" w:rsidRPr="000A6F4D">
        <w:t xml:space="preserve"> показана цоколевка X46</w:t>
      </w:r>
      <w:r w:rsidRPr="000A6F4D">
        <w:t>.</w:t>
      </w:r>
    </w:p>
    <w:p w:rsidR="00AA702C" w:rsidRDefault="00AA702C" w:rsidP="00D25D82">
      <w:pPr>
        <w:pStyle w:val="afffff9"/>
      </w:pPr>
    </w:p>
    <w:p w:rsidR="00AA702C" w:rsidRDefault="00AA702C" w:rsidP="00D25D82">
      <w:pPr>
        <w:pStyle w:val="afffff9"/>
      </w:pPr>
    </w:p>
    <w:p w:rsidR="00AA702C" w:rsidRDefault="00AA702C" w:rsidP="00D25D82">
      <w:pPr>
        <w:pStyle w:val="afffff9"/>
      </w:pPr>
    </w:p>
    <w:p w:rsidR="00AA702C" w:rsidRDefault="00AA702C" w:rsidP="00D25D82">
      <w:pPr>
        <w:pStyle w:val="afffff9"/>
      </w:pPr>
    </w:p>
    <w:p w:rsidR="00AA702C" w:rsidRDefault="00AA702C" w:rsidP="00D25D82">
      <w:pPr>
        <w:pStyle w:val="afffff9"/>
      </w:pPr>
    </w:p>
    <w:p w:rsidR="00AA702C" w:rsidRDefault="00AA702C" w:rsidP="00D25D82">
      <w:pPr>
        <w:pStyle w:val="afffff9"/>
      </w:pPr>
    </w:p>
    <w:p w:rsidR="00AA702C" w:rsidRDefault="00AA702C" w:rsidP="00D25D82">
      <w:pPr>
        <w:pStyle w:val="afffff9"/>
      </w:pPr>
    </w:p>
    <w:p w:rsidR="00AA702C" w:rsidRDefault="00AA702C" w:rsidP="00D25D82">
      <w:pPr>
        <w:pStyle w:val="afffff9"/>
      </w:pPr>
    </w:p>
    <w:p w:rsidR="00AA702C" w:rsidRPr="003F0D1D" w:rsidRDefault="00AA702C" w:rsidP="003F0D1D">
      <w:pPr>
        <w:rPr>
          <w:lang w:val="en-US"/>
        </w:rPr>
      </w:pPr>
    </w:p>
    <w:p w:rsidR="00AA702C" w:rsidRDefault="00AA702C" w:rsidP="00D25D82">
      <w:pPr>
        <w:pStyle w:val="afffff9"/>
      </w:pPr>
    </w:p>
    <w:p w:rsidR="0035732C" w:rsidRPr="003F0D1D" w:rsidRDefault="0035732C" w:rsidP="003F0D1D">
      <w:pPr>
        <w:rPr>
          <w:lang w:val="en-US"/>
        </w:rPr>
      </w:pPr>
    </w:p>
    <w:p w:rsidR="0035732C" w:rsidRPr="00AC7C77" w:rsidRDefault="0035732C" w:rsidP="00286A2A"/>
    <w:p w:rsidR="00AA702C" w:rsidRPr="00F36E78" w:rsidRDefault="000976AF" w:rsidP="00AA702C">
      <w:r>
        <w:rPr>
          <w:noProof/>
        </w:rPr>
        <w:drawing>
          <wp:inline distT="0" distB="0" distL="0" distR="0">
            <wp:extent cx="6480810" cy="8409305"/>
            <wp:effectExtent l="19050" t="0" r="0" b="0"/>
            <wp:docPr id="5" name="Рисунок 4" descr="X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02C" w:rsidRPr="00286A2A" w:rsidRDefault="001C2CD1" w:rsidP="004A3D3D">
      <w:pPr>
        <w:ind w:left="1785" w:firstLine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</w:t>
      </w:r>
      <w:r w:rsidRPr="00A868E2">
        <w:rPr>
          <w:rFonts w:ascii="Times New Roman" w:hAnsi="Times New Roman"/>
          <w:sz w:val="24"/>
          <w:szCs w:val="24"/>
        </w:rPr>
        <w:t>5</w:t>
      </w:r>
      <w:r w:rsidR="00C37A00">
        <w:rPr>
          <w:rFonts w:ascii="Times New Roman" w:hAnsi="Times New Roman"/>
          <w:sz w:val="24"/>
          <w:szCs w:val="24"/>
        </w:rPr>
        <w:t xml:space="preserve"> </w:t>
      </w:r>
      <w:r w:rsidR="00C37A00" w:rsidRPr="00A21CB1">
        <w:rPr>
          <w:rFonts w:ascii="Times New Roman" w:hAnsi="Times New Roman"/>
          <w:sz w:val="24"/>
          <w:szCs w:val="24"/>
        </w:rPr>
        <w:t>-</w:t>
      </w:r>
      <w:r w:rsidR="000976AF" w:rsidRPr="00286A2A">
        <w:rPr>
          <w:rFonts w:ascii="Times New Roman" w:hAnsi="Times New Roman"/>
          <w:sz w:val="24"/>
          <w:szCs w:val="24"/>
        </w:rPr>
        <w:t xml:space="preserve"> Цоколевка соединителя X46</w:t>
      </w:r>
    </w:p>
    <w:p w:rsidR="005925EB" w:rsidRPr="004A3D3D" w:rsidRDefault="005925EB" w:rsidP="004A3D3D">
      <w:pPr>
        <w:ind w:left="1785" w:firstLine="357"/>
        <w:rPr>
          <w:rFonts w:ascii="Times New Roman" w:hAnsi="Times New Roman"/>
        </w:rPr>
      </w:pPr>
    </w:p>
    <w:p w:rsidR="00AA702C" w:rsidRPr="00A868E2" w:rsidRDefault="00AA702C" w:rsidP="00286A2A"/>
    <w:p w:rsidR="00AA702C" w:rsidRPr="004A01E0" w:rsidRDefault="00AA702C" w:rsidP="00D25D82">
      <w:pPr>
        <w:pStyle w:val="afffff9"/>
      </w:pPr>
      <w:r w:rsidRPr="00DD0182">
        <w:t xml:space="preserve">Описание выводов соединителя </w:t>
      </w:r>
      <w:r>
        <w:t>X4</w:t>
      </w:r>
      <w:r w:rsidR="000976AF" w:rsidRPr="000976AF">
        <w:t>6</w:t>
      </w:r>
      <w:r w:rsidRPr="00DD0182">
        <w:t xml:space="preserve"> представлено в таблице </w:t>
      </w:r>
      <w:r w:rsidR="007B16B4">
        <w:t>27</w:t>
      </w:r>
      <w:r w:rsidR="004A01E0" w:rsidRPr="004A01E0">
        <w:t>.</w:t>
      </w:r>
    </w:p>
    <w:p w:rsidR="00AA702C" w:rsidRDefault="00AA702C" w:rsidP="00D25D82">
      <w:pPr>
        <w:pStyle w:val="afffff9"/>
      </w:pPr>
    </w:p>
    <w:p w:rsidR="00AA702C" w:rsidRPr="0071049F" w:rsidRDefault="007B16B4" w:rsidP="00D25D82">
      <w:pPr>
        <w:pStyle w:val="afffff9"/>
      </w:pPr>
      <w:r>
        <w:t>Таблица 27</w:t>
      </w:r>
      <w:r w:rsidR="00AA702C" w:rsidRPr="0071049F">
        <w:t xml:space="preserve"> – Описание и на</w:t>
      </w:r>
      <w:r w:rsidR="00AA702C">
        <w:t>значение выводов соединителя X4</w:t>
      </w:r>
      <w:r w:rsidR="000976AF" w:rsidRPr="000976AF">
        <w:t>6</w:t>
      </w:r>
      <w:r w:rsidR="00AA702C">
        <w:t xml:space="preserve"> (</w:t>
      </w:r>
      <w:r w:rsidR="00AA702C">
        <w:rPr>
          <w:lang w:val="en-US"/>
        </w:rPr>
        <w:t>PCIE</w:t>
      </w:r>
      <w:r w:rsidR="00AA702C" w:rsidRPr="007144E8">
        <w:t xml:space="preserve"> </w:t>
      </w:r>
      <w:r w:rsidR="00AA702C">
        <w:rPr>
          <w:lang w:val="en-US"/>
        </w:rPr>
        <w:t>x</w:t>
      </w:r>
      <w:r w:rsidR="00AA702C" w:rsidRPr="007144E8">
        <w:t xml:space="preserve">16 </w:t>
      </w:r>
      <w:r w:rsidR="00AA702C">
        <w:rPr>
          <w:lang w:val="en-US"/>
        </w:rPr>
        <w:t>Line</w:t>
      </w:r>
      <w:r w:rsidR="000976AF" w:rsidRPr="000976AF">
        <w:t>5</w:t>
      </w:r>
      <w:r w:rsidR="000976AF">
        <w:t>-</w:t>
      </w:r>
      <w:r w:rsidR="000976AF" w:rsidRPr="000976AF">
        <w:t>8</w:t>
      </w:r>
      <w:r w:rsidR="004A01E0">
        <w:t>)</w:t>
      </w:r>
    </w:p>
    <w:tbl>
      <w:tblPr>
        <w:tblStyle w:val="afff9"/>
        <w:tblW w:w="0" w:type="auto"/>
        <w:tblInd w:w="357" w:type="dxa"/>
        <w:tblLayout w:type="fixed"/>
        <w:tblLook w:val="04A0" w:firstRow="1" w:lastRow="0" w:firstColumn="1" w:lastColumn="0" w:noHBand="0" w:noVBand="1"/>
      </w:tblPr>
      <w:tblGrid>
        <w:gridCol w:w="1027"/>
        <w:gridCol w:w="2126"/>
        <w:gridCol w:w="709"/>
        <w:gridCol w:w="6203"/>
      </w:tblGrid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AA702C" w:rsidRPr="00286A2A" w:rsidRDefault="00AA702C" w:rsidP="00AA702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A5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A6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A7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A8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A9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C37A00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A10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C37A00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A11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_RESET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_2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AA702C" w:rsidRPr="00A21CB1" w:rsidRDefault="00AA702C" w:rsidP="00DD6DD5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сброса дополнительного модуля</w:t>
            </w:r>
            <w:r w:rsidR="00DD6DD5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6DD5" w:rsidRPr="00A21CB1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DD6DD5" w:rsidRPr="00A21CB1">
              <w:rPr>
                <w:rFonts w:ascii="Times New Roman" w:hAnsi="Times New Roman"/>
                <w:sz w:val="24"/>
                <w:szCs w:val="24"/>
              </w:rPr>
              <w:t>_2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(активно низкий)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B3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AA702C" w:rsidRPr="0071049F" w:rsidTr="00AA702C">
        <w:tc>
          <w:tcPr>
            <w:tcW w:w="1027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B4</w:t>
            </w:r>
          </w:p>
        </w:tc>
        <w:tc>
          <w:tcPr>
            <w:tcW w:w="2126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AA702C" w:rsidRPr="00286A2A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AA702C" w:rsidRPr="00A21CB1" w:rsidRDefault="00AA702C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B5</w:t>
            </w:r>
          </w:p>
        </w:tc>
        <w:tc>
          <w:tcPr>
            <w:tcW w:w="2126" w:type="dxa"/>
          </w:tcPr>
          <w:p w:rsidR="00DD6DD5" w:rsidRPr="00286A2A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B6</w:t>
            </w:r>
          </w:p>
        </w:tc>
        <w:tc>
          <w:tcPr>
            <w:tcW w:w="2126" w:type="dxa"/>
          </w:tcPr>
          <w:p w:rsidR="00DD6DD5" w:rsidRPr="00286A2A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C37A00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C37A00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PCIE_WAKE_2</w:t>
            </w:r>
          </w:p>
        </w:tc>
        <w:tc>
          <w:tcPr>
            <w:tcW w:w="709" w:type="dxa"/>
          </w:tcPr>
          <w:p w:rsidR="00DD6DD5" w:rsidRPr="00286A2A" w:rsidRDefault="00101D06" w:rsidP="00101D0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DD6DD5" w:rsidRPr="00A21CB1" w:rsidRDefault="00101D06" w:rsidP="00101D06">
            <w:pPr>
              <w:pStyle w:val="affffffffffa"/>
              <w:spacing w:line="240" w:lineRule="auto"/>
              <w:rPr>
                <w:sz w:val="24"/>
                <w:szCs w:val="24"/>
              </w:rPr>
            </w:pPr>
            <w:r w:rsidRPr="00A21CB1">
              <w:rPr>
                <w:sz w:val="24"/>
                <w:szCs w:val="24"/>
              </w:rPr>
              <w:t>«Пробуждение от карты». (</w:t>
            </w:r>
            <w:r w:rsidR="00A87D29" w:rsidRPr="00A21CB1">
              <w:rPr>
                <w:sz w:val="24"/>
                <w:szCs w:val="24"/>
              </w:rPr>
              <w:t>Подтян</w:t>
            </w:r>
            <w:r w:rsidRPr="00A21CB1">
              <w:rPr>
                <w:sz w:val="24"/>
                <w:szCs w:val="24"/>
              </w:rPr>
              <w:t xml:space="preserve">ут на плате через </w:t>
            </w:r>
            <w:r w:rsidR="00C37A00" w:rsidRPr="00A21CB1">
              <w:rPr>
                <w:sz w:val="24"/>
                <w:szCs w:val="24"/>
              </w:rPr>
              <w:t xml:space="preserve">             </w:t>
            </w:r>
            <w:r w:rsidRPr="00A21CB1">
              <w:rPr>
                <w:sz w:val="24"/>
                <w:szCs w:val="24"/>
              </w:rPr>
              <w:t>4,7</w:t>
            </w:r>
            <w:r w:rsidR="00C37A00" w:rsidRPr="00A21CB1">
              <w:rPr>
                <w:sz w:val="24"/>
                <w:szCs w:val="24"/>
              </w:rPr>
              <w:t xml:space="preserve"> </w:t>
            </w:r>
            <w:r w:rsidRPr="00A21CB1">
              <w:rPr>
                <w:sz w:val="24"/>
                <w:szCs w:val="24"/>
              </w:rPr>
              <w:t>кОм на +3,3</w:t>
            </w:r>
            <w:r w:rsidR="00C37A00" w:rsidRPr="00A21CB1">
              <w:rPr>
                <w:sz w:val="24"/>
                <w:szCs w:val="24"/>
              </w:rPr>
              <w:t xml:space="preserve"> </w:t>
            </w:r>
            <w:r w:rsidRPr="00A21CB1">
              <w:rPr>
                <w:sz w:val="24"/>
                <w:szCs w:val="24"/>
              </w:rPr>
              <w:t>В)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696C4E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SD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CLK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2_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DD6DD5" w:rsidRPr="00286A2A" w:rsidRDefault="00DD6DD5" w:rsidP="00AA70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Выходной дифференциальный сигнал опорной тактовой частоты 100.000 МГц (100ppm, </w:t>
            </w:r>
            <w:r w:rsidRPr="00A21C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PCIe</w:t>
            </w:r>
            <w:r w:rsidRPr="00A21C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Gen</w:t>
            </w:r>
            <w:r w:rsidRPr="00A21C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). Прямая </w:t>
            </w:r>
            <w:r w:rsidR="00C37A00" w:rsidRPr="00A21CB1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линия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HCSL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диф</w:t>
            </w:r>
            <w:r w:rsidR="00B458BF" w:rsidRPr="00A21CB1">
              <w:rPr>
                <w:rFonts w:ascii="Times New Roman" w:hAnsi="Times New Roman"/>
                <w:sz w:val="24"/>
                <w:szCs w:val="24"/>
              </w:rPr>
              <w:t>ференциальной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пары.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SD_CLK2_N</w:t>
            </w:r>
          </w:p>
          <w:p w:rsidR="00DD6DD5" w:rsidRPr="00286A2A" w:rsidRDefault="00DD6DD5" w:rsidP="00AA70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D6DD5" w:rsidRPr="00286A2A" w:rsidRDefault="00DD6DD5" w:rsidP="00AA70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DD6DD5" w:rsidRPr="00286A2A" w:rsidRDefault="00DD6DD5" w:rsidP="00AA70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Выходной дифференциальный сигнал опорной тактовой частоты 100.000 МГц (100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ppm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1C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PCIe</w:t>
            </w:r>
            <w:r w:rsidRPr="00A21C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Gen</w:t>
            </w:r>
            <w:r w:rsidRPr="00A21C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). Инверсная линия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HCSL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58BF" w:rsidRPr="00A21CB1">
              <w:rPr>
                <w:rFonts w:ascii="Times New Roman" w:hAnsi="Times New Roman"/>
                <w:sz w:val="24"/>
                <w:szCs w:val="24"/>
              </w:rPr>
              <w:t>дифференциальной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пары.</w:t>
            </w:r>
          </w:p>
        </w:tc>
      </w:tr>
      <w:tr w:rsidR="00DD6DD5" w:rsidRPr="00496040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A16</w:t>
            </w:r>
          </w:p>
        </w:tc>
        <w:tc>
          <w:tcPr>
            <w:tcW w:w="2126" w:type="dxa"/>
          </w:tcPr>
          <w:p w:rsidR="00DD6DD5" w:rsidRDefault="009A6973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PCI1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_RX0P /</w:t>
            </w:r>
          </w:p>
          <w:p w:rsidR="007D5B26" w:rsidRPr="007D5B26" w:rsidRDefault="007D5B26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D6DD5" w:rsidRPr="00286A2A" w:rsidRDefault="009A6973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HSVI3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_RXP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D5B26" w:rsidRPr="007D5B26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0 (+) приема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9A6973" w:rsidRPr="00A21CB1">
              <w:rPr>
                <w:rFonts w:ascii="Times New Roman" w:hAnsi="Times New Roman"/>
                <w:sz w:val="24"/>
                <w:szCs w:val="24"/>
              </w:rPr>
              <w:t>1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9A6973" w:rsidRPr="00A21CB1">
              <w:rPr>
                <w:rFonts w:ascii="Times New Roman" w:hAnsi="Times New Roman"/>
                <w:sz w:val="24"/>
                <w:szCs w:val="24"/>
              </w:rPr>
              <w:t>5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_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+) /</w:t>
            </w:r>
          </w:p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приема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9A6973" w:rsidRPr="00A21C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A17</w:t>
            </w:r>
          </w:p>
        </w:tc>
        <w:tc>
          <w:tcPr>
            <w:tcW w:w="2126" w:type="dxa"/>
          </w:tcPr>
          <w:p w:rsidR="00DD6DD5" w:rsidRDefault="009A6973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PCI1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_RX0N /</w:t>
            </w: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9A6973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HSVI3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_RXN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0 (-) приема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9A6973" w:rsidRPr="00A21CB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(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9A6973" w:rsidRPr="00A21CB1">
              <w:rPr>
                <w:rFonts w:ascii="Times New Roman" w:hAnsi="Times New Roman"/>
                <w:sz w:val="24"/>
                <w:szCs w:val="24"/>
              </w:rPr>
              <w:t>5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_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-) /</w:t>
            </w:r>
          </w:p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9A6973" w:rsidRPr="00A21C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pStyle w:val="affffffffffa"/>
              <w:rPr>
                <w:sz w:val="24"/>
                <w:szCs w:val="24"/>
              </w:rPr>
            </w:pPr>
            <w:r w:rsidRPr="00A21CB1">
              <w:rPr>
                <w:rFonts w:eastAsia="SimSun"/>
                <w:sz w:val="24"/>
                <w:szCs w:val="24"/>
              </w:rPr>
              <w:t>Потенциал</w:t>
            </w:r>
            <w:r w:rsidRPr="00A21CB1">
              <w:rPr>
                <w:sz w:val="24"/>
                <w:szCs w:val="24"/>
              </w:rPr>
              <w:t xml:space="preserve">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A20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  <w:p w:rsidR="007D5B26" w:rsidRPr="007D5B26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A21CB1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D5B26" w:rsidRPr="0071049F" w:rsidTr="00AA702C">
        <w:tc>
          <w:tcPr>
            <w:tcW w:w="1027" w:type="dxa"/>
          </w:tcPr>
          <w:p w:rsidR="007D5B26" w:rsidRPr="00286A2A" w:rsidRDefault="007D5B26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7D5B26" w:rsidRPr="00286A2A" w:rsidRDefault="007D5B26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7D5B26" w:rsidRPr="00286A2A" w:rsidRDefault="007D5B26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7D5B26" w:rsidRPr="00286A2A" w:rsidRDefault="007D5B26" w:rsidP="007D5B2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A21</w:t>
            </w:r>
          </w:p>
        </w:tc>
        <w:tc>
          <w:tcPr>
            <w:tcW w:w="2126" w:type="dxa"/>
          </w:tcPr>
          <w:p w:rsidR="00DD6DD5" w:rsidRDefault="00381189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PCI1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_RX1P /</w:t>
            </w: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381189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HSVI4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_RXP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1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6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+)/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A22</w:t>
            </w:r>
          </w:p>
        </w:tc>
        <w:tc>
          <w:tcPr>
            <w:tcW w:w="2126" w:type="dxa"/>
          </w:tcPr>
          <w:p w:rsidR="00DD6DD5" w:rsidRDefault="00381189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PCI1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_RX1N /</w:t>
            </w: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381189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HSVI4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_RXN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1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6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-)/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327B01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A25</w:t>
            </w:r>
          </w:p>
        </w:tc>
        <w:tc>
          <w:tcPr>
            <w:tcW w:w="2126" w:type="dxa"/>
          </w:tcPr>
          <w:p w:rsidR="00DD6DD5" w:rsidRDefault="00381189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PCI1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_RX2P/</w:t>
            </w: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381189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HSVI5</w:t>
            </w:r>
            <w:r w:rsidR="00DD6DD5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_RXP/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_RXP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7D5B26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2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7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="004A01E0" w:rsidRPr="00286A2A">
              <w:rPr>
                <w:rFonts w:ascii="Times New Roman" w:hAnsi="Times New Roman"/>
                <w:sz w:val="24"/>
                <w:szCs w:val="24"/>
              </w:rPr>
              <w:t xml:space="preserve">+)/ 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5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A26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_RX2N /</w:t>
            </w: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_RXN 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_RXN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7D5B26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2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7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="004A01E0" w:rsidRPr="00286A2A">
              <w:rPr>
                <w:rFonts w:ascii="Times New Roman" w:hAnsi="Times New Roman"/>
                <w:sz w:val="24"/>
                <w:szCs w:val="24"/>
              </w:rPr>
              <w:t xml:space="preserve">-)/ 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5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Потенциал «Общий»</w:t>
            </w:r>
          </w:p>
        </w:tc>
      </w:tr>
      <w:tr w:rsidR="00DD6DD5" w:rsidRPr="00496040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A29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_RX3P/</w:t>
            </w: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_RXP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3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8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="004A01E0" w:rsidRPr="00286A2A">
              <w:rPr>
                <w:rFonts w:ascii="Times New Roman" w:hAnsi="Times New Roman"/>
                <w:sz w:val="24"/>
                <w:szCs w:val="24"/>
              </w:rPr>
              <w:t xml:space="preserve">+)/ 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6DD5" w:rsidRPr="00496040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A30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_RX3N /</w:t>
            </w: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_RXN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7D5B26" w:rsidRPr="00286A2A" w:rsidRDefault="007D5B26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203" w:type="dxa"/>
          </w:tcPr>
          <w:p w:rsidR="00DD6DD5" w:rsidRPr="007D5B26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3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8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="007D5B26">
              <w:rPr>
                <w:rFonts w:ascii="Times New Roman" w:hAnsi="Times New Roman"/>
                <w:sz w:val="24"/>
                <w:szCs w:val="24"/>
              </w:rPr>
              <w:t>-)/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приема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A52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16D4D" w:rsidRPr="0071049F" w:rsidTr="00AA702C">
        <w:tc>
          <w:tcPr>
            <w:tcW w:w="1027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B14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_TX0P /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_TXP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0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5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+)/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B15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_TX0N /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_TXN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0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5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 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B19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_TX1P /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_TXP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1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6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+) 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B20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_TX1N /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_TXN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O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Дифференциальная линия 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6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 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16D4D" w:rsidRPr="0071049F" w:rsidTr="00AA702C">
        <w:tc>
          <w:tcPr>
            <w:tcW w:w="1027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B23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_TX2P /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_TXP 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_TXP, 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2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7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+)/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B24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_TX2N /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_TXN  /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_TXN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2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761D76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7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-)/ /</w:t>
            </w: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HSVI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D6DD5" w:rsidRPr="00286A2A" w:rsidRDefault="00DD6DD5" w:rsidP="00381189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B27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761D76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_TX3P /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761D7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761D76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_TXP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3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761D76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8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+) /</w:t>
            </w:r>
          </w:p>
          <w:p w:rsidR="00DD6DD5" w:rsidRPr="00286A2A" w:rsidRDefault="00DD6DD5" w:rsidP="00761D7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(+)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761D76" w:rsidRPr="00286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B28</w:t>
            </w:r>
          </w:p>
        </w:tc>
        <w:tc>
          <w:tcPr>
            <w:tcW w:w="2126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</w:t>
            </w:r>
            <w:r w:rsidR="00761D76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_TX3N /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761D7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761D76"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_TXN</w:t>
            </w:r>
          </w:p>
        </w:tc>
        <w:tc>
          <w:tcPr>
            <w:tcW w:w="709" w:type="dxa"/>
          </w:tcPr>
          <w:p w:rsidR="00DD6DD5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F16D4D" w:rsidRPr="00286A2A" w:rsidRDefault="00F16D4D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3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PCIE</w:t>
            </w:r>
            <w:r w:rsidR="00761D76" w:rsidRPr="00286A2A">
              <w:rPr>
                <w:rFonts w:ascii="Times New Roman" w:hAnsi="Times New Roman"/>
                <w:sz w:val="24"/>
                <w:szCs w:val="24"/>
              </w:rPr>
              <w:t>1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(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line</w:t>
            </w:r>
            <w:r w:rsidR="00381189" w:rsidRPr="00286A2A">
              <w:rPr>
                <w:rFonts w:ascii="Times New Roman" w:hAnsi="Times New Roman"/>
                <w:sz w:val="24"/>
                <w:szCs w:val="24"/>
              </w:rPr>
              <w:t>8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_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out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-) /</w:t>
            </w:r>
          </w:p>
          <w:p w:rsidR="00DD6DD5" w:rsidRPr="00286A2A" w:rsidRDefault="00DD6DD5" w:rsidP="00761D7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Дифференциальная линия (-) передачи данных </w:t>
            </w: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="00761D76" w:rsidRPr="00286A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B56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16D4D" w:rsidRPr="0071049F" w:rsidTr="00AA702C">
        <w:tc>
          <w:tcPr>
            <w:tcW w:w="1027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F16D4D" w:rsidRPr="00286A2A" w:rsidRDefault="00F16D4D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B73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B74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B75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B76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B77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B78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B79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B81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D6DD5" w:rsidRPr="0071049F" w:rsidTr="00AA702C">
        <w:tc>
          <w:tcPr>
            <w:tcW w:w="1027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B82</w:t>
            </w:r>
          </w:p>
        </w:tc>
        <w:tc>
          <w:tcPr>
            <w:tcW w:w="2126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DD6DD5" w:rsidRPr="00286A2A" w:rsidRDefault="00DD6DD5" w:rsidP="00AA702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</w:tbl>
    <w:p w:rsidR="007144E8" w:rsidRDefault="007144E8" w:rsidP="00D25D82">
      <w:pPr>
        <w:pStyle w:val="afffff9"/>
        <w:rPr>
          <w:lang w:val="en-US"/>
        </w:rPr>
      </w:pPr>
    </w:p>
    <w:p w:rsidR="00AC7C77" w:rsidRDefault="00AC7C77" w:rsidP="00D25D82">
      <w:pPr>
        <w:pStyle w:val="afffff9"/>
      </w:pPr>
    </w:p>
    <w:p w:rsidR="00AC7C77" w:rsidRPr="00AC7C77" w:rsidRDefault="00AC7C77" w:rsidP="00F26491">
      <w:pPr>
        <w:pStyle w:val="20"/>
      </w:pPr>
      <w:bookmarkStart w:id="42" w:name="_Toc48854403"/>
      <w:r w:rsidRPr="00AC7C77">
        <w:t xml:space="preserve">2.2.16 </w:t>
      </w:r>
      <w:r>
        <w:t xml:space="preserve">Интерфейс </w:t>
      </w:r>
      <w:r w:rsidRPr="00AC7C77">
        <w:t xml:space="preserve">ввода </w:t>
      </w:r>
      <w:r>
        <w:t>видеоданных</w:t>
      </w:r>
      <w:r w:rsidRPr="00AC7C77">
        <w:t xml:space="preserve"> (</w:t>
      </w:r>
      <w:r>
        <w:t>VIN0</w:t>
      </w:r>
      <w:r w:rsidRPr="00AC7C77">
        <w:t xml:space="preserve">, </w:t>
      </w:r>
      <w:r>
        <w:rPr>
          <w:lang w:val="en-US"/>
        </w:rPr>
        <w:t>VIN</w:t>
      </w:r>
      <w:r w:rsidRPr="00AC7C77">
        <w:t>1)</w:t>
      </w:r>
      <w:bookmarkEnd w:id="42"/>
    </w:p>
    <w:p w:rsidR="00AC7C77" w:rsidRPr="00AC7C77" w:rsidRDefault="00AC7C77" w:rsidP="00D25D82">
      <w:pPr>
        <w:pStyle w:val="afffff9"/>
      </w:pPr>
    </w:p>
    <w:p w:rsidR="002855EE" w:rsidRDefault="002855EE" w:rsidP="00D25D82">
      <w:pPr>
        <w:pStyle w:val="afffff9"/>
      </w:pPr>
      <w:r w:rsidRPr="00EB7245">
        <w:t xml:space="preserve">Соединитель </w:t>
      </w:r>
      <w:r>
        <w:t>X4</w:t>
      </w:r>
      <w:r w:rsidRPr="002855EE">
        <w:t>7</w:t>
      </w:r>
      <w:r w:rsidRPr="00EB7245">
        <w:t xml:space="preserve"> предназначен для </w:t>
      </w:r>
      <w:r>
        <w:t xml:space="preserve"> подключения </w:t>
      </w:r>
      <w:r w:rsidR="00C83EA1">
        <w:t>дополнител</w:t>
      </w:r>
      <w:r w:rsidR="00C83EA1" w:rsidRPr="00C83EA1">
        <w:t>ьного</w:t>
      </w:r>
      <w:r w:rsidR="00C83EA1">
        <w:t xml:space="preserve"> модуля МB115.05</w:t>
      </w:r>
      <w:r w:rsidR="00C83EA1" w:rsidRPr="00C83EA1">
        <w:t xml:space="preserve"> (модуль захвата видео</w:t>
      </w:r>
      <w:r w:rsidR="00F8392A">
        <w:t>сигнала</w:t>
      </w:r>
      <w:r w:rsidR="00C83EA1" w:rsidRPr="00C83EA1">
        <w:t xml:space="preserve">) </w:t>
      </w:r>
      <w:r w:rsidR="00C83EA1" w:rsidRPr="00EB7245">
        <w:t xml:space="preserve"> </w:t>
      </w:r>
      <w:r w:rsidR="00C83EA1">
        <w:t>к</w:t>
      </w:r>
      <w:r w:rsidRPr="00EB7245">
        <w:t xml:space="preserve"> </w:t>
      </w:r>
      <w:r w:rsidR="00C83EA1">
        <w:t xml:space="preserve">интерфейсу цифрового видеовхода </w:t>
      </w:r>
      <w:r w:rsidR="00E76D7B">
        <w:t>микросхемы</w:t>
      </w:r>
      <w:r w:rsidRPr="00EB7245">
        <w:t xml:space="preserve"> 1888</w:t>
      </w:r>
      <w:r w:rsidRPr="00AD7876">
        <w:t>TX</w:t>
      </w:r>
      <w:r w:rsidRPr="00EB7245">
        <w:t>018</w:t>
      </w:r>
      <w:r>
        <w:t xml:space="preserve">. </w:t>
      </w:r>
      <w:r w:rsidR="00C83EA1">
        <w:t xml:space="preserve">Интерфейс цифрового видеовхода включает в себя два </w:t>
      </w:r>
      <w:r w:rsidR="00C83EA1" w:rsidRPr="00C83EA1">
        <w:t>24-разрядных канала VIN0 и VIN1</w:t>
      </w:r>
      <w:r w:rsidR="00C83EA1">
        <w:t xml:space="preserve">. </w:t>
      </w:r>
    </w:p>
    <w:p w:rsidR="002855EE" w:rsidRPr="00EB7245" w:rsidRDefault="002855EE" w:rsidP="00D25D82">
      <w:pPr>
        <w:pStyle w:val="afffff9"/>
      </w:pPr>
    </w:p>
    <w:p w:rsidR="002855EE" w:rsidRDefault="002855EE" w:rsidP="002855EE"/>
    <w:p w:rsidR="002855EE" w:rsidRDefault="002855EE" w:rsidP="00D25D82">
      <w:pPr>
        <w:pStyle w:val="afffff9"/>
      </w:pPr>
      <w:r w:rsidRPr="000A6F4D">
        <w:t xml:space="preserve">Конструктивно соединитель X47 модуль представляет собой аналог соединителя (PCIEx16).  На рисункe </w:t>
      </w:r>
      <w:r w:rsidR="001C2CD1">
        <w:t>1</w:t>
      </w:r>
      <w:r w:rsidR="001C2CD1">
        <w:rPr>
          <w:lang w:val="en-US"/>
        </w:rPr>
        <w:t>6</w:t>
      </w:r>
      <w:r w:rsidRPr="000A6F4D">
        <w:t xml:space="preserve"> показана цоколевка </w:t>
      </w:r>
      <w:r w:rsidR="000A6F4D" w:rsidRPr="000A6F4D">
        <w:t xml:space="preserve">соединителя </w:t>
      </w:r>
      <w:r w:rsidRPr="000A6F4D">
        <w:t>X47.</w:t>
      </w:r>
    </w:p>
    <w:p w:rsidR="002855EE" w:rsidRDefault="002855EE" w:rsidP="00D25D82">
      <w:pPr>
        <w:pStyle w:val="afffff9"/>
      </w:pPr>
    </w:p>
    <w:p w:rsidR="002855EE" w:rsidRPr="00496040" w:rsidRDefault="002855EE" w:rsidP="00D25D82">
      <w:pPr>
        <w:pStyle w:val="afffff9"/>
      </w:pPr>
    </w:p>
    <w:p w:rsidR="002855EE" w:rsidRDefault="002855EE" w:rsidP="002855E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80810" cy="8442325"/>
            <wp:effectExtent l="19050" t="0" r="0" b="0"/>
            <wp:docPr id="7" name="Рисунок 6" descr="X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EE" w:rsidRPr="002855EE" w:rsidRDefault="002855EE" w:rsidP="00D25D82">
      <w:pPr>
        <w:pStyle w:val="afffff9"/>
      </w:pPr>
      <w:r>
        <w:t>Рисунок</w:t>
      </w:r>
      <w:r w:rsidR="001C2CD1">
        <w:t xml:space="preserve"> 1</w:t>
      </w:r>
      <w:r w:rsidR="001C2CD1" w:rsidRPr="00A868E2">
        <w:t>6</w:t>
      </w:r>
      <w:r w:rsidR="00C37A00">
        <w:t xml:space="preserve"> </w:t>
      </w:r>
      <w:r w:rsidR="00C37A00" w:rsidRPr="00A21CB1">
        <w:t>-</w:t>
      </w:r>
      <w:r w:rsidRPr="002855EE">
        <w:t xml:space="preserve"> Цоколевка соединителя </w:t>
      </w:r>
      <w:r>
        <w:rPr>
          <w:lang w:val="en-US"/>
        </w:rPr>
        <w:t>X</w:t>
      </w:r>
      <w:r w:rsidRPr="002855EE">
        <w:t>47.</w:t>
      </w:r>
      <w:r>
        <w:t xml:space="preserve"> Интерфейса VIDEO_I</w:t>
      </w:r>
      <w:r>
        <w:rPr>
          <w:lang w:val="en-US"/>
        </w:rPr>
        <w:t>N</w:t>
      </w:r>
    </w:p>
    <w:p w:rsidR="002855EE" w:rsidRPr="002855EE" w:rsidRDefault="002855EE" w:rsidP="00D25D82">
      <w:pPr>
        <w:pStyle w:val="afffff9"/>
      </w:pPr>
      <w:r w:rsidRPr="00DD0182">
        <w:t xml:space="preserve">Описание выводов соединителя </w:t>
      </w:r>
      <w:r>
        <w:t>X4</w:t>
      </w:r>
      <w:r w:rsidRPr="002855EE">
        <w:t>7</w:t>
      </w:r>
      <w:r w:rsidRPr="00DD0182">
        <w:t xml:space="preserve"> представлено в таблице </w:t>
      </w:r>
      <w:r w:rsidR="007B16B4">
        <w:t>28</w:t>
      </w:r>
      <w:r w:rsidR="000A6F4D">
        <w:t>.</w:t>
      </w:r>
    </w:p>
    <w:p w:rsidR="002855EE" w:rsidRDefault="002855EE" w:rsidP="00D25D82">
      <w:pPr>
        <w:pStyle w:val="afffff9"/>
      </w:pPr>
    </w:p>
    <w:p w:rsidR="002855EE" w:rsidRPr="0071049F" w:rsidRDefault="007B16B4" w:rsidP="00D25D82">
      <w:pPr>
        <w:pStyle w:val="afffff9"/>
      </w:pPr>
      <w:r>
        <w:lastRenderedPageBreak/>
        <w:t>Таблица 28</w:t>
      </w:r>
      <w:r w:rsidR="002855EE" w:rsidRPr="0071049F">
        <w:t xml:space="preserve"> – Описание и на</w:t>
      </w:r>
      <w:r w:rsidR="002855EE">
        <w:t>значение выводов соединителя X4</w:t>
      </w:r>
      <w:r w:rsidR="002855EE" w:rsidRPr="002855EE">
        <w:t>7</w:t>
      </w:r>
      <w:r w:rsidR="002855EE">
        <w:t xml:space="preserve"> (</w:t>
      </w:r>
      <w:r w:rsidR="002855EE">
        <w:rPr>
          <w:lang w:val="en-US"/>
        </w:rPr>
        <w:t>VIDEO</w:t>
      </w:r>
      <w:r w:rsidR="002855EE" w:rsidRPr="002855EE">
        <w:t xml:space="preserve"> </w:t>
      </w:r>
      <w:r w:rsidR="002855EE">
        <w:rPr>
          <w:lang w:val="en-US"/>
        </w:rPr>
        <w:t>IN</w:t>
      </w:r>
      <w:r w:rsidR="002855EE" w:rsidRPr="002855EE">
        <w:t xml:space="preserve"> интерфейс</w:t>
      </w:r>
      <w:r w:rsidR="004A01E0">
        <w:t>)</w:t>
      </w:r>
    </w:p>
    <w:tbl>
      <w:tblPr>
        <w:tblStyle w:val="afff9"/>
        <w:tblW w:w="0" w:type="auto"/>
        <w:tblInd w:w="357" w:type="dxa"/>
        <w:tblLayout w:type="fixed"/>
        <w:tblLook w:val="04A0" w:firstRow="1" w:lastRow="0" w:firstColumn="1" w:lastColumn="0" w:noHBand="0" w:noVBand="1"/>
      </w:tblPr>
      <w:tblGrid>
        <w:gridCol w:w="1027"/>
        <w:gridCol w:w="2126"/>
        <w:gridCol w:w="709"/>
        <w:gridCol w:w="6203"/>
      </w:tblGrid>
      <w:tr w:rsidR="002855EE" w:rsidRPr="0071049F" w:rsidTr="002A45EC">
        <w:tc>
          <w:tcPr>
            <w:tcW w:w="1027" w:type="dxa"/>
          </w:tcPr>
          <w:p w:rsidR="002855EE" w:rsidRPr="00286A2A" w:rsidRDefault="002855EE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2855EE" w:rsidRPr="00286A2A" w:rsidRDefault="002855EE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2855EE" w:rsidRPr="00286A2A" w:rsidRDefault="002855EE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2855EE" w:rsidRPr="00286A2A" w:rsidRDefault="002855EE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A5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A6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A7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A8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A9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C37A00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A10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C37A00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A11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SYS_RESET 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сброса дополнительного модуля (активно низкий)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B3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C37A00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B4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B5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I2C0_SCL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Линия синхронизации шины I2C0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B6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I2C0_SDA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Последовательная линия данных шины I2C0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B7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B8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C37A00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B9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2855EE" w:rsidRPr="0071049F" w:rsidTr="002A45EC">
        <w:tc>
          <w:tcPr>
            <w:tcW w:w="1027" w:type="dxa"/>
          </w:tcPr>
          <w:p w:rsidR="002855EE" w:rsidRPr="00286A2A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B10</w:t>
            </w:r>
          </w:p>
        </w:tc>
        <w:tc>
          <w:tcPr>
            <w:tcW w:w="2126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2855EE" w:rsidRPr="00A21CB1" w:rsidRDefault="002855EE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C37A00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C83EA1" w:rsidRPr="0071049F" w:rsidTr="002A45EC">
        <w:tc>
          <w:tcPr>
            <w:tcW w:w="1027" w:type="dxa"/>
          </w:tcPr>
          <w:p w:rsidR="00C83EA1" w:rsidRPr="00286A2A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B11</w:t>
            </w:r>
          </w:p>
        </w:tc>
        <w:tc>
          <w:tcPr>
            <w:tcW w:w="2126" w:type="dxa"/>
          </w:tcPr>
          <w:p w:rsidR="00C83EA1" w:rsidRPr="00A21CB1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C83EA1" w:rsidRPr="00A21CB1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C83EA1" w:rsidRPr="00A21CB1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C83EA1" w:rsidRPr="0071049F" w:rsidTr="002A45EC">
        <w:tc>
          <w:tcPr>
            <w:tcW w:w="1027" w:type="dxa"/>
          </w:tcPr>
          <w:p w:rsidR="00C83EA1" w:rsidRPr="00286A2A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83EA1" w:rsidRPr="00286A2A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83EA1" w:rsidRPr="00286A2A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C83EA1" w:rsidRPr="00286A2A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EA1" w:rsidRPr="0071049F" w:rsidTr="002A45EC">
        <w:tc>
          <w:tcPr>
            <w:tcW w:w="1027" w:type="dxa"/>
          </w:tcPr>
          <w:p w:rsidR="00C83EA1" w:rsidRPr="00286A2A" w:rsidRDefault="00C83EA1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A12</w:t>
            </w:r>
          </w:p>
        </w:tc>
        <w:tc>
          <w:tcPr>
            <w:tcW w:w="2126" w:type="dxa"/>
          </w:tcPr>
          <w:p w:rsidR="00C83EA1" w:rsidRPr="00286A2A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C83EA1" w:rsidRPr="00286A2A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C83EA1" w:rsidRPr="00286A2A" w:rsidRDefault="00C83EA1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A13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VIN0_CLKI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pStyle w:val="affffffffffa"/>
              <w:rPr>
                <w:bCs w:val="0"/>
                <w:sz w:val="24"/>
                <w:szCs w:val="24"/>
              </w:rPr>
            </w:pPr>
            <w:r w:rsidRPr="00286A2A">
              <w:rPr>
                <w:bCs w:val="0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(Входной) Тактовый сигнал канала VIN0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A14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VIN0_DE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pStyle w:val="affffffffffa"/>
              <w:rPr>
                <w:bCs w:val="0"/>
                <w:sz w:val="24"/>
                <w:szCs w:val="24"/>
              </w:rPr>
            </w:pPr>
            <w:r w:rsidRPr="00286A2A">
              <w:rPr>
                <w:bCs w:val="0"/>
                <w:sz w:val="24"/>
                <w:szCs w:val="24"/>
              </w:rPr>
              <w:t>Сигнал подтверждения передачи видимой части кадра</w:t>
            </w:r>
          </w:p>
        </w:tc>
      </w:tr>
      <w:tr w:rsidR="007C2D12" w:rsidRPr="00496040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A15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A16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VIN0_HSYNC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Сигнал синхронизации строк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A17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VIN0_VSYNC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Сигнал синхронизации кадров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pStyle w:val="affffffffffa"/>
              <w:rPr>
                <w:bCs w:val="0"/>
                <w:sz w:val="24"/>
                <w:szCs w:val="24"/>
              </w:rPr>
            </w:pPr>
            <w:r w:rsidRPr="00286A2A">
              <w:rPr>
                <w:bCs w:val="0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A19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VIN0_FIELD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Выбор поля кадра для чересстрочной развертки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A20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A21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VIN0_D0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0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A22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A23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327B01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A25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VIN0_D2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2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A26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VIN0_D3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3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A27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496040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A29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VIN0_D4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4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496040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A30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VIN0_D5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5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VIN0_D6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6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A33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VIN0_D7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7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FF3C78" w:rsidRPr="00286A2A" w:rsidRDefault="00FF3C78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FF3C78" w:rsidRPr="00286A2A" w:rsidRDefault="00FF3C78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FF3C78" w:rsidRPr="00286A2A" w:rsidRDefault="00FF3C78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A35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VIN0_D8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8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A36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VIN0_D9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9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A37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A39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VIN0_D10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10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A40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VIN0_D11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11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A42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A43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VIN0_D12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12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A44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VIN0_D13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13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A45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A46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A47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VIN0_D14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14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A48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VIN0_D15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15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A49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A50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A52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VIN0_D16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16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A53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VIN0_D17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17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A55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A56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VIN0_D18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18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A57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VIN0_D19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19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A59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A60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VIN0_D20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20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A61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VIN0_D21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21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A62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A63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A64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VIN0_D22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22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A65</w:t>
            </w:r>
          </w:p>
        </w:tc>
        <w:tc>
          <w:tcPr>
            <w:tcW w:w="2126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VIN0_D23</w:t>
            </w:r>
          </w:p>
        </w:tc>
        <w:tc>
          <w:tcPr>
            <w:tcW w:w="709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7C2D12" w:rsidRPr="00286A2A" w:rsidRDefault="007C2D12" w:rsidP="007C2D12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23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A66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A67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A69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A70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A72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A73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A75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A76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A77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A79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A80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A81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FF3C78" w:rsidRPr="00286A2A" w:rsidRDefault="00FF3C78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FF3C78" w:rsidRPr="00286A2A" w:rsidRDefault="00FF3C78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FF3C78" w:rsidRPr="00286A2A" w:rsidRDefault="00FF3C78" w:rsidP="00FF3C78">
            <w:pPr>
              <w:spacing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VIN1_CLKI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pStyle w:val="affffffffffa"/>
              <w:rPr>
                <w:bCs w:val="0"/>
                <w:sz w:val="24"/>
                <w:szCs w:val="24"/>
              </w:rPr>
            </w:pPr>
            <w:r w:rsidRPr="00286A2A">
              <w:rPr>
                <w:bCs w:val="0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(Входной) Тактовый сигнал канала VIN1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VIN1_DE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pStyle w:val="affffffffffa"/>
              <w:rPr>
                <w:bCs w:val="0"/>
                <w:sz w:val="24"/>
                <w:szCs w:val="24"/>
              </w:rPr>
            </w:pPr>
            <w:r w:rsidRPr="00286A2A">
              <w:rPr>
                <w:bCs w:val="0"/>
                <w:sz w:val="24"/>
                <w:szCs w:val="24"/>
              </w:rPr>
              <w:t>Сигнал подтверждения передачи видимой части кадра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B19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VIN1_HSYNC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Сигнал синхронизации строк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VIN1_VSYNC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Сигнал синхронизации кадров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VIN1_FIELD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Выбор поля кадра для чересстрочной развертки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VIN1_D0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0 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 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B29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VIN1_D2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2 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VIN1_D3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3 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VIN1_D4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4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VIN1_D5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5 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VIN1_D6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6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VIN1_D7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7 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B39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VIN1_D8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8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VIN1_D9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9 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VIN1_D10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10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VIN1_D11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11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B49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VIN1_D12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12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VIN1_D13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13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VIN1_D14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14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B55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VIN1_D15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15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VIN1_D16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16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B59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VIN1_D17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17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VIN1_D18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18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VIN1_D19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19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VIN1_D20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20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VIN1_D21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21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B69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VIN1_D22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входных видеоданных, разряд 22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VIN1_D23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входных видеоданных, разряд 23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A21CB1" w:rsidTr="002A45EC">
        <w:tc>
          <w:tcPr>
            <w:tcW w:w="1027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B78</w:t>
            </w:r>
          </w:p>
        </w:tc>
        <w:tc>
          <w:tcPr>
            <w:tcW w:w="2126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A21CB1" w:rsidTr="002A45EC">
        <w:tc>
          <w:tcPr>
            <w:tcW w:w="1027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B79</w:t>
            </w:r>
          </w:p>
        </w:tc>
        <w:tc>
          <w:tcPr>
            <w:tcW w:w="2126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A21CB1" w:rsidTr="002A45EC">
        <w:tc>
          <w:tcPr>
            <w:tcW w:w="1027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2126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A21CB1" w:rsidTr="002A45EC">
        <w:tc>
          <w:tcPr>
            <w:tcW w:w="1027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B81</w:t>
            </w:r>
          </w:p>
        </w:tc>
        <w:tc>
          <w:tcPr>
            <w:tcW w:w="2126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CLK_27_000</w:t>
            </w:r>
          </w:p>
        </w:tc>
        <w:tc>
          <w:tcPr>
            <w:tcW w:w="709" w:type="dxa"/>
          </w:tcPr>
          <w:p w:rsidR="00FF3C78" w:rsidRPr="00A21CB1" w:rsidRDefault="00FF3C78" w:rsidP="002A45EC">
            <w:pPr>
              <w:pStyle w:val="affffffffffa"/>
              <w:rPr>
                <w:bCs w:val="0"/>
                <w:sz w:val="24"/>
                <w:szCs w:val="24"/>
                <w:lang w:val="en-US"/>
              </w:rPr>
            </w:pPr>
            <w:r w:rsidRPr="00A21CB1">
              <w:rPr>
                <w:bCs w:val="0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A21CB1" w:rsidRDefault="00FF3C78" w:rsidP="007C2D12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Выходной тактовый сигнал 27,000 МГц (не используется в МВ115.05)</w:t>
            </w:r>
          </w:p>
        </w:tc>
      </w:tr>
      <w:tr w:rsidR="00FF3C78" w:rsidRPr="00A21CB1" w:rsidTr="002A45EC">
        <w:tc>
          <w:tcPr>
            <w:tcW w:w="1027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B82</w:t>
            </w:r>
          </w:p>
        </w:tc>
        <w:tc>
          <w:tcPr>
            <w:tcW w:w="2126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</w:tbl>
    <w:p w:rsidR="002855EE" w:rsidRPr="00A21CB1" w:rsidRDefault="002855EE" w:rsidP="00D25D82">
      <w:pPr>
        <w:pStyle w:val="afffff9"/>
      </w:pPr>
    </w:p>
    <w:p w:rsidR="00AC7C77" w:rsidRPr="00A21CB1" w:rsidRDefault="00AC7C77" w:rsidP="00F26491">
      <w:pPr>
        <w:pStyle w:val="20"/>
      </w:pPr>
      <w:bookmarkStart w:id="43" w:name="_Toc48854404"/>
      <w:r w:rsidRPr="00A21CB1">
        <w:t xml:space="preserve">2.2.17 Интерфейс вывода видео и аудиоданных (VOUT0, </w:t>
      </w:r>
      <w:r w:rsidRPr="00A21CB1">
        <w:rPr>
          <w:lang w:val="en-US"/>
        </w:rPr>
        <w:t>VOUT</w:t>
      </w:r>
      <w:r w:rsidRPr="00A21CB1">
        <w:t xml:space="preserve">1, </w:t>
      </w:r>
      <w:r w:rsidRPr="00A21CB1">
        <w:rPr>
          <w:lang w:val="en-US"/>
        </w:rPr>
        <w:t>AUD</w:t>
      </w:r>
      <w:r w:rsidRPr="00A21CB1">
        <w:t>)</w:t>
      </w:r>
      <w:bookmarkEnd w:id="43"/>
    </w:p>
    <w:p w:rsidR="00AC7C77" w:rsidRPr="00A21CB1" w:rsidRDefault="00AC7C77" w:rsidP="00D25D82">
      <w:pPr>
        <w:pStyle w:val="afffff9"/>
      </w:pPr>
    </w:p>
    <w:p w:rsidR="007C2D12" w:rsidRPr="00A21CB1" w:rsidRDefault="007C2D12" w:rsidP="00D25D82">
      <w:pPr>
        <w:pStyle w:val="afffff9"/>
      </w:pPr>
      <w:r w:rsidRPr="00A21CB1">
        <w:t>Соединитель X48 предназначен для  подключения дополнительного модуля МB115.04 (модуль вывода видео</w:t>
      </w:r>
      <w:r w:rsidR="00CC58C7" w:rsidRPr="00A21CB1">
        <w:t>- и аудио</w:t>
      </w:r>
      <w:r w:rsidRPr="00A21CB1">
        <w:t>данных)  к инт</w:t>
      </w:r>
      <w:r w:rsidR="00CC58C7" w:rsidRPr="00A21CB1">
        <w:t>ерфейсу цифрового видео и аудио</w:t>
      </w:r>
      <w:r w:rsidRPr="00A21CB1">
        <w:t xml:space="preserve">выхода </w:t>
      </w:r>
      <w:r w:rsidR="00E76D7B" w:rsidRPr="00A21CB1">
        <w:t>микросхемы</w:t>
      </w:r>
      <w:r w:rsidRPr="00A21CB1">
        <w:t xml:space="preserve"> 1888TX018. Интерфейс цифрового видеовыхода включает в себя два </w:t>
      </w:r>
      <w:r w:rsidR="00086E0D">
        <w:t xml:space="preserve">                           </w:t>
      </w:r>
      <w:r w:rsidRPr="00A21CB1">
        <w:t>24-разрядных канала V</w:t>
      </w:r>
      <w:r w:rsidRPr="00A21CB1">
        <w:rPr>
          <w:lang w:val="en-US"/>
        </w:rPr>
        <w:t>OUT</w:t>
      </w:r>
      <w:r w:rsidRPr="00A21CB1">
        <w:t>0 и V</w:t>
      </w:r>
      <w:r w:rsidRPr="00A21CB1">
        <w:rPr>
          <w:lang w:val="en-US"/>
        </w:rPr>
        <w:t>OUT</w:t>
      </w:r>
      <w:r w:rsidRPr="00A21CB1">
        <w:t xml:space="preserve">1. Интерфейс цифрового аудиовыхода </w:t>
      </w:r>
      <w:r w:rsidRPr="00A21CB1">
        <w:rPr>
          <w:lang w:val="en-US"/>
        </w:rPr>
        <w:t>AUD</w:t>
      </w:r>
      <w:r w:rsidRPr="00A21CB1">
        <w:t xml:space="preserve"> позволяет использовать один восьмиканальный канал I2S и один канал SPDIF </w:t>
      </w:r>
      <w:r w:rsidRPr="00A21CB1">
        <w:rPr>
          <w:lang w:val="en-US"/>
        </w:rPr>
        <w:t>c</w:t>
      </w:r>
      <w:r w:rsidRPr="00A21CB1">
        <w:t xml:space="preserve"> оптическим выходом. </w:t>
      </w:r>
    </w:p>
    <w:p w:rsidR="007C2D12" w:rsidRPr="00A21CB1" w:rsidRDefault="007C2D12" w:rsidP="00D25D82">
      <w:pPr>
        <w:pStyle w:val="afffff9"/>
      </w:pPr>
    </w:p>
    <w:p w:rsidR="007C2D12" w:rsidRPr="00A21CB1" w:rsidRDefault="007C2D12" w:rsidP="007C2D12"/>
    <w:p w:rsidR="007C2D12" w:rsidRDefault="007C2D12" w:rsidP="00D25D82">
      <w:pPr>
        <w:pStyle w:val="afffff9"/>
      </w:pPr>
      <w:r w:rsidRPr="00A21CB1">
        <w:t>Конструктивно соединитель X4</w:t>
      </w:r>
      <w:r w:rsidR="00996BB1" w:rsidRPr="00A21CB1">
        <w:t>8</w:t>
      </w:r>
      <w:r w:rsidRPr="00A21CB1">
        <w:t xml:space="preserve"> модуль представляет собой аналог соединителя (PCIEx16).  На рисункe </w:t>
      </w:r>
      <w:r w:rsidR="001C2CD1" w:rsidRPr="00A21CB1">
        <w:t>1</w:t>
      </w:r>
      <w:r w:rsidR="001C2CD1" w:rsidRPr="00A21CB1">
        <w:rPr>
          <w:lang w:val="en-US"/>
        </w:rPr>
        <w:t>7</w:t>
      </w:r>
      <w:r w:rsidRPr="00A21CB1">
        <w:t xml:space="preserve"> показана цоколевка X4</w:t>
      </w:r>
      <w:r w:rsidR="00996BB1" w:rsidRPr="00A21CB1">
        <w:t>8</w:t>
      </w:r>
      <w:r w:rsidRPr="00A21CB1">
        <w:t>.</w:t>
      </w:r>
    </w:p>
    <w:p w:rsidR="007C2D12" w:rsidRDefault="007C2D12" w:rsidP="00D25D82">
      <w:pPr>
        <w:pStyle w:val="afffff9"/>
      </w:pPr>
    </w:p>
    <w:p w:rsidR="007C2D12" w:rsidRPr="00496040" w:rsidRDefault="007C2D12" w:rsidP="00D25D82">
      <w:pPr>
        <w:pStyle w:val="afffff9"/>
      </w:pPr>
    </w:p>
    <w:p w:rsidR="007C2D12" w:rsidRDefault="002A45EC" w:rsidP="007C2D1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480810" cy="8279130"/>
            <wp:effectExtent l="19050" t="0" r="0" b="0"/>
            <wp:docPr id="9" name="Рисунок 8" descr="X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4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12" w:rsidRPr="004A3D3D" w:rsidRDefault="007C2D12" w:rsidP="00D25D82">
      <w:pPr>
        <w:pStyle w:val="afffff9"/>
      </w:pPr>
      <w:r>
        <w:t xml:space="preserve">Рисунок </w:t>
      </w:r>
      <w:r w:rsidR="001C2CD1">
        <w:t>1</w:t>
      </w:r>
      <w:r w:rsidR="001C2CD1" w:rsidRPr="00A868E2">
        <w:t>7</w:t>
      </w:r>
      <w:r w:rsidR="009A55EB">
        <w:t xml:space="preserve"> </w:t>
      </w:r>
      <w:r w:rsidR="009A55EB" w:rsidRPr="00A21CB1">
        <w:t>-</w:t>
      </w:r>
      <w:r w:rsidRPr="002855EE">
        <w:t xml:space="preserve"> Цоколевка соединителя </w:t>
      </w:r>
      <w:r>
        <w:rPr>
          <w:lang w:val="en-US"/>
        </w:rPr>
        <w:t>X</w:t>
      </w:r>
      <w:r w:rsidR="00996BB1">
        <w:t>4</w:t>
      </w:r>
      <w:r w:rsidR="00996BB1" w:rsidRPr="00DA556D">
        <w:t>8</w:t>
      </w:r>
      <w:r w:rsidRPr="002855EE">
        <w:t>.</w:t>
      </w:r>
      <w:r w:rsidR="00996BB1">
        <w:t xml:space="preserve"> Интерфейса</w:t>
      </w:r>
      <w:r w:rsidR="00996BB1" w:rsidRPr="004D4AB8">
        <w:t xml:space="preserve"> </w:t>
      </w:r>
      <w:r w:rsidR="00996BB1" w:rsidRPr="00DA556D">
        <w:rPr>
          <w:lang w:val="en-US"/>
        </w:rPr>
        <w:t>VIDEO</w:t>
      </w:r>
      <w:r w:rsidR="00996BB1" w:rsidRPr="004D4AB8">
        <w:t>_</w:t>
      </w:r>
      <w:r w:rsidR="00996BB1" w:rsidRPr="00DA556D">
        <w:rPr>
          <w:lang w:val="en-US"/>
        </w:rPr>
        <w:t>OUT</w:t>
      </w:r>
      <w:r w:rsidR="00996BB1" w:rsidRPr="004D4AB8">
        <w:t>/</w:t>
      </w:r>
      <w:r w:rsidR="00996BB1" w:rsidRPr="00DA556D">
        <w:rPr>
          <w:lang w:val="en-US"/>
        </w:rPr>
        <w:t>AUDIO</w:t>
      </w:r>
      <w:r w:rsidR="00996BB1" w:rsidRPr="004D4AB8">
        <w:t>_</w:t>
      </w:r>
      <w:r w:rsidR="00996BB1" w:rsidRPr="00DA556D">
        <w:rPr>
          <w:lang w:val="en-US"/>
        </w:rPr>
        <w:t>OUT</w:t>
      </w:r>
    </w:p>
    <w:p w:rsidR="002A45EC" w:rsidRPr="004D4AB8" w:rsidRDefault="002A45EC" w:rsidP="00D25D82">
      <w:pPr>
        <w:pStyle w:val="afffff9"/>
      </w:pPr>
    </w:p>
    <w:p w:rsidR="002A45EC" w:rsidRPr="004D4AB8" w:rsidRDefault="002A45EC" w:rsidP="00D25D82">
      <w:pPr>
        <w:pStyle w:val="afffff9"/>
      </w:pPr>
    </w:p>
    <w:p w:rsidR="002A45EC" w:rsidRPr="004D4AB8" w:rsidRDefault="002A45EC" w:rsidP="00D25D82">
      <w:pPr>
        <w:pStyle w:val="afffff9"/>
      </w:pPr>
    </w:p>
    <w:p w:rsidR="007C2D12" w:rsidRPr="00DA556D" w:rsidRDefault="007C2D12" w:rsidP="00D25D82">
      <w:pPr>
        <w:pStyle w:val="afffff9"/>
      </w:pPr>
      <w:r w:rsidRPr="00DD0182">
        <w:lastRenderedPageBreak/>
        <w:t xml:space="preserve">Описание выводов соединителя </w:t>
      </w:r>
      <w:r>
        <w:t>X4</w:t>
      </w:r>
      <w:r w:rsidR="00996BB1" w:rsidRPr="00DA556D">
        <w:t>8</w:t>
      </w:r>
      <w:r w:rsidRPr="00DD0182">
        <w:t xml:space="preserve"> представлено в таблице </w:t>
      </w:r>
      <w:r w:rsidR="007B16B4">
        <w:t>29</w:t>
      </w:r>
      <w:r w:rsidR="004A01E0">
        <w:t>.</w:t>
      </w:r>
    </w:p>
    <w:p w:rsidR="007C2D12" w:rsidRDefault="007C2D12" w:rsidP="00D25D82">
      <w:pPr>
        <w:pStyle w:val="afffff9"/>
      </w:pPr>
    </w:p>
    <w:p w:rsidR="007C2D12" w:rsidRPr="0071049F" w:rsidRDefault="007B16B4" w:rsidP="00D25D82">
      <w:pPr>
        <w:pStyle w:val="afffff9"/>
      </w:pPr>
      <w:r>
        <w:t>Таблица 29</w:t>
      </w:r>
      <w:r w:rsidR="007C2D12" w:rsidRPr="0071049F">
        <w:t xml:space="preserve"> – Описание и на</w:t>
      </w:r>
      <w:r w:rsidR="007C2D12">
        <w:t>значение выводов соединителя X4</w:t>
      </w:r>
      <w:r w:rsidR="00996BB1" w:rsidRPr="00DA556D">
        <w:t>8</w:t>
      </w:r>
      <w:r w:rsidR="007C2D12">
        <w:t xml:space="preserve"> (</w:t>
      </w:r>
      <w:r w:rsidR="00996BB1">
        <w:t>VIDEO_OUT/AUDIO_OUT</w:t>
      </w:r>
      <w:r w:rsidR="007C2D12" w:rsidRPr="002855EE">
        <w:t xml:space="preserve"> интерфейс</w:t>
      </w:r>
      <w:r w:rsidR="004A01E0">
        <w:t>)</w:t>
      </w:r>
    </w:p>
    <w:tbl>
      <w:tblPr>
        <w:tblStyle w:val="afff9"/>
        <w:tblW w:w="0" w:type="auto"/>
        <w:tblInd w:w="357" w:type="dxa"/>
        <w:tblLayout w:type="fixed"/>
        <w:tblLook w:val="04A0" w:firstRow="1" w:lastRow="0" w:firstColumn="1" w:lastColumn="0" w:noHBand="0" w:noVBand="1"/>
      </w:tblPr>
      <w:tblGrid>
        <w:gridCol w:w="1027"/>
        <w:gridCol w:w="2126"/>
        <w:gridCol w:w="709"/>
        <w:gridCol w:w="6203"/>
      </w:tblGrid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7C2D12" w:rsidRPr="00286A2A" w:rsidRDefault="007C2D12" w:rsidP="002A45E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A2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9A55E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A3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9A55E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A5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A6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A7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A9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9A55EB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A10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9A55EB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A11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SYS_RESET 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Сигнал сброса дополнительного модуля (активно низкий)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9A55E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B2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9A55E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B3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12V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9A55EB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+12 В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B5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I2C0_SCL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Линия синхронизации шины I2C0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B6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I2C0_SDA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I/O</w:t>
            </w: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Последовательная линия данных шины I2C0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B7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9A55EB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B9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B10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3V3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A21CB1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Питание +3,3</w:t>
            </w:r>
            <w:r w:rsidR="009A55EB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B11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A12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A13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VOUT0_CLK0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(Выходной) Тактовый сигнал канала VOUT0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A14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VOUT0_DE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pStyle w:val="affffffffffa"/>
              <w:rPr>
                <w:bCs w:val="0"/>
                <w:sz w:val="24"/>
                <w:szCs w:val="24"/>
              </w:rPr>
            </w:pPr>
            <w:r w:rsidRPr="00286A2A">
              <w:rPr>
                <w:bCs w:val="0"/>
                <w:sz w:val="24"/>
                <w:szCs w:val="24"/>
              </w:rPr>
              <w:t>Сигнал подтверждения передачи видимой части кадра</w:t>
            </w:r>
          </w:p>
        </w:tc>
      </w:tr>
      <w:tr w:rsidR="007C2D12" w:rsidRPr="00496040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A15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A16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VOUT0_HSYNC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Сигнал синхронизации строк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A17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VOUT0_VSYNC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Сигнал синхронизации кадров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pStyle w:val="affffffffffa"/>
              <w:rPr>
                <w:bCs w:val="0"/>
                <w:sz w:val="24"/>
                <w:szCs w:val="24"/>
              </w:rPr>
            </w:pPr>
            <w:r w:rsidRPr="00286A2A">
              <w:rPr>
                <w:bCs w:val="0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A19</w:t>
            </w:r>
          </w:p>
        </w:tc>
        <w:tc>
          <w:tcPr>
            <w:tcW w:w="2126" w:type="dxa"/>
          </w:tcPr>
          <w:p w:rsidR="007C2D12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</w:t>
            </w:r>
            <w:r w:rsidR="007C2D12" w:rsidRPr="00286A2A">
              <w:rPr>
                <w:rFonts w:ascii="Times New Roman" w:hAnsi="Times New Roman"/>
                <w:sz w:val="24"/>
                <w:szCs w:val="24"/>
              </w:rPr>
              <w:t>_FIELD</w:t>
            </w:r>
          </w:p>
        </w:tc>
        <w:tc>
          <w:tcPr>
            <w:tcW w:w="709" w:type="dxa"/>
          </w:tcPr>
          <w:p w:rsidR="007C2D12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Выбор поля кадра для чересстрочной развертки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A20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A21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VOUT0_D0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0 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A22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A23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110DF" w:rsidRPr="00327B01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A25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VOUT0_D2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2 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A26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VOUT0_D3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3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A27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110DF" w:rsidRPr="00496040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A29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VOUT0_D4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4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110DF" w:rsidRPr="00496040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A30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VOUT0_D5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5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A32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VOUT0_D6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6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A33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VOUT0_D7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7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A35</w:t>
            </w:r>
          </w:p>
        </w:tc>
        <w:tc>
          <w:tcPr>
            <w:tcW w:w="2126" w:type="dxa"/>
          </w:tcPr>
          <w:p w:rsidR="007C2D12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</w:t>
            </w:r>
            <w:r w:rsidR="007C2D12" w:rsidRPr="00286A2A">
              <w:rPr>
                <w:rFonts w:ascii="Times New Roman" w:hAnsi="Times New Roman"/>
                <w:sz w:val="24"/>
                <w:szCs w:val="24"/>
              </w:rPr>
              <w:t>_D8</w:t>
            </w:r>
          </w:p>
        </w:tc>
        <w:tc>
          <w:tcPr>
            <w:tcW w:w="709" w:type="dxa"/>
          </w:tcPr>
          <w:p w:rsidR="007C2D12" w:rsidRPr="00286A2A" w:rsidRDefault="003C1134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7C2D12" w:rsidRPr="00286A2A" w:rsidRDefault="002A45EC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</w:t>
            </w:r>
            <w:r w:rsidR="007C2D12" w:rsidRPr="00286A2A">
              <w:rPr>
                <w:rFonts w:ascii="Times New Roman" w:hAnsi="Times New Roman"/>
                <w:sz w:val="24"/>
                <w:szCs w:val="24"/>
              </w:rPr>
              <w:t xml:space="preserve">, разряд 8 </w:t>
            </w:r>
            <w:r w:rsidR="007C2D12"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A36</w:t>
            </w:r>
          </w:p>
        </w:tc>
        <w:tc>
          <w:tcPr>
            <w:tcW w:w="2126" w:type="dxa"/>
          </w:tcPr>
          <w:p w:rsidR="007C2D12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</w:t>
            </w:r>
            <w:r w:rsidR="007C2D12" w:rsidRPr="00286A2A">
              <w:rPr>
                <w:rFonts w:ascii="Times New Roman" w:hAnsi="Times New Roman"/>
                <w:sz w:val="24"/>
                <w:szCs w:val="24"/>
              </w:rPr>
              <w:t>_D9</w:t>
            </w:r>
          </w:p>
        </w:tc>
        <w:tc>
          <w:tcPr>
            <w:tcW w:w="709" w:type="dxa"/>
          </w:tcPr>
          <w:p w:rsidR="007C2D12" w:rsidRPr="00286A2A" w:rsidRDefault="000C6A11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7C2D12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</w:t>
            </w:r>
            <w:r w:rsidR="007C2D12" w:rsidRPr="00286A2A">
              <w:rPr>
                <w:rFonts w:ascii="Times New Roman" w:hAnsi="Times New Roman"/>
                <w:sz w:val="24"/>
                <w:szCs w:val="24"/>
              </w:rPr>
              <w:t xml:space="preserve">, разряд 9 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A37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A39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VOUT0_D10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10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A40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VOUT0_D11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11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A42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A43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VOUT0_D12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12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A44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VOUT0_D13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13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A45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A46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A47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VOUT0_D14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14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110DF" w:rsidRPr="0071049F" w:rsidTr="002A45EC">
        <w:tc>
          <w:tcPr>
            <w:tcW w:w="1027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A48</w:t>
            </w:r>
          </w:p>
        </w:tc>
        <w:tc>
          <w:tcPr>
            <w:tcW w:w="2126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VOUT0_D15</w:t>
            </w:r>
          </w:p>
        </w:tc>
        <w:tc>
          <w:tcPr>
            <w:tcW w:w="709" w:type="dxa"/>
          </w:tcPr>
          <w:p w:rsidR="002110DF" w:rsidRPr="00286A2A" w:rsidRDefault="002110DF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110DF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15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A49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A50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A45EC" w:rsidRPr="0071049F" w:rsidTr="002A45EC">
        <w:tc>
          <w:tcPr>
            <w:tcW w:w="1027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A52</w:t>
            </w:r>
          </w:p>
        </w:tc>
        <w:tc>
          <w:tcPr>
            <w:tcW w:w="2126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VOUT0_D16</w:t>
            </w:r>
          </w:p>
        </w:tc>
        <w:tc>
          <w:tcPr>
            <w:tcW w:w="709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A45EC" w:rsidRPr="00286A2A" w:rsidRDefault="002A45EC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16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A45EC" w:rsidRPr="0071049F" w:rsidTr="002A45EC">
        <w:tc>
          <w:tcPr>
            <w:tcW w:w="1027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A53</w:t>
            </w:r>
          </w:p>
        </w:tc>
        <w:tc>
          <w:tcPr>
            <w:tcW w:w="2126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VOUT0_D17</w:t>
            </w:r>
          </w:p>
        </w:tc>
        <w:tc>
          <w:tcPr>
            <w:tcW w:w="709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17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A55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A45EC" w:rsidRPr="0071049F" w:rsidTr="002A45EC">
        <w:tc>
          <w:tcPr>
            <w:tcW w:w="1027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A56</w:t>
            </w:r>
          </w:p>
        </w:tc>
        <w:tc>
          <w:tcPr>
            <w:tcW w:w="2126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VOUT0_D18</w:t>
            </w:r>
          </w:p>
        </w:tc>
        <w:tc>
          <w:tcPr>
            <w:tcW w:w="709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A45EC" w:rsidRPr="00286A2A" w:rsidRDefault="002A45EC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18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A45EC" w:rsidRPr="0071049F" w:rsidTr="002A45EC">
        <w:tc>
          <w:tcPr>
            <w:tcW w:w="1027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A57</w:t>
            </w:r>
          </w:p>
        </w:tc>
        <w:tc>
          <w:tcPr>
            <w:tcW w:w="2126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VOUT0_D19</w:t>
            </w:r>
          </w:p>
        </w:tc>
        <w:tc>
          <w:tcPr>
            <w:tcW w:w="709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19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A59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A45EC" w:rsidRPr="0071049F" w:rsidTr="002A45EC">
        <w:tc>
          <w:tcPr>
            <w:tcW w:w="1027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A60</w:t>
            </w:r>
          </w:p>
        </w:tc>
        <w:tc>
          <w:tcPr>
            <w:tcW w:w="2126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VOUT0_D20</w:t>
            </w:r>
          </w:p>
        </w:tc>
        <w:tc>
          <w:tcPr>
            <w:tcW w:w="709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A45EC" w:rsidRPr="00286A2A" w:rsidRDefault="002A45EC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20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A45EC" w:rsidRPr="0071049F" w:rsidTr="002A45EC">
        <w:tc>
          <w:tcPr>
            <w:tcW w:w="1027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A61</w:t>
            </w:r>
          </w:p>
        </w:tc>
        <w:tc>
          <w:tcPr>
            <w:tcW w:w="2126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VOUT0_D21</w:t>
            </w:r>
          </w:p>
        </w:tc>
        <w:tc>
          <w:tcPr>
            <w:tcW w:w="709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21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A62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A63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2A45EC" w:rsidRPr="0071049F" w:rsidTr="002A45EC">
        <w:tc>
          <w:tcPr>
            <w:tcW w:w="1027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A64</w:t>
            </w:r>
          </w:p>
        </w:tc>
        <w:tc>
          <w:tcPr>
            <w:tcW w:w="2126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VOUT0_D22</w:t>
            </w:r>
          </w:p>
        </w:tc>
        <w:tc>
          <w:tcPr>
            <w:tcW w:w="709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A45EC" w:rsidRPr="00286A2A" w:rsidRDefault="002A45EC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22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A45EC" w:rsidRPr="0071049F" w:rsidTr="002A45EC">
        <w:tc>
          <w:tcPr>
            <w:tcW w:w="1027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A65</w:t>
            </w:r>
          </w:p>
        </w:tc>
        <w:tc>
          <w:tcPr>
            <w:tcW w:w="2126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VOUT0_D23</w:t>
            </w:r>
          </w:p>
        </w:tc>
        <w:tc>
          <w:tcPr>
            <w:tcW w:w="709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2A45EC" w:rsidRPr="00286A2A" w:rsidRDefault="002A45EC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23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A66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A67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A68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A69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A70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A71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A72</w:t>
            </w:r>
          </w:p>
        </w:tc>
        <w:tc>
          <w:tcPr>
            <w:tcW w:w="2126" w:type="dxa"/>
          </w:tcPr>
          <w:p w:rsidR="007C2D12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AUD_SCLK O</w:t>
            </w:r>
          </w:p>
        </w:tc>
        <w:tc>
          <w:tcPr>
            <w:tcW w:w="709" w:type="dxa"/>
          </w:tcPr>
          <w:p w:rsidR="007C2D12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203" w:type="dxa"/>
          </w:tcPr>
          <w:p w:rsidR="007C2D12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Синхросигнал I2S последовательной выдачи аудио </w:t>
            </w:r>
            <w:r w:rsidR="009A55EB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отсчетов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A73</w:t>
            </w:r>
          </w:p>
        </w:tc>
        <w:tc>
          <w:tcPr>
            <w:tcW w:w="2126" w:type="dxa"/>
          </w:tcPr>
          <w:p w:rsidR="007C2D12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AUD_WS</w:t>
            </w:r>
          </w:p>
        </w:tc>
        <w:tc>
          <w:tcPr>
            <w:tcW w:w="709" w:type="dxa"/>
          </w:tcPr>
          <w:p w:rsidR="007C2D12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203" w:type="dxa"/>
          </w:tcPr>
          <w:p w:rsidR="007C2D12" w:rsidRPr="00286A2A" w:rsidRDefault="002110DF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Признак принадлежности передаваемых I2S отсчетов к левому или правому каналу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A74</w:t>
            </w:r>
          </w:p>
        </w:tc>
        <w:tc>
          <w:tcPr>
            <w:tcW w:w="2126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7C2D12" w:rsidRPr="0071049F" w:rsidTr="002A45EC">
        <w:tc>
          <w:tcPr>
            <w:tcW w:w="1027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A75</w:t>
            </w:r>
          </w:p>
        </w:tc>
        <w:tc>
          <w:tcPr>
            <w:tcW w:w="2126" w:type="dxa"/>
          </w:tcPr>
          <w:p w:rsidR="007C2D12" w:rsidRDefault="007C2D12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  <w:p w:rsidR="00FF3C78" w:rsidRPr="00FF3C78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C2D12" w:rsidRPr="00286A2A" w:rsidRDefault="007C2D12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A76</w:t>
            </w:r>
          </w:p>
        </w:tc>
        <w:tc>
          <w:tcPr>
            <w:tcW w:w="2126" w:type="dxa"/>
          </w:tcPr>
          <w:p w:rsidR="00F07876" w:rsidRPr="00286A2A" w:rsidRDefault="00F07876" w:rsidP="00F0787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AUD_D0</w:t>
            </w:r>
          </w:p>
        </w:tc>
        <w:tc>
          <w:tcPr>
            <w:tcW w:w="709" w:type="dxa"/>
          </w:tcPr>
          <w:p w:rsidR="00F07876" w:rsidRPr="00286A2A" w:rsidRDefault="00F07876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F0787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последовательной передачи I2S отсчетов </w:t>
            </w:r>
            <w:r w:rsidR="009A55EB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 xml:space="preserve">многоканального звука, разряд 0 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A77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AUD_D1</w:t>
            </w:r>
          </w:p>
        </w:tc>
        <w:tc>
          <w:tcPr>
            <w:tcW w:w="709" w:type="dxa"/>
          </w:tcPr>
          <w:p w:rsidR="00F07876" w:rsidRPr="00286A2A" w:rsidRDefault="00F07876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последовательной передачи I2S отсчетов </w:t>
            </w:r>
            <w:r w:rsidR="009A55EB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многоканального звука, разряд 1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A78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A79</w:t>
            </w:r>
          </w:p>
        </w:tc>
        <w:tc>
          <w:tcPr>
            <w:tcW w:w="2126" w:type="dxa"/>
          </w:tcPr>
          <w:p w:rsidR="00F07876" w:rsidRPr="00EC2B1C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A80</w:t>
            </w:r>
          </w:p>
        </w:tc>
        <w:tc>
          <w:tcPr>
            <w:tcW w:w="2126" w:type="dxa"/>
          </w:tcPr>
          <w:p w:rsidR="00F07876" w:rsidRPr="00286A2A" w:rsidRDefault="00F07876" w:rsidP="00F0787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AUD_D2</w:t>
            </w:r>
          </w:p>
        </w:tc>
        <w:tc>
          <w:tcPr>
            <w:tcW w:w="709" w:type="dxa"/>
          </w:tcPr>
          <w:p w:rsidR="00F07876" w:rsidRPr="00286A2A" w:rsidRDefault="00F07876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F0787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последовательной передачи I2S отсчетов </w:t>
            </w:r>
            <w:r w:rsidR="009A55EB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многоканального звука, разряд 2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A81</w:t>
            </w:r>
          </w:p>
        </w:tc>
        <w:tc>
          <w:tcPr>
            <w:tcW w:w="2126" w:type="dxa"/>
          </w:tcPr>
          <w:p w:rsidR="00F07876" w:rsidRPr="00286A2A" w:rsidRDefault="00F07876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AUD_D3</w:t>
            </w:r>
          </w:p>
        </w:tc>
        <w:tc>
          <w:tcPr>
            <w:tcW w:w="709" w:type="dxa"/>
          </w:tcPr>
          <w:p w:rsidR="00F07876" w:rsidRPr="00286A2A" w:rsidRDefault="00F07876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последовательной передачи I2S отсчетов </w:t>
            </w:r>
            <w:r w:rsidR="009A55EB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>многоканального звука, разряд 3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A82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B12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B13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B14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VOUT1_CLKI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(Выходной) Тактовый сигнал канала VOUT1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B15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VOUT1_DE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pStyle w:val="affffffffffa"/>
              <w:rPr>
                <w:bCs w:val="0"/>
                <w:sz w:val="24"/>
                <w:szCs w:val="24"/>
              </w:rPr>
            </w:pPr>
            <w:r w:rsidRPr="00286A2A">
              <w:rPr>
                <w:bCs w:val="0"/>
                <w:sz w:val="24"/>
                <w:szCs w:val="24"/>
              </w:rPr>
              <w:t>Сигнал подтверждения передачи видимой части кадра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B16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B17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B18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B19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VOUT1_HSYNC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Сигнал синхронизации строк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B20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VOUT1_VSYNC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Сигнал синхронизации кадров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B21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B22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B23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VOUT1_FIELD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Выбор поля кадра для чересстрочной развертки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B24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B25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B26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B27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VOUT1_D0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0 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B28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 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B29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B30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VOUT1_D2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2 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B31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VOUT1_D3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3 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B32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B33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VOUT1_D4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4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B34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VOUT1_D5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5 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B35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B36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B37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VOUT1_D6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6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B38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VOUT1_D7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7 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B39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B40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B41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VOUT1_D8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8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B42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VOUT1_D9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9 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B43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B44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B45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VOUT1_D10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10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07876" w:rsidRPr="0071049F" w:rsidTr="002A45EC">
        <w:tc>
          <w:tcPr>
            <w:tcW w:w="1027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B46</w:t>
            </w:r>
          </w:p>
        </w:tc>
        <w:tc>
          <w:tcPr>
            <w:tcW w:w="2126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VOUT1_D11</w:t>
            </w:r>
          </w:p>
        </w:tc>
        <w:tc>
          <w:tcPr>
            <w:tcW w:w="709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07876" w:rsidRPr="00286A2A" w:rsidRDefault="00F07876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11</w:t>
            </w:r>
          </w:p>
        </w:tc>
      </w:tr>
      <w:tr w:rsidR="00FF3C78" w:rsidRPr="00FF3C78" w:rsidTr="002A45EC">
        <w:tc>
          <w:tcPr>
            <w:tcW w:w="1027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2126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9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203" w:type="dxa"/>
          </w:tcPr>
          <w:p w:rsidR="00FF3C78" w:rsidRPr="00286A2A" w:rsidRDefault="00FF3C78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B49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VOUT1_D12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12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VOUT1_D13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13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VOUT1_D14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14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VOUT1_D15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15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VOUT1_D16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16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B59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VOUT1_D17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17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VOUT1_D18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18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VOUT1_D19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19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VOUT1_D20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20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VOUT1_D21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21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B69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VOUT1_D22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tabs>
                <w:tab w:val="left" w:pos="4264"/>
              </w:tabs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 xml:space="preserve">Шина выходных видеоданных, разряд 22 </w:t>
            </w:r>
            <w:r w:rsidRPr="00286A2A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VOUT1_D23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Шина выходных видеоданных, разряд 23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B73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B74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B75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SPDIF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203" w:type="dxa"/>
          </w:tcPr>
          <w:p w:rsidR="00FF3C78" w:rsidRPr="00286A2A" w:rsidRDefault="00FF3C78" w:rsidP="0054678F">
            <w:pPr>
              <w:pStyle w:val="affffffffffa"/>
              <w:rPr>
                <w:bCs w:val="0"/>
                <w:sz w:val="24"/>
                <w:szCs w:val="24"/>
              </w:rPr>
            </w:pPr>
            <w:r w:rsidRPr="00286A2A">
              <w:rPr>
                <w:bCs w:val="0"/>
                <w:sz w:val="24"/>
                <w:szCs w:val="24"/>
              </w:rPr>
              <w:t xml:space="preserve">Выход аудиосигнала по стандартам IEC 60958 и  </w:t>
            </w:r>
            <w:r w:rsidRPr="00286A2A">
              <w:rPr>
                <w:sz w:val="24"/>
                <w:szCs w:val="24"/>
              </w:rPr>
              <w:t>IEC 61937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B76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B77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F07876">
            <w:pPr>
              <w:pStyle w:val="affffffffffa"/>
              <w:rPr>
                <w:sz w:val="24"/>
                <w:szCs w:val="24"/>
              </w:rPr>
            </w:pPr>
            <w:r w:rsidRPr="00286A2A">
              <w:rPr>
                <w:sz w:val="24"/>
                <w:szCs w:val="24"/>
              </w:rPr>
              <w:t>Потенциал «Общий»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B78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B79</w:t>
            </w:r>
          </w:p>
        </w:tc>
        <w:tc>
          <w:tcPr>
            <w:tcW w:w="2126" w:type="dxa"/>
          </w:tcPr>
          <w:p w:rsidR="00FF3C78" w:rsidRPr="00286A2A" w:rsidRDefault="00FF3C78" w:rsidP="00F86A8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CLK_24_576</w:t>
            </w:r>
          </w:p>
        </w:tc>
        <w:tc>
          <w:tcPr>
            <w:tcW w:w="709" w:type="dxa"/>
          </w:tcPr>
          <w:p w:rsidR="00FF3C78" w:rsidRPr="00286A2A" w:rsidRDefault="00FF3C78" w:rsidP="00F86A86">
            <w:pPr>
              <w:pStyle w:val="affffffffffa"/>
              <w:rPr>
                <w:bCs w:val="0"/>
                <w:sz w:val="24"/>
                <w:szCs w:val="24"/>
                <w:lang w:val="en-US"/>
              </w:rPr>
            </w:pPr>
            <w:r w:rsidRPr="00286A2A">
              <w:rPr>
                <w:bCs w:val="0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A21CB1" w:rsidRDefault="00FF3C78" w:rsidP="00F86A86">
            <w:pPr>
              <w:tabs>
                <w:tab w:val="left" w:pos="645"/>
              </w:tabs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 xml:space="preserve">Выходной тактовый сигнал 24,576 МГц аудио канала I2S 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B80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A21CB1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  <w:tr w:rsidR="00FF3C78" w:rsidRPr="00522FA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B81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CLK_27_000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pStyle w:val="affffffffffa"/>
              <w:rPr>
                <w:bCs w:val="0"/>
                <w:sz w:val="24"/>
                <w:szCs w:val="24"/>
                <w:lang w:val="en-US"/>
              </w:rPr>
            </w:pPr>
            <w:r w:rsidRPr="00286A2A">
              <w:rPr>
                <w:bCs w:val="0"/>
                <w:sz w:val="24"/>
                <w:szCs w:val="24"/>
                <w:lang w:val="en-US"/>
              </w:rPr>
              <w:t>O</w:t>
            </w:r>
          </w:p>
        </w:tc>
        <w:tc>
          <w:tcPr>
            <w:tcW w:w="6203" w:type="dxa"/>
          </w:tcPr>
          <w:p w:rsidR="00FF3C78" w:rsidRPr="00A21CB1" w:rsidRDefault="00FF3C78" w:rsidP="00F07876">
            <w:pPr>
              <w:pStyle w:val="affffffffffa"/>
              <w:rPr>
                <w:bCs w:val="0"/>
                <w:sz w:val="24"/>
                <w:szCs w:val="24"/>
                <w:lang w:val="en-US"/>
              </w:rPr>
            </w:pPr>
            <w:r w:rsidRPr="00A21CB1">
              <w:rPr>
                <w:bCs w:val="0"/>
                <w:sz w:val="24"/>
                <w:szCs w:val="24"/>
              </w:rPr>
              <w:t>Выходной</w:t>
            </w:r>
            <w:r w:rsidRPr="00A21CB1">
              <w:rPr>
                <w:bCs w:val="0"/>
                <w:sz w:val="24"/>
                <w:szCs w:val="24"/>
                <w:lang w:val="en-US"/>
              </w:rPr>
              <w:t xml:space="preserve"> </w:t>
            </w:r>
            <w:r w:rsidRPr="00A21CB1">
              <w:rPr>
                <w:bCs w:val="0"/>
                <w:sz w:val="24"/>
                <w:szCs w:val="24"/>
              </w:rPr>
              <w:t>тактовый</w:t>
            </w:r>
            <w:r w:rsidRPr="00A21CB1">
              <w:rPr>
                <w:bCs w:val="0"/>
                <w:sz w:val="24"/>
                <w:szCs w:val="24"/>
                <w:lang w:val="en-US"/>
              </w:rPr>
              <w:t xml:space="preserve"> </w:t>
            </w:r>
            <w:r w:rsidRPr="00A21CB1">
              <w:rPr>
                <w:bCs w:val="0"/>
                <w:sz w:val="24"/>
                <w:szCs w:val="24"/>
              </w:rPr>
              <w:t>сигнал</w:t>
            </w:r>
            <w:r w:rsidRPr="00A21CB1">
              <w:rPr>
                <w:bCs w:val="0"/>
                <w:sz w:val="24"/>
                <w:szCs w:val="24"/>
                <w:lang w:val="en-US"/>
              </w:rPr>
              <w:t xml:space="preserve"> 27,000 </w:t>
            </w:r>
            <w:r w:rsidRPr="00A21CB1">
              <w:rPr>
                <w:bCs w:val="0"/>
                <w:sz w:val="24"/>
                <w:szCs w:val="24"/>
              </w:rPr>
              <w:t>МГц</w:t>
            </w:r>
            <w:r w:rsidRPr="00A21CB1">
              <w:rPr>
                <w:bCs w:val="0"/>
                <w:sz w:val="24"/>
                <w:szCs w:val="24"/>
                <w:lang w:val="en-US"/>
              </w:rPr>
              <w:t xml:space="preserve">, </w:t>
            </w:r>
            <w:r w:rsidRPr="00A21CB1">
              <w:rPr>
                <w:bCs w:val="0"/>
                <w:sz w:val="24"/>
                <w:szCs w:val="24"/>
              </w:rPr>
              <w:t>тактирование</w:t>
            </w:r>
            <w:r w:rsidRPr="00A21CB1">
              <w:rPr>
                <w:bCs w:val="0"/>
                <w:sz w:val="24"/>
                <w:szCs w:val="24"/>
                <w:lang w:val="en-US"/>
              </w:rPr>
              <w:t xml:space="preserve"> </w:t>
            </w:r>
          </w:p>
          <w:p w:rsidR="00FF3C78" w:rsidRPr="00A21CB1" w:rsidRDefault="00FF3C78" w:rsidP="00F07876">
            <w:pPr>
              <w:pStyle w:val="affffffffffa"/>
              <w:rPr>
                <w:sz w:val="24"/>
                <w:szCs w:val="24"/>
                <w:lang w:val="en-US"/>
              </w:rPr>
            </w:pPr>
            <w:r w:rsidRPr="00A21CB1">
              <w:rPr>
                <w:bCs w:val="0"/>
                <w:sz w:val="24"/>
                <w:szCs w:val="24"/>
                <w:lang w:val="en-US"/>
              </w:rPr>
              <w:t xml:space="preserve">CEC Clock (Consumer Electronic Control) </w:t>
            </w:r>
            <w:r w:rsidRPr="00A21CB1">
              <w:rPr>
                <w:bCs w:val="0"/>
                <w:sz w:val="24"/>
                <w:szCs w:val="24"/>
              </w:rPr>
              <w:t>видеокодера</w:t>
            </w:r>
            <w:r w:rsidRPr="00A21CB1">
              <w:rPr>
                <w:bCs w:val="0"/>
                <w:sz w:val="24"/>
                <w:szCs w:val="24"/>
                <w:lang w:val="en-US"/>
              </w:rPr>
              <w:t xml:space="preserve"> </w:t>
            </w:r>
            <w:r w:rsidRPr="00A21CB1">
              <w:rPr>
                <w:bCs w:val="0"/>
                <w:sz w:val="24"/>
                <w:szCs w:val="24"/>
              </w:rPr>
              <w:t>МВ</w:t>
            </w:r>
            <w:r w:rsidRPr="00A21CB1">
              <w:rPr>
                <w:bCs w:val="0"/>
                <w:sz w:val="24"/>
                <w:szCs w:val="24"/>
                <w:lang w:val="en-US"/>
              </w:rPr>
              <w:t>115.04</w:t>
            </w:r>
          </w:p>
        </w:tc>
      </w:tr>
      <w:tr w:rsidR="00FF3C78" w:rsidRPr="0071049F" w:rsidTr="002A45EC">
        <w:tc>
          <w:tcPr>
            <w:tcW w:w="1027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B82</w:t>
            </w:r>
          </w:p>
        </w:tc>
        <w:tc>
          <w:tcPr>
            <w:tcW w:w="2126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FF3C78" w:rsidRPr="00286A2A" w:rsidRDefault="00FF3C78" w:rsidP="002A45EC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</w:tbl>
    <w:p w:rsidR="002855EE" w:rsidRPr="00EC2B1C" w:rsidRDefault="002855EE" w:rsidP="00EC2B1C">
      <w:pPr>
        <w:rPr>
          <w:lang w:val="en-US"/>
        </w:rPr>
      </w:pPr>
    </w:p>
    <w:p w:rsidR="00AC7C77" w:rsidRPr="00EC2B1C" w:rsidRDefault="00AC7C77" w:rsidP="00F26491">
      <w:pPr>
        <w:pStyle w:val="20"/>
        <w:rPr>
          <w:lang w:val="en-US"/>
        </w:rPr>
      </w:pPr>
      <w:bookmarkStart w:id="44" w:name="_Toc48854405"/>
      <w:r w:rsidRPr="00AC7C77">
        <w:t>2.2.1</w:t>
      </w:r>
      <w:r>
        <w:t>8</w:t>
      </w:r>
      <w:r w:rsidRPr="00AC7C77">
        <w:t xml:space="preserve"> </w:t>
      </w:r>
      <w:r w:rsidR="00EC2B1C">
        <w:t xml:space="preserve">Сброс </w:t>
      </w:r>
      <w:r w:rsidR="00EC2B1C">
        <w:rPr>
          <w:lang w:val="en-US"/>
        </w:rPr>
        <w:t>СнК 1888TX018</w:t>
      </w:r>
      <w:bookmarkEnd w:id="44"/>
    </w:p>
    <w:p w:rsidR="00AC7C77" w:rsidRDefault="00AC7C77" w:rsidP="00D25D82">
      <w:pPr>
        <w:pStyle w:val="afffff9"/>
      </w:pPr>
    </w:p>
    <w:p w:rsidR="00A076D4" w:rsidRDefault="00A076D4" w:rsidP="00D25D82">
      <w:pPr>
        <w:pStyle w:val="afffff9"/>
      </w:pPr>
      <w:r>
        <w:t>Соединитель X49 предназначен для  к</w:t>
      </w:r>
      <w:r w:rsidRPr="00CE5D21">
        <w:t>онт</w:t>
      </w:r>
      <w:r>
        <w:t xml:space="preserve">роля или активации сигнала сброс (RESET) </w:t>
      </w:r>
      <w:r w:rsidR="00E76D7B">
        <w:t>микросхемы</w:t>
      </w:r>
      <w:r w:rsidRPr="00AD7876">
        <w:t xml:space="preserve"> 1888TX018</w:t>
      </w:r>
      <w:r w:rsidRPr="007E0FFE">
        <w:t xml:space="preserve">.  Контакты соединителя </w:t>
      </w:r>
      <w:r>
        <w:t>X49 запараллелены с контактами кнопки SW1(</w:t>
      </w:r>
      <w:r w:rsidRPr="0054678F">
        <w:t>RESET</w:t>
      </w:r>
      <w:r>
        <w:t xml:space="preserve">). </w:t>
      </w:r>
    </w:p>
    <w:p w:rsidR="00A076D4" w:rsidRDefault="00A076D4" w:rsidP="00D25D82">
      <w:pPr>
        <w:pStyle w:val="afffff9"/>
      </w:pPr>
      <w:r>
        <w:lastRenderedPageBreak/>
        <w:t xml:space="preserve">Основное назначение </w:t>
      </w:r>
      <w:r w:rsidRPr="007E0FFE">
        <w:t xml:space="preserve"> соединителя </w:t>
      </w:r>
      <w:r>
        <w:t xml:space="preserve">X49 – возможность длительно перевода всего Модуля МВ115.01 и его дополнительных модулей МВ115.02 </w:t>
      </w:r>
      <w:r w:rsidR="00492916">
        <w:t>–  МВ115.05 в состояние «Сброс» путем замыкания контактов 1-2 джампером</w:t>
      </w:r>
      <w:r w:rsidR="000A6F4D">
        <w:t>.</w:t>
      </w:r>
    </w:p>
    <w:p w:rsidR="00286A2A" w:rsidRPr="00EC2B1C" w:rsidRDefault="00A076D4" w:rsidP="00EC2B1C">
      <w:pPr>
        <w:pStyle w:val="afffff9"/>
      </w:pPr>
      <w:r>
        <w:t>Назначение выводов</w:t>
      </w:r>
      <w:r w:rsidRPr="00624D7E">
        <w:t xml:space="preserve"> </w:t>
      </w:r>
      <w:r w:rsidRPr="007E0FFE">
        <w:t xml:space="preserve">соединителя </w:t>
      </w:r>
      <w:r>
        <w:t>X49 представлено в таблиц</w:t>
      </w:r>
      <w:r w:rsidR="007B16B4">
        <w:t>е 30</w:t>
      </w:r>
      <w:r>
        <w:t xml:space="preserve">. </w:t>
      </w:r>
    </w:p>
    <w:p w:rsidR="00A076D4" w:rsidRPr="00624D7E" w:rsidRDefault="007B16B4" w:rsidP="00D25D82">
      <w:pPr>
        <w:pStyle w:val="afffff9"/>
      </w:pPr>
      <w:r>
        <w:t>Таблица 30</w:t>
      </w:r>
      <w:r w:rsidR="00A076D4" w:rsidRPr="00796B09">
        <w:t xml:space="preserve"> – Оп</w:t>
      </w:r>
      <w:r w:rsidR="00A076D4">
        <w:t>исание и назначение соединителя X49</w:t>
      </w:r>
    </w:p>
    <w:tbl>
      <w:tblPr>
        <w:tblStyle w:val="afff9"/>
        <w:tblW w:w="0" w:type="auto"/>
        <w:tblInd w:w="357" w:type="dxa"/>
        <w:tblLook w:val="04A0" w:firstRow="1" w:lastRow="0" w:firstColumn="1" w:lastColumn="0" w:noHBand="0" w:noVBand="1"/>
      </w:tblPr>
      <w:tblGrid>
        <w:gridCol w:w="1878"/>
        <w:gridCol w:w="1161"/>
        <w:gridCol w:w="7026"/>
      </w:tblGrid>
      <w:tr w:rsidR="00A076D4" w:rsidTr="00EC2B1C">
        <w:tc>
          <w:tcPr>
            <w:tcW w:w="1878" w:type="dxa"/>
          </w:tcPr>
          <w:p w:rsidR="00A076D4" w:rsidRPr="00286A2A" w:rsidRDefault="00A076D4" w:rsidP="00286A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1161" w:type="dxa"/>
          </w:tcPr>
          <w:p w:rsidR="00A076D4" w:rsidRPr="00286A2A" w:rsidRDefault="00A076D4" w:rsidP="00286A2A">
            <w:pPr>
              <w:rPr>
                <w:b/>
              </w:rPr>
            </w:pPr>
            <w:r w:rsidRPr="00286A2A">
              <w:rPr>
                <w:b/>
              </w:rPr>
              <w:t>Название</w:t>
            </w:r>
          </w:p>
        </w:tc>
        <w:tc>
          <w:tcPr>
            <w:tcW w:w="7026" w:type="dxa"/>
          </w:tcPr>
          <w:p w:rsidR="00A076D4" w:rsidRPr="00286A2A" w:rsidRDefault="00A076D4" w:rsidP="004A01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6A2A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A076D4" w:rsidTr="00EC2B1C">
        <w:tc>
          <w:tcPr>
            <w:tcW w:w="1878" w:type="dxa"/>
          </w:tcPr>
          <w:p w:rsidR="00A076D4" w:rsidRPr="00286A2A" w:rsidRDefault="00286A2A" w:rsidP="00286A2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61" w:type="dxa"/>
          </w:tcPr>
          <w:p w:rsidR="00A076D4" w:rsidRPr="00286A2A" w:rsidRDefault="00A076D4" w:rsidP="00286A2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6A2A">
              <w:rPr>
                <w:rFonts w:ascii="Times New Roman" w:hAnsi="Times New Roman"/>
                <w:sz w:val="24"/>
                <w:szCs w:val="24"/>
                <w:lang w:val="en-US"/>
              </w:rPr>
              <w:t>RESET</w:t>
            </w:r>
          </w:p>
        </w:tc>
        <w:tc>
          <w:tcPr>
            <w:tcW w:w="7026" w:type="dxa"/>
          </w:tcPr>
          <w:p w:rsidR="00A076D4" w:rsidRPr="00286A2A" w:rsidRDefault="00A076D4" w:rsidP="004A01E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Линия входа формирователя сигнала SYS_RESET</w:t>
            </w:r>
          </w:p>
        </w:tc>
      </w:tr>
      <w:tr w:rsidR="00A076D4" w:rsidTr="00EC2B1C">
        <w:tc>
          <w:tcPr>
            <w:tcW w:w="1878" w:type="dxa"/>
          </w:tcPr>
          <w:p w:rsidR="00A076D4" w:rsidRPr="00286A2A" w:rsidRDefault="00A076D4" w:rsidP="00286A2A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</w:tcPr>
          <w:p w:rsidR="00A076D4" w:rsidRPr="00286A2A" w:rsidRDefault="00A076D4" w:rsidP="00286A2A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26" w:type="dxa"/>
          </w:tcPr>
          <w:p w:rsidR="00A076D4" w:rsidRPr="00286A2A" w:rsidRDefault="00A076D4" w:rsidP="004A01E0">
            <w:pPr>
              <w:rPr>
                <w:rFonts w:ascii="Times New Roman" w:hAnsi="Times New Roman"/>
                <w:sz w:val="24"/>
                <w:szCs w:val="24"/>
              </w:rPr>
            </w:pPr>
            <w:r w:rsidRPr="00286A2A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AC7C77" w:rsidRPr="00AC7C77" w:rsidRDefault="00AC7C77" w:rsidP="00F26491">
      <w:pPr>
        <w:pStyle w:val="20"/>
        <w:rPr>
          <w:lang w:val="en-US"/>
        </w:rPr>
      </w:pPr>
      <w:bookmarkStart w:id="45" w:name="_Toc48854406"/>
      <w:r w:rsidRPr="00AC7C77">
        <w:t>2.2.1</w:t>
      </w:r>
      <w:r w:rsidR="00EC2B1C">
        <w:rPr>
          <w:lang w:val="en-US"/>
        </w:rPr>
        <w:t>9</w:t>
      </w:r>
      <w:r w:rsidRPr="00AC7C77">
        <w:t xml:space="preserve"> </w:t>
      </w:r>
      <w:r>
        <w:t>Отладочный интерфейс JTAG</w:t>
      </w:r>
      <w:bookmarkEnd w:id="45"/>
    </w:p>
    <w:p w:rsidR="00AC7C77" w:rsidRPr="00EC2B1C" w:rsidRDefault="00AC7C77" w:rsidP="00EC2B1C">
      <w:pPr>
        <w:rPr>
          <w:lang w:val="en-US"/>
        </w:rPr>
      </w:pPr>
    </w:p>
    <w:p w:rsidR="0054678F" w:rsidRPr="006D663A" w:rsidRDefault="0045479A" w:rsidP="00D25D82">
      <w:pPr>
        <w:pStyle w:val="afffff9"/>
      </w:pPr>
      <w:r w:rsidRPr="00A21CB1">
        <w:t xml:space="preserve">X50 </w:t>
      </w:r>
      <w:r w:rsidR="009A55EB" w:rsidRPr="00A21CB1">
        <w:t>20-</w:t>
      </w:r>
      <w:r w:rsidRPr="00A21CB1">
        <w:t>контактный</w:t>
      </w:r>
      <w:r>
        <w:t xml:space="preserve"> соединитель предназначен для подключения программатора / отладчика по интерфейсу JTAG. Назначение и нумерация выводов </w:t>
      </w:r>
      <w:r w:rsidR="006002F2">
        <w:t>(рисунок 1</w:t>
      </w:r>
      <w:r w:rsidR="001C2CD1" w:rsidRPr="001C2CD1">
        <w:t>8</w:t>
      </w:r>
      <w:r w:rsidR="00A97C29">
        <w:t xml:space="preserve">) </w:t>
      </w:r>
      <w:r w:rsidR="006D663A">
        <w:t xml:space="preserve">ориентированы на использование совместно с JTAG </w:t>
      </w:r>
      <w:r w:rsidR="006D663A" w:rsidRPr="006D663A">
        <w:t>отладчиком RISCWatch JTAG Debugger</w:t>
      </w:r>
      <w:r w:rsidR="006D663A">
        <w:t>.</w:t>
      </w:r>
    </w:p>
    <w:p w:rsidR="0054678F" w:rsidRPr="005379AC" w:rsidRDefault="0054678F" w:rsidP="005379AC">
      <w:pPr>
        <w:jc w:val="center"/>
      </w:pPr>
      <w:r>
        <w:rPr>
          <w:rFonts w:ascii="Times New Roman" w:hAnsi="Times New Roman"/>
          <w:noProof/>
        </w:rPr>
        <w:drawing>
          <wp:inline distT="0" distB="0" distL="0" distR="0">
            <wp:extent cx="3852306" cy="2568204"/>
            <wp:effectExtent l="19050" t="0" r="0" b="0"/>
            <wp:docPr id="4" name="Рисунок 3" descr="X50-J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0-JTAG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512" cy="256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8F" w:rsidRPr="005379AC" w:rsidRDefault="0054678F" w:rsidP="005379A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278877" cy="1339703"/>
            <wp:effectExtent l="19050" t="0" r="7123" b="0"/>
            <wp:docPr id="8" name="Рисунок 7" descr="X50-JTAG_RISCW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0-JTAG_RISCWatch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039" cy="134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8F" w:rsidRPr="00A21CB1" w:rsidRDefault="001C2CD1" w:rsidP="00D25D82">
      <w:pPr>
        <w:pStyle w:val="afffff9"/>
      </w:pPr>
      <w:r w:rsidRPr="00A21CB1">
        <w:t>Рисунок 18</w:t>
      </w:r>
      <w:r w:rsidR="009A55EB" w:rsidRPr="00A21CB1">
        <w:t xml:space="preserve"> -</w:t>
      </w:r>
      <w:r w:rsidR="0054678F" w:rsidRPr="00A21CB1">
        <w:t xml:space="preserve"> Описание и нумерация выводов </w:t>
      </w:r>
      <w:r w:rsidR="00F8392A" w:rsidRPr="00A21CB1">
        <w:t>соединителя</w:t>
      </w:r>
      <w:r w:rsidR="0054678F" w:rsidRPr="00A21CB1">
        <w:t xml:space="preserve"> </w:t>
      </w:r>
      <w:r w:rsidR="0054678F" w:rsidRPr="00A21CB1">
        <w:rPr>
          <w:lang w:val="en-US"/>
        </w:rPr>
        <w:t>X</w:t>
      </w:r>
      <w:r w:rsidR="0054678F" w:rsidRPr="00A21CB1">
        <w:t xml:space="preserve">50 </w:t>
      </w:r>
      <w:r w:rsidR="0054678F" w:rsidRPr="00A21CB1">
        <w:rPr>
          <w:lang w:val="en-US"/>
        </w:rPr>
        <w:t>JTAG</w:t>
      </w:r>
    </w:p>
    <w:p w:rsidR="006D663A" w:rsidRPr="00A21CB1" w:rsidRDefault="006D663A" w:rsidP="00D25D82">
      <w:pPr>
        <w:pStyle w:val="afffff9"/>
      </w:pPr>
      <w:r w:rsidRPr="00A21CB1">
        <w:t xml:space="preserve">Описание выводов соединителя X50 представлено в таблице </w:t>
      </w:r>
      <w:r w:rsidR="007B16B4" w:rsidRPr="00A21CB1">
        <w:t>31</w:t>
      </w:r>
      <w:r w:rsidR="004A01E0" w:rsidRPr="00A21CB1">
        <w:t>.</w:t>
      </w:r>
    </w:p>
    <w:p w:rsidR="006D663A" w:rsidRPr="00A21CB1" w:rsidRDefault="007B16B4" w:rsidP="00D25D82">
      <w:pPr>
        <w:pStyle w:val="afffff9"/>
      </w:pPr>
      <w:r w:rsidRPr="00A21CB1">
        <w:t>Таблица 31</w:t>
      </w:r>
      <w:r w:rsidR="006D663A" w:rsidRPr="00A21CB1">
        <w:t xml:space="preserve"> – Описание и назначение выводов соединителя X50 JTAG</w:t>
      </w:r>
    </w:p>
    <w:tbl>
      <w:tblPr>
        <w:tblStyle w:val="afff9"/>
        <w:tblW w:w="0" w:type="auto"/>
        <w:tblInd w:w="357" w:type="dxa"/>
        <w:tblLayout w:type="fixed"/>
        <w:tblLook w:val="04A0" w:firstRow="1" w:lastRow="0" w:firstColumn="1" w:lastColumn="0" w:noHBand="0" w:noVBand="1"/>
      </w:tblPr>
      <w:tblGrid>
        <w:gridCol w:w="1027"/>
        <w:gridCol w:w="1985"/>
        <w:gridCol w:w="708"/>
        <w:gridCol w:w="6345"/>
      </w:tblGrid>
      <w:tr w:rsidR="006D663A" w:rsidRPr="00A21CB1" w:rsidTr="00EC2B1C">
        <w:tc>
          <w:tcPr>
            <w:tcW w:w="1027" w:type="dxa"/>
          </w:tcPr>
          <w:p w:rsidR="006D663A" w:rsidRPr="00A21CB1" w:rsidRDefault="006D663A" w:rsidP="00F86A8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Номер вывода</w:t>
            </w:r>
          </w:p>
        </w:tc>
        <w:tc>
          <w:tcPr>
            <w:tcW w:w="1985" w:type="dxa"/>
          </w:tcPr>
          <w:p w:rsidR="006D663A" w:rsidRPr="00A21CB1" w:rsidRDefault="006D663A" w:rsidP="00F86A8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8" w:type="dxa"/>
          </w:tcPr>
          <w:p w:rsidR="006D663A" w:rsidRPr="00A21CB1" w:rsidRDefault="006D663A" w:rsidP="00F86A8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345" w:type="dxa"/>
          </w:tcPr>
          <w:p w:rsidR="006D663A" w:rsidRPr="00A21CB1" w:rsidRDefault="006D663A" w:rsidP="00F86A86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21CB1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6D663A" w:rsidRPr="00A21CB1" w:rsidTr="00EC2B1C">
        <w:tc>
          <w:tcPr>
            <w:tcW w:w="1027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1CB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TDO</w:t>
            </w:r>
          </w:p>
        </w:tc>
        <w:tc>
          <w:tcPr>
            <w:tcW w:w="708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34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Выход данных</w:t>
            </w:r>
          </w:p>
        </w:tc>
      </w:tr>
      <w:tr w:rsidR="006D663A" w:rsidRPr="00A21CB1" w:rsidTr="00EC2B1C">
        <w:tc>
          <w:tcPr>
            <w:tcW w:w="1027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6D663A" w:rsidRPr="00A21CB1" w:rsidTr="00EC2B1C">
        <w:tc>
          <w:tcPr>
            <w:tcW w:w="1027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TDI</w:t>
            </w:r>
          </w:p>
        </w:tc>
        <w:tc>
          <w:tcPr>
            <w:tcW w:w="708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34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Вход данных</w:t>
            </w:r>
          </w:p>
        </w:tc>
      </w:tr>
      <w:tr w:rsidR="006D663A" w:rsidRPr="00A21CB1" w:rsidTr="00EC2B1C">
        <w:tc>
          <w:tcPr>
            <w:tcW w:w="1027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TRST_N</w:t>
            </w:r>
          </w:p>
        </w:tc>
        <w:tc>
          <w:tcPr>
            <w:tcW w:w="708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34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Сброс тестового порта</w:t>
            </w:r>
          </w:p>
        </w:tc>
      </w:tr>
      <w:tr w:rsidR="006D663A" w:rsidRPr="00A21CB1" w:rsidTr="00EC2B1C">
        <w:tc>
          <w:tcPr>
            <w:tcW w:w="1027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6D663A" w:rsidRPr="00A21CB1" w:rsidTr="00EC2B1C">
        <w:tc>
          <w:tcPr>
            <w:tcW w:w="1027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PWRSENSE</w:t>
            </w:r>
          </w:p>
        </w:tc>
        <w:tc>
          <w:tcPr>
            <w:tcW w:w="708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634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Флаг наличия питания +3,3</w:t>
            </w:r>
            <w:r w:rsidR="009A55EB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</w:t>
            </w:r>
            <w:r w:rsidR="00EC2B1C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(последовательный резистор 300 Ом на цепь +3,3</w:t>
            </w:r>
            <w:r w:rsidR="009A55EB" w:rsidRPr="00A21C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1CB1">
              <w:rPr>
                <w:rFonts w:ascii="Times New Roman" w:hAnsi="Times New Roman"/>
                <w:sz w:val="24"/>
                <w:szCs w:val="24"/>
              </w:rPr>
              <w:t>В Модуля)</w:t>
            </w:r>
          </w:p>
        </w:tc>
      </w:tr>
      <w:tr w:rsidR="006D663A" w:rsidRPr="0071049F" w:rsidTr="00EC2B1C">
        <w:tc>
          <w:tcPr>
            <w:tcW w:w="1027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TCK</w:t>
            </w:r>
          </w:p>
        </w:tc>
        <w:tc>
          <w:tcPr>
            <w:tcW w:w="708" w:type="dxa"/>
          </w:tcPr>
          <w:p w:rsidR="006D663A" w:rsidRPr="00A21CB1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345" w:type="dxa"/>
          </w:tcPr>
          <w:p w:rsidR="006D663A" w:rsidRPr="00476AE3" w:rsidRDefault="006D663A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A21CB1">
              <w:rPr>
                <w:rFonts w:ascii="Times New Roman" w:hAnsi="Times New Roman"/>
                <w:sz w:val="24"/>
                <w:szCs w:val="24"/>
              </w:rPr>
              <w:t>Тактовый сигнал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476A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Номер вывода</w:t>
            </w:r>
          </w:p>
        </w:tc>
        <w:tc>
          <w:tcPr>
            <w:tcW w:w="1985" w:type="dxa"/>
          </w:tcPr>
          <w:p w:rsidR="00D35C95" w:rsidRPr="00476AE3" w:rsidRDefault="00D35C95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476AE3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708" w:type="dxa"/>
          </w:tcPr>
          <w:p w:rsidR="00D35C95" w:rsidRPr="00476AE3" w:rsidRDefault="00D35C95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476AE3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345" w:type="dxa"/>
          </w:tcPr>
          <w:p w:rsidR="00D35C95" w:rsidRPr="00476AE3" w:rsidRDefault="00D35C95" w:rsidP="008C23EA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476AE3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TMS</w:t>
            </w:r>
          </w:p>
        </w:tc>
        <w:tc>
          <w:tcPr>
            <w:tcW w:w="708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34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Выбор режима тестирования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DEBUG_HALTn</w:t>
            </w:r>
          </w:p>
        </w:tc>
        <w:tc>
          <w:tcPr>
            <w:tcW w:w="708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34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Режим останова процессора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1</w:t>
            </w:r>
            <w:r w:rsidRPr="00476AE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AE3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98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6AE3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98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 xml:space="preserve">Нет подключения. Ключ –отсутствие вывода  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8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Нет подключения</w:t>
            </w:r>
          </w:p>
        </w:tc>
      </w:tr>
      <w:tr w:rsidR="00D35C95" w:rsidRPr="0071049F" w:rsidTr="00EC2B1C">
        <w:tc>
          <w:tcPr>
            <w:tcW w:w="1027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GND</w:t>
            </w:r>
          </w:p>
        </w:tc>
        <w:tc>
          <w:tcPr>
            <w:tcW w:w="708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D35C95" w:rsidRPr="00476AE3" w:rsidRDefault="00D35C95" w:rsidP="00F86A86">
            <w:pPr>
              <w:rPr>
                <w:rFonts w:ascii="Times New Roman" w:hAnsi="Times New Roman"/>
                <w:sz w:val="24"/>
                <w:szCs w:val="24"/>
              </w:rPr>
            </w:pPr>
            <w:r w:rsidRPr="00476AE3">
              <w:rPr>
                <w:rFonts w:ascii="Times New Roman" w:hAnsi="Times New Roman"/>
                <w:sz w:val="24"/>
                <w:szCs w:val="24"/>
              </w:rPr>
              <w:t>Потенциал «Общий»</w:t>
            </w:r>
          </w:p>
        </w:tc>
      </w:tr>
    </w:tbl>
    <w:p w:rsidR="006D663A" w:rsidRPr="00EC2B1C" w:rsidRDefault="006D663A" w:rsidP="00EC2B1C">
      <w:pPr>
        <w:rPr>
          <w:lang w:val="en-US"/>
        </w:rPr>
      </w:pPr>
    </w:p>
    <w:p w:rsidR="000272A9" w:rsidRDefault="00BA7043" w:rsidP="00F26491">
      <w:pPr>
        <w:pStyle w:val="20"/>
      </w:pPr>
      <w:bookmarkStart w:id="46" w:name="_Toc48854407"/>
      <w:r w:rsidRPr="0062081B">
        <w:t xml:space="preserve">2.3 </w:t>
      </w:r>
      <w:r w:rsidR="000272A9">
        <w:t>Конфигурация начальной загрузки Модуля</w:t>
      </w:r>
      <w:bookmarkEnd w:id="46"/>
    </w:p>
    <w:p w:rsidR="00DB7ABE" w:rsidRPr="00A21CB1" w:rsidRDefault="003C3AA1" w:rsidP="00D25D82">
      <w:pPr>
        <w:pStyle w:val="afffff9"/>
      </w:pPr>
      <w:r w:rsidRPr="00A21CB1">
        <w:t>Перед началом работы с Модулем необходимо его правильно сконфигурировать установ</w:t>
      </w:r>
      <w:r w:rsidR="0098546A" w:rsidRPr="00A21CB1">
        <w:t>кой джамперов на соединители X18-X26</w:t>
      </w:r>
      <w:r w:rsidRPr="00A21CB1">
        <w:t xml:space="preserve">, </w:t>
      </w:r>
      <w:r w:rsidR="00D5423E" w:rsidRPr="00A21CB1">
        <w:t>как показано</w:t>
      </w:r>
      <w:r w:rsidRPr="00A21CB1">
        <w:t xml:space="preserve"> на </w:t>
      </w:r>
      <w:r w:rsidR="002D501F" w:rsidRPr="00A21CB1">
        <w:t>рисунке</w:t>
      </w:r>
      <w:r w:rsidR="00A97C29" w:rsidRPr="00A21CB1">
        <w:t xml:space="preserve"> </w:t>
      </w:r>
      <w:r w:rsidR="006002F2" w:rsidRPr="00A21CB1">
        <w:t>18</w:t>
      </w:r>
      <w:r w:rsidR="002D501F" w:rsidRPr="00A21CB1">
        <w:t>.</w:t>
      </w:r>
      <w:r w:rsidR="0098546A" w:rsidRPr="00A21CB1">
        <w:t xml:space="preserve"> Эта группа позволяет выставить начальные значения для линий GPIO0_0..7, выполняющих при старте функцию входных линий SYS_BOOTx (детализация предста</w:t>
      </w:r>
      <w:r w:rsidR="007B16B4" w:rsidRPr="00A21CB1">
        <w:t>влена в таблице 32</w:t>
      </w:r>
      <w:r w:rsidR="0098546A" w:rsidRPr="00A21CB1">
        <w:t xml:space="preserve">).  </w:t>
      </w:r>
      <w:r w:rsidR="00F409FE" w:rsidRPr="00A21CB1">
        <w:t xml:space="preserve"> При уста</w:t>
      </w:r>
      <w:r w:rsidR="00D5423E" w:rsidRPr="00A21CB1">
        <w:t xml:space="preserve">новке джампера на контакты 1-2 </w:t>
      </w:r>
      <w:r w:rsidR="008D3833" w:rsidRPr="00A21CB1">
        <w:t>ближе к</w:t>
      </w:r>
      <w:r w:rsidR="00F409FE" w:rsidRPr="00A21CB1">
        <w:t xml:space="preserve"> </w:t>
      </w:r>
      <w:r w:rsidR="00DB7ABE" w:rsidRPr="00A21CB1">
        <w:t xml:space="preserve">левой </w:t>
      </w:r>
      <w:r w:rsidR="00F409FE" w:rsidRPr="00A21CB1">
        <w:t>кромке платы модуля</w:t>
      </w:r>
      <w:r w:rsidR="0098546A" w:rsidRPr="00A21CB1">
        <w:t xml:space="preserve"> устанавливается значение “1“, коммутируется к цепи питания +3,3</w:t>
      </w:r>
      <w:r w:rsidR="009A55EB" w:rsidRPr="00A21CB1">
        <w:t xml:space="preserve"> </w:t>
      </w:r>
      <w:r w:rsidR="0098546A" w:rsidRPr="00A21CB1">
        <w:t xml:space="preserve">В </w:t>
      </w:r>
      <w:r w:rsidR="00AA548C" w:rsidRPr="00A21CB1">
        <w:t>подтягивающий резистор</w:t>
      </w:r>
      <w:r w:rsidR="0098546A" w:rsidRPr="00A21CB1">
        <w:t xml:space="preserve"> для соответствующей линии GPIO</w:t>
      </w:r>
      <w:r w:rsidR="00D5423E" w:rsidRPr="00A21CB1">
        <w:t>, (</w:t>
      </w:r>
      <w:r w:rsidR="00AA548C" w:rsidRPr="00A21CB1">
        <w:t>для</w:t>
      </w:r>
      <w:r w:rsidR="00F409FE" w:rsidRPr="00A21CB1">
        <w:t xml:space="preserve"> </w:t>
      </w:r>
      <w:r w:rsidR="00D5423E" w:rsidRPr="00A21CB1">
        <w:t xml:space="preserve">соединителей </w:t>
      </w:r>
      <w:r w:rsidR="00D5423E" w:rsidRPr="00A21CB1">
        <w:rPr>
          <w:lang w:val="en-US"/>
        </w:rPr>
        <w:t>X</w:t>
      </w:r>
      <w:r w:rsidR="00D5423E" w:rsidRPr="00A21CB1">
        <w:t xml:space="preserve">20, </w:t>
      </w:r>
      <w:r w:rsidR="00D5423E" w:rsidRPr="00A21CB1">
        <w:rPr>
          <w:lang w:val="en-US"/>
        </w:rPr>
        <w:t>X</w:t>
      </w:r>
      <w:r w:rsidR="00D5423E" w:rsidRPr="00A21CB1">
        <w:t>21,</w:t>
      </w:r>
      <w:r w:rsidR="008D3833" w:rsidRPr="00A21CB1">
        <w:t xml:space="preserve"> X24</w:t>
      </w:r>
      <w:r w:rsidR="00240C8A" w:rsidRPr="00A21CB1">
        <w:t xml:space="preserve"> на рисунке 19</w:t>
      </w:r>
      <w:r w:rsidR="00DB7ABE" w:rsidRPr="00A21CB1">
        <w:t>. П</w:t>
      </w:r>
      <w:r w:rsidR="00D5423E" w:rsidRPr="00A21CB1">
        <w:t xml:space="preserve">ри </w:t>
      </w:r>
      <w:r w:rsidR="00DB7ABE" w:rsidRPr="00A21CB1">
        <w:t xml:space="preserve"> старте эти линии будут подсвечены соответствующими светодиодами</w:t>
      </w:r>
      <w:r w:rsidR="008D3833" w:rsidRPr="00A21CB1">
        <w:t xml:space="preserve"> VD61, VD62, </w:t>
      </w:r>
      <w:r w:rsidR="008D3833" w:rsidRPr="00A21CB1">
        <w:rPr>
          <w:lang w:val="en-US"/>
        </w:rPr>
        <w:t>VD</w:t>
      </w:r>
      <w:r w:rsidR="008D3833" w:rsidRPr="00A21CB1">
        <w:t>65</w:t>
      </w:r>
      <w:r w:rsidR="00F409FE" w:rsidRPr="00A21CB1">
        <w:t>)</w:t>
      </w:r>
      <w:r w:rsidR="00DB7ABE" w:rsidRPr="00A21CB1">
        <w:t xml:space="preserve">. При установке джампера на контакты </w:t>
      </w:r>
      <w:r w:rsidR="00240C8A" w:rsidRPr="00A21CB1">
        <w:t>2-3 (на рис</w:t>
      </w:r>
      <w:r w:rsidR="009A55EB" w:rsidRPr="00A21CB1">
        <w:t xml:space="preserve">унке </w:t>
      </w:r>
      <w:r w:rsidR="00240C8A" w:rsidRPr="00A21CB1">
        <w:t>19</w:t>
      </w:r>
      <w:r w:rsidR="002D3468" w:rsidRPr="00A21CB1">
        <w:t xml:space="preserve"> показано замыкание центрального и правого контактов X18, </w:t>
      </w:r>
      <w:r w:rsidR="002D3468" w:rsidRPr="00A21CB1">
        <w:rPr>
          <w:lang w:val="en-US"/>
        </w:rPr>
        <w:t>X</w:t>
      </w:r>
      <w:r w:rsidR="002D3468" w:rsidRPr="00A21CB1">
        <w:t xml:space="preserve">19, </w:t>
      </w:r>
      <w:r w:rsidR="002D3468" w:rsidRPr="00A21CB1">
        <w:rPr>
          <w:lang w:val="en-US"/>
        </w:rPr>
        <w:t>X</w:t>
      </w:r>
      <w:r w:rsidR="002D3468" w:rsidRPr="00A21CB1">
        <w:t xml:space="preserve">22, </w:t>
      </w:r>
      <w:r w:rsidR="002D3468" w:rsidRPr="00A21CB1">
        <w:rPr>
          <w:lang w:val="en-US"/>
        </w:rPr>
        <w:t>X</w:t>
      </w:r>
      <w:r w:rsidR="002D3468" w:rsidRPr="00A21CB1">
        <w:t xml:space="preserve">23, </w:t>
      </w:r>
      <w:r w:rsidR="002D3468" w:rsidRPr="00A21CB1">
        <w:rPr>
          <w:lang w:val="en-US"/>
        </w:rPr>
        <w:t>X</w:t>
      </w:r>
      <w:r w:rsidR="002D3468" w:rsidRPr="00A21CB1">
        <w:t xml:space="preserve">25, </w:t>
      </w:r>
      <w:r w:rsidR="002D3468" w:rsidRPr="00A21CB1">
        <w:rPr>
          <w:lang w:val="en-US"/>
        </w:rPr>
        <w:t>X</w:t>
      </w:r>
      <w:r w:rsidR="002D3468" w:rsidRPr="00A21CB1">
        <w:t>26-</w:t>
      </w:r>
      <w:r w:rsidR="002D3468" w:rsidRPr="00A21CB1">
        <w:rPr>
          <w:lang w:val="en-US"/>
        </w:rPr>
        <w:t>X</w:t>
      </w:r>
      <w:r w:rsidR="002D3468" w:rsidRPr="00A21CB1">
        <w:t>33)</w:t>
      </w:r>
      <w:r w:rsidR="009A55EB" w:rsidRPr="00A21CB1">
        <w:t>,</w:t>
      </w:r>
      <w:r w:rsidR="008D3833" w:rsidRPr="00A21CB1">
        <w:t xml:space="preserve"> </w:t>
      </w:r>
      <w:r w:rsidR="002D3468" w:rsidRPr="00A21CB1">
        <w:t xml:space="preserve">устанавливается значение “0“ соответственно для GPIO 0_0, GPIO0_1, </w:t>
      </w:r>
      <w:r w:rsidR="002D3468" w:rsidRPr="00A21CB1">
        <w:rPr>
          <w:lang w:val="en-US"/>
        </w:rPr>
        <w:t>GPIO</w:t>
      </w:r>
      <w:r w:rsidR="002D3468" w:rsidRPr="00A21CB1">
        <w:t xml:space="preserve">0_4, </w:t>
      </w:r>
      <w:r w:rsidR="002D3468" w:rsidRPr="00A21CB1">
        <w:rPr>
          <w:lang w:val="en-US"/>
        </w:rPr>
        <w:t>GPIO</w:t>
      </w:r>
      <w:r w:rsidR="002D3468" w:rsidRPr="00A21CB1">
        <w:t xml:space="preserve">0_5, </w:t>
      </w:r>
      <w:r w:rsidR="002D3468" w:rsidRPr="00A21CB1">
        <w:rPr>
          <w:lang w:val="en-US"/>
        </w:rPr>
        <w:t>GPIO</w:t>
      </w:r>
      <w:r w:rsidR="002D3468" w:rsidRPr="00A21CB1">
        <w:t xml:space="preserve">0_7, всех </w:t>
      </w:r>
      <w:r w:rsidR="002D3468" w:rsidRPr="00A21CB1">
        <w:rPr>
          <w:lang w:val="en-US"/>
        </w:rPr>
        <w:t>GPIO</w:t>
      </w:r>
      <w:r w:rsidR="002D3468" w:rsidRPr="00A21CB1">
        <w:t>1_</w:t>
      </w:r>
      <w:r w:rsidR="002D3468" w:rsidRPr="00A21CB1">
        <w:rPr>
          <w:lang w:val="en-US"/>
        </w:rPr>
        <w:t>X</w:t>
      </w:r>
      <w:r w:rsidR="002D3468" w:rsidRPr="00A21CB1">
        <w:t xml:space="preserve">. </w:t>
      </w:r>
    </w:p>
    <w:p w:rsidR="002D3468" w:rsidRPr="00447593" w:rsidRDefault="002D3468" w:rsidP="00D25D82">
      <w:pPr>
        <w:pStyle w:val="afffff9"/>
      </w:pPr>
      <w:r w:rsidRPr="00A21CB1">
        <w:t>После прохождения процедуры начальной загрузки линии портов могут быть переназначены</w:t>
      </w:r>
      <w:r w:rsidR="008D3833" w:rsidRPr="00A21CB1">
        <w:t>,  светодиодная индикация  VD60</w:t>
      </w:r>
      <w:r w:rsidR="00447593" w:rsidRPr="00A21CB1">
        <w:t>-VD74 будет соответствовать текущим выходным значениям.</w:t>
      </w:r>
    </w:p>
    <w:p w:rsidR="002D501F" w:rsidRPr="00A21CB1" w:rsidRDefault="002D501F" w:rsidP="0062081B"/>
    <w:p w:rsidR="002D501F" w:rsidRDefault="002D501F" w:rsidP="00A21CB1">
      <w:pPr>
        <w:jc w:val="center"/>
      </w:pPr>
      <w:r>
        <w:rPr>
          <w:noProof/>
        </w:rPr>
        <w:drawing>
          <wp:inline distT="0" distB="0" distL="0" distR="0">
            <wp:extent cx="4941912" cy="3315429"/>
            <wp:effectExtent l="19050" t="0" r="0" b="0"/>
            <wp:docPr id="6" name="Рисунок 5" descr="BOOT_GP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_GPIO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086" cy="331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1F" w:rsidRPr="0062081B" w:rsidRDefault="00240C8A" w:rsidP="00D25D82">
      <w:pPr>
        <w:pStyle w:val="afffff9"/>
      </w:pPr>
      <w:r>
        <w:lastRenderedPageBreak/>
        <w:t>Рисунок 1</w:t>
      </w:r>
      <w:r w:rsidRPr="00A868E2">
        <w:t>9</w:t>
      </w:r>
      <w:r w:rsidR="009A55EB">
        <w:t xml:space="preserve"> </w:t>
      </w:r>
      <w:r w:rsidR="009A55EB" w:rsidRPr="00A21CB1">
        <w:t>-</w:t>
      </w:r>
      <w:r w:rsidR="002D501F">
        <w:t xml:space="preserve"> Конфигурирование начальной загрузки </w:t>
      </w:r>
      <w:r w:rsidR="00447593">
        <w:t>с помощью джамперов для соедини</w:t>
      </w:r>
      <w:r w:rsidR="002D501F">
        <w:t>т</w:t>
      </w:r>
      <w:r w:rsidR="00447593">
        <w:t>е</w:t>
      </w:r>
      <w:r w:rsidR="002D501F">
        <w:t xml:space="preserve">лей X17-X33 </w:t>
      </w:r>
      <w:r w:rsidR="002D501F" w:rsidRPr="002D501F">
        <w:t xml:space="preserve"> портов </w:t>
      </w:r>
      <w:r w:rsidR="002D501F">
        <w:rPr>
          <w:lang w:val="en-US"/>
        </w:rPr>
        <w:t>GPIO</w:t>
      </w:r>
      <w:r w:rsidR="002D501F" w:rsidRPr="002D501F">
        <w:t>_0</w:t>
      </w:r>
      <w:r w:rsidR="002D501F">
        <w:t>_х и</w:t>
      </w:r>
      <w:r w:rsidR="002D501F" w:rsidRPr="002D501F">
        <w:t xml:space="preserve"> </w:t>
      </w:r>
      <w:r w:rsidR="002D501F">
        <w:rPr>
          <w:lang w:val="en-US"/>
        </w:rPr>
        <w:t>GPIO</w:t>
      </w:r>
      <w:r w:rsidR="002D501F" w:rsidRPr="002D501F">
        <w:t>_1</w:t>
      </w:r>
      <w:r w:rsidR="002D501F">
        <w:t>_х</w:t>
      </w:r>
    </w:p>
    <w:p w:rsidR="002D501F" w:rsidRPr="004D4AB8" w:rsidRDefault="002D501F" w:rsidP="00D25D82">
      <w:pPr>
        <w:pStyle w:val="afffff9"/>
      </w:pPr>
    </w:p>
    <w:p w:rsidR="003C3AA1" w:rsidRPr="00A21CB1" w:rsidRDefault="003C3AA1" w:rsidP="00D25D82">
      <w:pPr>
        <w:pStyle w:val="afffff9"/>
      </w:pPr>
      <w:r w:rsidRPr="00A21CB1">
        <w:t xml:space="preserve">Управление режимами загрузки осуществляется путем фиксации значений на внешних </w:t>
      </w:r>
      <w:r w:rsidR="00F83B61" w:rsidRPr="00A21CB1">
        <w:t xml:space="preserve"> </w:t>
      </w:r>
      <w:r w:rsidRPr="00A21CB1">
        <w:t>конфигурационных входах SYS_BOOT (см. описание ниже).</w:t>
      </w:r>
    </w:p>
    <w:p w:rsidR="003C3AA1" w:rsidRDefault="003C3AA1" w:rsidP="00D25D82">
      <w:pPr>
        <w:pStyle w:val="afffff9"/>
      </w:pPr>
      <w:r w:rsidRPr="00A21CB1">
        <w:t>Значения</w:t>
      </w:r>
      <w:r w:rsidR="009A55EB" w:rsidRPr="00A21CB1">
        <w:t>,</w:t>
      </w:r>
      <w:r w:rsidRPr="00A21CB1">
        <w:t xml:space="preserve"> выделенные </w:t>
      </w:r>
      <w:r w:rsidR="009A55EB" w:rsidRPr="00A21CB1">
        <w:t xml:space="preserve">в таблице 32 </w:t>
      </w:r>
      <w:r w:rsidRPr="00A21CB1">
        <w:t>синим цветом</w:t>
      </w:r>
      <w:r w:rsidR="009A55EB" w:rsidRPr="00A21CB1">
        <w:t>,</w:t>
      </w:r>
      <w:r w:rsidRPr="00A21CB1">
        <w:t xml:space="preserve"> обрабатываются аппаратно. Остальные значения SYS_BOOT, выделенные зеленым цветом обрабатываются программно в коде загрузчика.</w:t>
      </w:r>
    </w:p>
    <w:p w:rsidR="003C3AA1" w:rsidRPr="003C3AA1" w:rsidRDefault="003C3AA1" w:rsidP="00D25D82">
      <w:pPr>
        <w:pStyle w:val="afffff9"/>
      </w:pPr>
    </w:p>
    <w:p w:rsidR="003C3AA1" w:rsidRDefault="007B16B4" w:rsidP="00D25D82">
      <w:pPr>
        <w:pStyle w:val="afffff9"/>
      </w:pPr>
      <w:r>
        <w:t>Таблица 32</w:t>
      </w:r>
      <w:r w:rsidR="003C3AA1">
        <w:t xml:space="preserve"> - Выводы SYS_BOOT, мультиплексированные с портами GPIO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0"/>
        <w:gridCol w:w="3428"/>
        <w:gridCol w:w="1399"/>
        <w:gridCol w:w="1914"/>
      </w:tblGrid>
      <w:tr w:rsidR="003C3AA1" w:rsidTr="003C3AA1">
        <w:trPr>
          <w:cantSplit/>
          <w:trHeight w:val="287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  <w:hideMark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b/>
                <w:lang w:eastAsia="en-US"/>
              </w:rPr>
            </w:pPr>
            <w:r w:rsidRPr="003C3AA1">
              <w:rPr>
                <w:b/>
                <w:lang w:eastAsia="en-US"/>
              </w:rPr>
              <w:t>Функция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  <w:hideMark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b/>
                <w:lang w:eastAsia="en-US"/>
              </w:rPr>
            </w:pPr>
            <w:r w:rsidRPr="003C3AA1">
              <w:rPr>
                <w:b/>
                <w:lang w:eastAsia="en-US"/>
              </w:rPr>
              <w:t>Варианты конфигурации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  <w:hideMark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b/>
                <w:lang w:eastAsia="en-US"/>
              </w:rPr>
            </w:pPr>
            <w:r w:rsidRPr="003C3AA1">
              <w:rPr>
                <w:b/>
                <w:lang w:eastAsia="en-US"/>
              </w:rPr>
              <w:t>Управляющие входы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DD9C3"/>
            <w:hideMark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b/>
                <w:lang w:eastAsia="en-US"/>
              </w:rPr>
            </w:pPr>
            <w:r w:rsidRPr="003C3AA1">
              <w:rPr>
                <w:b/>
                <w:lang w:eastAsia="en-US"/>
              </w:rPr>
              <w:t>GPIO</w:t>
            </w:r>
          </w:p>
        </w:tc>
      </w:tr>
      <w:tr w:rsidR="003C3AA1" w:rsidTr="003C3AA1">
        <w:trPr>
          <w:cantSplit/>
          <w:trHeight w:val="587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Поменять значения PIR ядер местами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 – не менять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 – менять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SYS_BOOT0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GPIO0[0]</w:t>
            </w:r>
            <w:r>
              <w:rPr>
                <w:lang w:val="en-US" w:eastAsia="en-US"/>
              </w:rPr>
              <w:t>_X18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</w:p>
        </w:tc>
      </w:tr>
      <w:tr w:rsidR="003C3AA1" w:rsidTr="003C3AA1">
        <w:trPr>
          <w:cantSplit/>
          <w:trHeight w:val="574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Состояние вторичного ядра (с PIR=1) в момент старта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 – Включено (исполняет bootrom одновременно с первичным ядром)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 – Отключено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SYS_BOOT1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GPIO0[1]</w:t>
            </w:r>
            <w:r>
              <w:rPr>
                <w:lang w:val="en-US" w:eastAsia="en-US"/>
              </w:rPr>
              <w:t>_X19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</w:p>
        </w:tc>
      </w:tr>
      <w:tr w:rsidR="003C3AA1" w:rsidTr="003C3AA1">
        <w:trPr>
          <w:cantSplit/>
          <w:trHeight w:val="874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Включение режима самотестирования при старте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 – включен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 – выключен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SYS_BOOT2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GPIO0[2]</w:t>
            </w:r>
            <w:r>
              <w:rPr>
                <w:lang w:val="en-US" w:eastAsia="en-US"/>
              </w:rPr>
              <w:t>_X20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</w:p>
        </w:tc>
      </w:tr>
      <w:tr w:rsidR="003C3AA1" w:rsidTr="003C3AA1">
        <w:trPr>
          <w:cantSplit/>
          <w:trHeight w:val="587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Принудительная загрузка в HOST режиме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 – нормальная загрузка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 – загрузка в HOST режиме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SYS_BOOT3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GPIO0[3]</w:t>
            </w:r>
            <w:r>
              <w:rPr>
                <w:lang w:val="en-US" w:eastAsia="en-US"/>
              </w:rPr>
              <w:t>_X21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</w:p>
        </w:tc>
      </w:tr>
      <w:tr w:rsidR="003C3AA1" w:rsidTr="003C3AA1">
        <w:trPr>
          <w:cantSplit/>
          <w:trHeight w:val="574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hideMark/>
          </w:tcPr>
          <w:p w:rsidR="003C3AA1" w:rsidRDefault="00610F4C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Включение/выключение EDCL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 – edcl включен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 – edcl выключен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SYS_BOOT4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6D9F1"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GPIO0[4]</w:t>
            </w:r>
            <w:r>
              <w:rPr>
                <w:lang w:val="en-US" w:eastAsia="en-US"/>
              </w:rPr>
              <w:t>_X22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</w:p>
        </w:tc>
      </w:tr>
      <w:tr w:rsidR="003C3AA1" w:rsidTr="003C3AA1">
        <w:trPr>
          <w:cantSplit/>
          <w:trHeight w:val="241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Проводить конфигурацию redundancy для памятей IM0 перед стартом загрузчика; Проверять L2C_0 и L2C_1 во время SELFTEST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 – Не конфигурировать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1 – Конфигурировать 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SYS_BOOT5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GPIO0[5]</w:t>
            </w:r>
            <w:r>
              <w:rPr>
                <w:lang w:val="en-US" w:eastAsia="en-US"/>
              </w:rPr>
              <w:t>_X23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</w:p>
        </w:tc>
      </w:tr>
      <w:tr w:rsidR="003C3AA1" w:rsidTr="003C3AA1">
        <w:trPr>
          <w:cantSplit/>
          <w:trHeight w:val="598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Конфигурация сетевых интерфейсов для edcl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 – edсl на 100-мегабитном интерфейсе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 – edcl на гигабитных интерфейсах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SYS_BOOT6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GPIO0[6]</w:t>
            </w:r>
            <w:r>
              <w:rPr>
                <w:lang w:val="en-US" w:eastAsia="en-US"/>
              </w:rPr>
              <w:t>_X24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</w:p>
        </w:tc>
      </w:tr>
      <w:tr w:rsidR="003C3AA1" w:rsidTr="003C3AA1">
        <w:trPr>
          <w:cantSplit/>
          <w:trHeight w:val="598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Зарезервировано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Зарезервировано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SYS_BOOT7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GPIO0[7]</w:t>
            </w:r>
            <w:r>
              <w:rPr>
                <w:lang w:val="en-US" w:eastAsia="en-US"/>
              </w:rPr>
              <w:t>_X25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</w:p>
        </w:tc>
      </w:tr>
      <w:tr w:rsidR="003C3AA1" w:rsidTr="003C3AA1">
        <w:trPr>
          <w:cantSplit/>
          <w:trHeight w:val="598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Зарезервировано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Зарезервировано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SYS_BOOT8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GPIO1[0]</w:t>
            </w:r>
            <w:r>
              <w:rPr>
                <w:lang w:val="en-US" w:eastAsia="en-US"/>
              </w:rPr>
              <w:t>_X26</w:t>
            </w:r>
          </w:p>
        </w:tc>
      </w:tr>
      <w:tr w:rsidR="003C3AA1" w:rsidTr="003C3AA1">
        <w:trPr>
          <w:cantSplit/>
          <w:trHeight w:val="598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SDIO Card Detect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(Подключается к </w:t>
            </w:r>
            <w:r w:rsidR="0062081B">
              <w:rPr>
                <w:lang w:val="en-US" w:eastAsia="en-US"/>
              </w:rPr>
              <w:t>c</w:t>
            </w:r>
            <w:r w:rsidR="0062081B" w:rsidRPr="0062081B">
              <w:rPr>
                <w:lang w:eastAsia="en-US"/>
              </w:rPr>
              <w:t>соединителю</w:t>
            </w:r>
            <w:r>
              <w:rPr>
                <w:lang w:eastAsia="en-US"/>
              </w:rPr>
              <w:t xml:space="preserve"> SD, в случае отсутствия карты попытка загрузиться с SD не производится)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 – Карта присутствует</w:t>
            </w:r>
          </w:p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 – Карта отсутствует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GPIO1[1]</w:t>
            </w:r>
            <w:r>
              <w:rPr>
                <w:lang w:val="en-US" w:eastAsia="en-US"/>
              </w:rPr>
              <w:t>_X27</w:t>
            </w:r>
          </w:p>
        </w:tc>
      </w:tr>
      <w:tr w:rsidR="003C3AA1" w:rsidTr="003C3AA1">
        <w:trPr>
          <w:cantSplit/>
          <w:trHeight w:val="598"/>
        </w:trPr>
        <w:tc>
          <w:tcPr>
            <w:tcW w:w="3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SPI SS</w:t>
            </w:r>
          </w:p>
        </w:tc>
        <w:tc>
          <w:tcPr>
            <w:tcW w:w="3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610F4C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Используется как сигнал chip-select при загрузк</w:t>
            </w:r>
            <w:r w:rsidR="00610F4C" w:rsidRPr="00A21CB1">
              <w:rPr>
                <w:lang w:eastAsia="en-US"/>
              </w:rPr>
              <w:t>е</w:t>
            </w:r>
            <w:r>
              <w:rPr>
                <w:lang w:eastAsia="en-US"/>
              </w:rPr>
              <w:t xml:space="preserve"> с SPI Flash</w:t>
            </w:r>
            <w:r w:rsidR="00871A6B">
              <w:rPr>
                <w:lang w:eastAsia="en-US"/>
              </w:rPr>
              <w:t xml:space="preserve"> (</w:t>
            </w:r>
            <w:r w:rsidR="00871A6B" w:rsidRPr="00871A6B">
              <w:rPr>
                <w:lang w:eastAsia="en-US"/>
              </w:rPr>
              <w:t xml:space="preserve">канал </w:t>
            </w:r>
            <w:r w:rsidR="00871A6B">
              <w:rPr>
                <w:lang w:eastAsia="en-US"/>
              </w:rPr>
              <w:t>SPI0)</w:t>
            </w:r>
          </w:p>
        </w:tc>
        <w:tc>
          <w:tcPr>
            <w:tcW w:w="13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Default="003C3AA1" w:rsidP="00F86A86">
            <w:pPr>
              <w:pStyle w:val="affffffffffa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6E3BC"/>
            <w:hideMark/>
          </w:tcPr>
          <w:p w:rsidR="003C3AA1" w:rsidRPr="003C3AA1" w:rsidRDefault="003C3AA1" w:rsidP="00F86A86">
            <w:pPr>
              <w:pStyle w:val="affffffffffa"/>
              <w:spacing w:line="256" w:lineRule="auto"/>
              <w:rPr>
                <w:lang w:val="en-US" w:eastAsia="en-US"/>
              </w:rPr>
            </w:pPr>
            <w:r>
              <w:rPr>
                <w:lang w:eastAsia="en-US"/>
              </w:rPr>
              <w:t>GPIO1[2]</w:t>
            </w:r>
            <w:r>
              <w:rPr>
                <w:lang w:val="en-US" w:eastAsia="en-US"/>
              </w:rPr>
              <w:t>_X28</w:t>
            </w:r>
          </w:p>
        </w:tc>
      </w:tr>
    </w:tbl>
    <w:p w:rsidR="0080599C" w:rsidRPr="000A6F4D" w:rsidRDefault="0080599C" w:rsidP="000A6F4D"/>
    <w:p w:rsidR="007B16B4" w:rsidRDefault="007B16B4" w:rsidP="007B16B4">
      <w:pPr>
        <w:pStyle w:val="afffff9"/>
      </w:pPr>
      <w:r w:rsidRPr="00160867">
        <w:t xml:space="preserve">Выбор режима загрузки осуществляется начальным загрузчиком в зависимости от состояния внешних входов </w:t>
      </w:r>
      <w:r w:rsidRPr="00FD4F30">
        <w:t>СнК BOOTM2, BOOTM1, BOOTM0</w:t>
      </w:r>
      <w:r>
        <w:t xml:space="preserve"> в соответствии с </w:t>
      </w:r>
      <w:r w:rsidR="00610F4C">
        <w:t xml:space="preserve">                </w:t>
      </w:r>
      <w:r>
        <w:t>таблицей 32.</w:t>
      </w:r>
    </w:p>
    <w:p w:rsidR="0080599C" w:rsidRPr="00160867" w:rsidRDefault="0080599C" w:rsidP="00D25D82">
      <w:pPr>
        <w:pStyle w:val="afffff9"/>
      </w:pPr>
      <w:r w:rsidRPr="00160867">
        <w:t xml:space="preserve">Микросхема 1888ТХ018 имеет банк памяти ПЗУ объёмом </w:t>
      </w:r>
      <w:r w:rsidR="00160867">
        <w:t>12</w:t>
      </w:r>
      <w:r w:rsidRPr="00160867">
        <w:t>8 КБ, который содержит программу начального загрузчика. Начальный загрузчик – это программа, которая начинает выполняться после снятия внешнего сигнала сброса и инициализации схемы ФАПЧ (PLL) внутри СнК. Задача этой программы загрузить во внутреннюю память процессора центрального управляющего узла следующую исполняемую программу и передать ей управление. Этой следующей программой может быть, например, загрузчик операционной системы.</w:t>
      </w:r>
    </w:p>
    <w:p w:rsidR="00160867" w:rsidRPr="00160867" w:rsidRDefault="00160867" w:rsidP="00D25D82">
      <w:pPr>
        <w:pStyle w:val="afffff9"/>
      </w:pPr>
      <w:r w:rsidRPr="00B75E31">
        <w:lastRenderedPageBreak/>
        <w:t xml:space="preserve">ROM загрузчик загружает в память IM0 образ вторичного загрузчика размером до </w:t>
      </w:r>
      <w:r w:rsidR="00610F4C">
        <w:t xml:space="preserve">                   </w:t>
      </w:r>
      <w:r w:rsidRPr="00A21CB1">
        <w:t>128 К</w:t>
      </w:r>
      <w:r w:rsidR="00610F4C" w:rsidRPr="00A21CB1">
        <w:t>Б</w:t>
      </w:r>
      <w:r w:rsidR="00A21CB1" w:rsidRPr="00A21CB1">
        <w:t>айт</w:t>
      </w:r>
      <w:r w:rsidRPr="00B75E31">
        <w:t xml:space="preserve"> из внешней памяти в след</w:t>
      </w:r>
      <w:r w:rsidR="003A7D9F">
        <w:t>ующем порядке: NOR-flash, SD-карта, SPI-</w:t>
      </w:r>
      <w:r w:rsidRPr="00B75E31">
        <w:t xml:space="preserve">flash. В случае невозможности загрузки из вышеперечисленных устройств загрузчик переходит </w:t>
      </w:r>
      <w:r w:rsidR="00610F4C">
        <w:t xml:space="preserve">                              </w:t>
      </w:r>
      <w:r w:rsidRPr="00B75E31">
        <w:t>в “хост-режим” и ожидает загрузки корректного образа вторичного загрузчика через один из отладочных интерфейсов: edcl, jtag.</w:t>
      </w:r>
    </w:p>
    <w:p w:rsidR="0080599C" w:rsidRPr="00160867" w:rsidRDefault="0080599C" w:rsidP="00D25D82">
      <w:pPr>
        <w:pStyle w:val="afffff9"/>
      </w:pPr>
    </w:p>
    <w:p w:rsidR="0080599C" w:rsidRPr="0080599C" w:rsidRDefault="0080599C" w:rsidP="00D25D82">
      <w:pPr>
        <w:pStyle w:val="afffff9"/>
      </w:pPr>
    </w:p>
    <w:p w:rsidR="000272A9" w:rsidRDefault="00BA7043" w:rsidP="00F26491">
      <w:pPr>
        <w:pStyle w:val="20"/>
      </w:pPr>
      <w:bookmarkStart w:id="47" w:name="_Toc48854408"/>
      <w:r w:rsidRPr="00A868E2">
        <w:t xml:space="preserve">2.4 </w:t>
      </w:r>
      <w:r w:rsidR="000A6F4D">
        <w:t xml:space="preserve">Питание </w:t>
      </w:r>
      <w:r w:rsidR="000272A9">
        <w:t>Модуля</w:t>
      </w:r>
      <w:bookmarkEnd w:id="47"/>
    </w:p>
    <w:p w:rsidR="004A1C7B" w:rsidRDefault="00300E9E" w:rsidP="00D25D82">
      <w:pPr>
        <w:pStyle w:val="afffff9"/>
      </w:pPr>
      <w:r>
        <w:t xml:space="preserve">Питание Модуля осуществляется от блока </w:t>
      </w:r>
      <w:r w:rsidRPr="00A21CB1">
        <w:t>питания</w:t>
      </w:r>
      <w:r w:rsidR="00CA5379" w:rsidRPr="00A21CB1">
        <w:t xml:space="preserve"> </w:t>
      </w:r>
      <w:r w:rsidRPr="00A21CB1">
        <w:t xml:space="preserve"> </w:t>
      </w:r>
      <w:r w:rsidR="00CA5379" w:rsidRPr="00A21CB1">
        <w:t>+</w:t>
      </w:r>
      <w:r w:rsidRPr="00A21CB1">
        <w:t>12</w:t>
      </w:r>
      <w:r w:rsidR="00CA5379" w:rsidRPr="00A21CB1">
        <w:t xml:space="preserve"> </w:t>
      </w:r>
      <w:r w:rsidRPr="00A21CB1">
        <w:t>В</w:t>
      </w:r>
      <w:r w:rsidR="00E30CA3" w:rsidRPr="00A21CB1">
        <w:t xml:space="preserve"> </w:t>
      </w:r>
      <w:r w:rsidR="0096028E" w:rsidRPr="00A21CB1">
        <w:t xml:space="preserve"> </w:t>
      </w:r>
      <w:r w:rsidR="00E30CA3" w:rsidRPr="00A21CB1">
        <w:t>5</w:t>
      </w:r>
      <w:r w:rsidR="00CA5379" w:rsidRPr="00A21CB1">
        <w:t xml:space="preserve"> </w:t>
      </w:r>
      <w:r w:rsidR="00E30CA3" w:rsidRPr="00A21CB1">
        <w:t>А, входящего</w:t>
      </w:r>
      <w:r>
        <w:t xml:space="preserve"> в комплект</w:t>
      </w:r>
      <w:r w:rsidR="0096028E">
        <w:t xml:space="preserve"> </w:t>
      </w:r>
      <w:r>
        <w:t xml:space="preserve">поставки. </w:t>
      </w:r>
    </w:p>
    <w:p w:rsidR="0078042A" w:rsidRPr="000A6F4D" w:rsidRDefault="0078042A" w:rsidP="00D25D82">
      <w:pPr>
        <w:pStyle w:val="afffff9"/>
      </w:pPr>
      <w:r>
        <w:t>Блок питания подключается к соединителю питания X5</w:t>
      </w:r>
      <w:r w:rsidRPr="0078042A">
        <w:t>9</w:t>
      </w:r>
      <w:r w:rsidR="00240C8A">
        <w:t xml:space="preserve"> (рисунок </w:t>
      </w:r>
      <w:r w:rsidR="00240C8A" w:rsidRPr="00240C8A">
        <w:t>20</w:t>
      </w:r>
      <w:r w:rsidR="00CA5379">
        <w:t>)</w:t>
      </w:r>
      <w:r w:rsidR="0006178C">
        <w:t>.</w:t>
      </w:r>
      <w:r w:rsidRPr="0078042A">
        <w:t xml:space="preserve"> </w:t>
      </w:r>
      <w:r>
        <w:t>Нижнее п</w:t>
      </w:r>
      <w:r w:rsidRPr="0078042A">
        <w:t xml:space="preserve">оложение </w:t>
      </w:r>
      <w:r>
        <w:t>выключателя</w:t>
      </w:r>
      <w:r w:rsidRPr="0078042A">
        <w:t xml:space="preserve"> </w:t>
      </w:r>
      <w:r>
        <w:rPr>
          <w:lang w:val="en-US"/>
        </w:rPr>
        <w:t>SW</w:t>
      </w:r>
      <w:r w:rsidRPr="0078042A">
        <w:t>2</w:t>
      </w:r>
      <w:r>
        <w:t xml:space="preserve"> – «Выключено» - </w:t>
      </w:r>
      <w:r w:rsidRPr="0078042A">
        <w:t>М</w:t>
      </w:r>
      <w:r>
        <w:t>одуль обесточен. Верхнее положение выключателя</w:t>
      </w:r>
      <w:r w:rsidRPr="0078042A">
        <w:t xml:space="preserve"> </w:t>
      </w:r>
      <w:r>
        <w:rPr>
          <w:lang w:val="en-US"/>
        </w:rPr>
        <w:t>SW</w:t>
      </w:r>
      <w:r w:rsidRPr="0078042A">
        <w:t>2</w:t>
      </w:r>
      <w:r>
        <w:t xml:space="preserve"> –«Включено» - на Модуль подано напряжение питания, горит светодиод VD84.</w:t>
      </w:r>
      <w:r w:rsidRPr="0078042A">
        <w:t xml:space="preserve"> </w:t>
      </w:r>
    </w:p>
    <w:p w:rsidR="004A1C7B" w:rsidRPr="00AA548C" w:rsidRDefault="0078042A" w:rsidP="00D25D82">
      <w:pPr>
        <w:pStyle w:val="afffff9"/>
      </w:pPr>
      <w:r>
        <w:t xml:space="preserve">В схеме Модуля предусмотрена клемма питания </w:t>
      </w:r>
      <w:r>
        <w:rPr>
          <w:lang w:val="en-US"/>
        </w:rPr>
        <w:t>X</w:t>
      </w:r>
      <w:r>
        <w:t>5</w:t>
      </w:r>
      <w:r w:rsidRPr="0078042A">
        <w:t>8,</w:t>
      </w:r>
      <w:r>
        <w:t xml:space="preserve"> </w:t>
      </w:r>
      <w:r w:rsidRPr="0078042A">
        <w:t>которая может быть использована для</w:t>
      </w:r>
      <w:r w:rsidR="00CA5379">
        <w:t xml:space="preserve"> контроля напряжения или альтернативного питания  Модуля от лабораторного блока питания с контролем потребляемого тока (не входит в комплект поставки).</w:t>
      </w:r>
      <w:r w:rsidR="00AA548C">
        <w:t xml:space="preserve"> Следует обратить внимание, что при подключении альтернативного питания через </w:t>
      </w:r>
      <w:r w:rsidR="003F21BF">
        <w:t xml:space="preserve">клемму X58 выключатель питания </w:t>
      </w:r>
      <w:r w:rsidR="00AA548C">
        <w:t>SW2 не может обесточить Модуль.</w:t>
      </w:r>
    </w:p>
    <w:p w:rsidR="00CA5379" w:rsidRDefault="00CA5379" w:rsidP="005D0E49"/>
    <w:p w:rsidR="005D0E49" w:rsidRDefault="005D0E49" w:rsidP="00D25D82">
      <w:pPr>
        <w:pStyle w:val="afffff9"/>
      </w:pPr>
    </w:p>
    <w:p w:rsidR="005D0E49" w:rsidRDefault="005D0E49" w:rsidP="006002F2">
      <w:pPr>
        <w:ind w:left="1428" w:firstLine="357"/>
        <w:jc w:val="center"/>
      </w:pPr>
      <w:r>
        <w:rPr>
          <w:noProof/>
        </w:rPr>
        <w:drawing>
          <wp:inline distT="0" distB="0" distL="0" distR="0">
            <wp:extent cx="3336401" cy="2446330"/>
            <wp:effectExtent l="19050" t="0" r="0" b="0"/>
            <wp:docPr id="16" name="Рисунок 15" descr="X59-X59-P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9-X59-PWR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686" cy="244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49" w:rsidRDefault="005D0E49" w:rsidP="006002F2">
      <w:pPr>
        <w:jc w:val="center"/>
      </w:pPr>
    </w:p>
    <w:p w:rsidR="005D0E49" w:rsidRPr="00A21CB1" w:rsidRDefault="005D0E49" w:rsidP="006002F2">
      <w:pPr>
        <w:jc w:val="center"/>
        <w:rPr>
          <w:rFonts w:ascii="Times New Roman" w:hAnsi="Times New Roman"/>
          <w:sz w:val="24"/>
          <w:szCs w:val="24"/>
        </w:rPr>
      </w:pPr>
      <w:r w:rsidRPr="00A21CB1">
        <w:rPr>
          <w:rFonts w:ascii="Times New Roman" w:hAnsi="Times New Roman"/>
          <w:sz w:val="24"/>
          <w:szCs w:val="24"/>
        </w:rPr>
        <w:t>Рис</w:t>
      </w:r>
      <w:r w:rsidR="00240C8A" w:rsidRPr="00A21CB1">
        <w:rPr>
          <w:rFonts w:ascii="Times New Roman" w:hAnsi="Times New Roman"/>
          <w:sz w:val="24"/>
          <w:szCs w:val="24"/>
        </w:rPr>
        <w:t>унок 20</w:t>
      </w:r>
      <w:r w:rsidR="00610F4C" w:rsidRPr="00A21CB1">
        <w:rPr>
          <w:rFonts w:ascii="Times New Roman" w:hAnsi="Times New Roman"/>
          <w:sz w:val="24"/>
          <w:szCs w:val="24"/>
        </w:rPr>
        <w:t xml:space="preserve"> -</w:t>
      </w:r>
      <w:r w:rsidRPr="00A21CB1">
        <w:rPr>
          <w:rFonts w:ascii="Times New Roman" w:hAnsi="Times New Roman"/>
          <w:sz w:val="24"/>
          <w:szCs w:val="24"/>
        </w:rPr>
        <w:t xml:space="preserve"> Внешнее питание Модуля</w:t>
      </w:r>
    </w:p>
    <w:p w:rsidR="006002F2" w:rsidRPr="00A21CB1" w:rsidRDefault="006002F2" w:rsidP="005D0E49">
      <w:pPr>
        <w:jc w:val="center"/>
        <w:rPr>
          <w:rFonts w:ascii="Times New Roman" w:hAnsi="Times New Roman"/>
          <w:sz w:val="24"/>
          <w:szCs w:val="24"/>
        </w:rPr>
      </w:pPr>
    </w:p>
    <w:p w:rsidR="00DA3B18" w:rsidRDefault="00300E9E" w:rsidP="00D25D82">
      <w:pPr>
        <w:pStyle w:val="afffff9"/>
      </w:pPr>
      <w:r w:rsidRPr="00A21CB1">
        <w:t>Все необходимые напряжения вырабатываются непосредственно внутренними источниками питания</w:t>
      </w:r>
      <w:r w:rsidR="00E30CA3" w:rsidRPr="00A21CB1">
        <w:t xml:space="preserve"> на плате</w:t>
      </w:r>
      <w:r w:rsidRPr="00A21CB1">
        <w:t>, построенными на микросборках PTR08100</w:t>
      </w:r>
      <w:r w:rsidRPr="00A21CB1">
        <w:rPr>
          <w:lang w:val="en-US"/>
        </w:rPr>
        <w:t>W</w:t>
      </w:r>
      <w:r w:rsidRPr="00A21CB1">
        <w:t xml:space="preserve"> (</w:t>
      </w:r>
      <w:r w:rsidRPr="00A21CB1">
        <w:rPr>
          <w:lang w:val="en-US"/>
        </w:rPr>
        <w:t>Texas</w:t>
      </w:r>
      <w:r w:rsidRPr="00A21CB1">
        <w:t xml:space="preserve"> </w:t>
      </w:r>
      <w:r w:rsidRPr="00A21CB1">
        <w:rPr>
          <w:lang w:val="en-US"/>
        </w:rPr>
        <w:t>Instruments</w:t>
      </w:r>
      <w:r w:rsidRPr="00A21CB1">
        <w:t>). Каждая  микросборка обеспечивает свое установленное напряжение питания и о</w:t>
      </w:r>
      <w:r w:rsidR="00E7096C" w:rsidRPr="00A21CB1">
        <w:t xml:space="preserve">беспечивает ток нагрузки </w:t>
      </w:r>
      <w:r w:rsidR="00237948" w:rsidRPr="00A21CB1">
        <w:t xml:space="preserve">в канале </w:t>
      </w:r>
      <w:r w:rsidR="00E7096C" w:rsidRPr="00A21CB1">
        <w:t>до 10</w:t>
      </w:r>
      <w:r w:rsidR="00610F4C" w:rsidRPr="00A21CB1">
        <w:t xml:space="preserve"> </w:t>
      </w:r>
      <w:r w:rsidR="00E7096C" w:rsidRPr="00A21CB1">
        <w:t>А</w:t>
      </w:r>
      <w:r w:rsidR="005D0E49" w:rsidRPr="00A21CB1">
        <w:t xml:space="preserve"> (</w:t>
      </w:r>
      <w:r w:rsidR="00E7096C" w:rsidRPr="00A21CB1">
        <w:t>р</w:t>
      </w:r>
      <w:r w:rsidR="00240C8A" w:rsidRPr="00A21CB1">
        <w:t>исунок 21</w:t>
      </w:r>
      <w:r w:rsidR="005D0E49" w:rsidRPr="00A21CB1">
        <w:t>)</w:t>
      </w:r>
      <w:r w:rsidR="00E7096C" w:rsidRPr="00A21CB1">
        <w:t>.</w:t>
      </w:r>
    </w:p>
    <w:p w:rsidR="005D0E49" w:rsidRDefault="005D0E49" w:rsidP="005D0E49"/>
    <w:p w:rsidR="005D0E49" w:rsidRDefault="005D0E49" w:rsidP="006002F2">
      <w:pPr>
        <w:ind w:left="1497" w:firstLine="357"/>
        <w:jc w:val="center"/>
      </w:pPr>
      <w:r>
        <w:rPr>
          <w:noProof/>
        </w:rPr>
        <w:lastRenderedPageBreak/>
        <w:drawing>
          <wp:inline distT="0" distB="0" distL="0" distR="0">
            <wp:extent cx="2834324" cy="3013544"/>
            <wp:effectExtent l="19050" t="0" r="4126" b="0"/>
            <wp:docPr id="17" name="Рисунок 16" descr="PWR_S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R_SIPs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920" cy="301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49" w:rsidRDefault="00240C8A" w:rsidP="006002F2">
      <w:pPr>
        <w:pStyle w:val="afffff9"/>
        <w:jc w:val="center"/>
      </w:pPr>
      <w:r>
        <w:t>Рисунок 2</w:t>
      </w:r>
      <w:r w:rsidRPr="00A868E2">
        <w:t>1</w:t>
      </w:r>
      <w:r w:rsidR="00610F4C">
        <w:t xml:space="preserve"> </w:t>
      </w:r>
      <w:r w:rsidR="00610F4C" w:rsidRPr="00447E87">
        <w:t>-</w:t>
      </w:r>
      <w:r w:rsidR="005D0E49">
        <w:t xml:space="preserve"> Источники питания Модуля</w:t>
      </w:r>
    </w:p>
    <w:p w:rsidR="006002F2" w:rsidRDefault="006002F2" w:rsidP="00D25D82">
      <w:pPr>
        <w:pStyle w:val="afffff9"/>
      </w:pPr>
    </w:p>
    <w:p w:rsidR="005D0E49" w:rsidRDefault="00B04365" w:rsidP="00D25D82">
      <w:pPr>
        <w:pStyle w:val="afffff9"/>
      </w:pPr>
      <w:r>
        <w:t>Для измерения тока потребления каждого из каналов предусмотрены наборы тройных перемычек</w:t>
      </w:r>
      <w:r w:rsidR="00E7096C">
        <w:t>. Н</w:t>
      </w:r>
      <w:r w:rsidR="006002F2">
        <w:t>а рисунке 2</w:t>
      </w:r>
      <w:r w:rsidR="00240C8A" w:rsidRPr="00240C8A">
        <w:t>1</w:t>
      </w:r>
      <w:r>
        <w:t xml:space="preserve"> видны группы из трех синих</w:t>
      </w:r>
      <w:r w:rsidR="00E7096C">
        <w:t xml:space="preserve"> джамперов</w:t>
      </w:r>
      <w:r>
        <w:t xml:space="preserve"> непосредственно после микросборок</w:t>
      </w:r>
      <w:r w:rsidR="000870F9">
        <w:t>,</w:t>
      </w:r>
      <w:r>
        <w:t xml:space="preserve"> в разрыв которых можно включить измеритель тока. </w:t>
      </w:r>
    </w:p>
    <w:p w:rsidR="00EF247C" w:rsidRPr="006002F2" w:rsidRDefault="00EF247C" w:rsidP="0080617B"/>
    <w:p w:rsidR="000272A9" w:rsidRDefault="00BA7043" w:rsidP="00F26491">
      <w:pPr>
        <w:pStyle w:val="20"/>
      </w:pPr>
      <w:bookmarkStart w:id="48" w:name="_Toc48854409"/>
      <w:r w:rsidRPr="00A868E2">
        <w:t xml:space="preserve">2.5 </w:t>
      </w:r>
      <w:r w:rsidR="0006178C">
        <w:t>Система синхронизации Модуля</w:t>
      </w:r>
      <w:bookmarkEnd w:id="48"/>
    </w:p>
    <w:p w:rsidR="0006178C" w:rsidRPr="0006178C" w:rsidRDefault="0006178C" w:rsidP="0006178C"/>
    <w:p w:rsidR="0006178C" w:rsidRPr="003D6D00" w:rsidRDefault="0006178C" w:rsidP="00D25D82">
      <w:pPr>
        <w:pStyle w:val="afffff9"/>
      </w:pPr>
      <w:r w:rsidRPr="003D6D00">
        <w:t>В работе Модуля требуется набор независимых источников синхросигнала. Все необходимые базовые опорные частоты вырабатываются кварцевыми ген</w:t>
      </w:r>
      <w:r w:rsidR="00240C8A" w:rsidRPr="003D6D00">
        <w:t>ераторами на плате (</w:t>
      </w:r>
      <w:r w:rsidR="00610F4C" w:rsidRPr="003D6D00">
        <w:t>р</w:t>
      </w:r>
      <w:r w:rsidR="00240C8A" w:rsidRPr="003D6D00">
        <w:t>исунок 22) и дет</w:t>
      </w:r>
      <w:r w:rsidR="007B16B4" w:rsidRPr="003D6D00">
        <w:t>ально описаны в таблице 33</w:t>
      </w:r>
      <w:r w:rsidR="00D5238F" w:rsidRPr="003D6D00">
        <w:t>.</w:t>
      </w:r>
    </w:p>
    <w:p w:rsidR="0006178C" w:rsidRPr="003D6D00" w:rsidRDefault="0006178C" w:rsidP="000E2B1E"/>
    <w:p w:rsidR="00D5238F" w:rsidRPr="003D6D00" w:rsidRDefault="007B16B4" w:rsidP="00D25D82">
      <w:pPr>
        <w:pStyle w:val="afffff9"/>
      </w:pPr>
      <w:r w:rsidRPr="003D6D00">
        <w:t>Таблица 33</w:t>
      </w:r>
      <w:r w:rsidR="00610F4C" w:rsidRPr="003D6D00">
        <w:t xml:space="preserve"> -</w:t>
      </w:r>
      <w:r w:rsidR="00D5238F" w:rsidRPr="003D6D00">
        <w:t xml:space="preserve"> Генерируемые опорные сигналы синхронизации Модуля</w:t>
      </w:r>
    </w:p>
    <w:tbl>
      <w:tblPr>
        <w:tblStyle w:val="afff9"/>
        <w:tblW w:w="0" w:type="auto"/>
        <w:tblInd w:w="357" w:type="dxa"/>
        <w:tblLayout w:type="fixed"/>
        <w:tblLook w:val="04A0" w:firstRow="1" w:lastRow="0" w:firstColumn="1" w:lastColumn="0" w:noHBand="0" w:noVBand="1"/>
      </w:tblPr>
      <w:tblGrid>
        <w:gridCol w:w="1452"/>
        <w:gridCol w:w="1418"/>
        <w:gridCol w:w="1843"/>
        <w:gridCol w:w="5352"/>
      </w:tblGrid>
      <w:tr w:rsidR="00D5238F" w:rsidRPr="003D6D00" w:rsidTr="003F21BF">
        <w:tc>
          <w:tcPr>
            <w:tcW w:w="1452" w:type="dxa"/>
          </w:tcPr>
          <w:p w:rsidR="00D5238F" w:rsidRPr="003D6D00" w:rsidRDefault="00D5238F" w:rsidP="003F21BF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3D6D00">
              <w:rPr>
                <w:rFonts w:ascii="Times New Roman" w:hAnsi="Times New Roman"/>
                <w:b/>
              </w:rPr>
              <w:t xml:space="preserve">Номер </w:t>
            </w:r>
          </w:p>
          <w:p w:rsidR="00D5238F" w:rsidRPr="003D6D00" w:rsidRDefault="00D5238F" w:rsidP="003F21BF">
            <w:pPr>
              <w:spacing w:line="240" w:lineRule="auto"/>
              <w:jc w:val="left"/>
              <w:rPr>
                <w:rFonts w:ascii="Times New Roman" w:hAnsi="Times New Roman"/>
                <w:b/>
              </w:rPr>
            </w:pPr>
            <w:r w:rsidRPr="003D6D00">
              <w:rPr>
                <w:rFonts w:ascii="Times New Roman" w:hAnsi="Times New Roman"/>
                <w:b/>
              </w:rPr>
              <w:t>генератора/ источника</w:t>
            </w:r>
          </w:p>
        </w:tc>
        <w:tc>
          <w:tcPr>
            <w:tcW w:w="1418" w:type="dxa"/>
          </w:tcPr>
          <w:p w:rsidR="00D5238F" w:rsidRPr="003D6D00" w:rsidRDefault="00D5238F" w:rsidP="003F21BF">
            <w:pPr>
              <w:jc w:val="left"/>
              <w:rPr>
                <w:rFonts w:ascii="Times New Roman" w:hAnsi="Times New Roman"/>
                <w:b/>
              </w:rPr>
            </w:pPr>
            <w:r w:rsidRPr="003D6D00">
              <w:rPr>
                <w:rFonts w:ascii="Times New Roman" w:hAnsi="Times New Roman"/>
                <w:b/>
              </w:rPr>
              <w:t>Частота</w:t>
            </w:r>
          </w:p>
        </w:tc>
        <w:tc>
          <w:tcPr>
            <w:tcW w:w="1843" w:type="dxa"/>
          </w:tcPr>
          <w:p w:rsidR="00D5238F" w:rsidRPr="003D6D00" w:rsidRDefault="00D5238F" w:rsidP="003F21BF">
            <w:pPr>
              <w:jc w:val="left"/>
              <w:rPr>
                <w:rFonts w:ascii="Times New Roman" w:hAnsi="Times New Roman"/>
                <w:b/>
              </w:rPr>
            </w:pPr>
            <w:r w:rsidRPr="003D6D00">
              <w:rPr>
                <w:rFonts w:ascii="Times New Roman" w:hAnsi="Times New Roman"/>
                <w:b/>
              </w:rPr>
              <w:t>Тип выходного буфера</w:t>
            </w:r>
          </w:p>
        </w:tc>
        <w:tc>
          <w:tcPr>
            <w:tcW w:w="5352" w:type="dxa"/>
          </w:tcPr>
          <w:p w:rsidR="00D5238F" w:rsidRPr="003D6D00" w:rsidRDefault="00D5238F" w:rsidP="003F21BF">
            <w:pPr>
              <w:jc w:val="left"/>
              <w:rPr>
                <w:rFonts w:ascii="Times New Roman" w:hAnsi="Times New Roman"/>
                <w:b/>
              </w:rPr>
            </w:pPr>
            <w:r w:rsidRPr="003D6D00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D5238F" w:rsidRPr="003D6D00" w:rsidTr="003F21BF">
        <w:tc>
          <w:tcPr>
            <w:tcW w:w="1452" w:type="dxa"/>
          </w:tcPr>
          <w:p w:rsidR="00D5238F" w:rsidRPr="003D6D00" w:rsidRDefault="00D5238F" w:rsidP="003F21BF">
            <w:pPr>
              <w:rPr>
                <w:rFonts w:ascii="Times New Roman" w:hAnsi="Times New Roman"/>
                <w:lang w:val="en-US"/>
              </w:rPr>
            </w:pPr>
            <w:r w:rsidRPr="003D6D00">
              <w:rPr>
                <w:rFonts w:ascii="Times New Roman" w:hAnsi="Times New Roman"/>
                <w:lang w:val="en-US"/>
              </w:rPr>
              <w:t>G1</w:t>
            </w:r>
          </w:p>
        </w:tc>
        <w:tc>
          <w:tcPr>
            <w:tcW w:w="1418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  <w:lang w:val="en-US"/>
              </w:rPr>
              <w:t>106,25</w:t>
            </w:r>
            <w:r w:rsidRPr="003D6D00">
              <w:rPr>
                <w:rFonts w:ascii="Times New Roman" w:hAnsi="Times New Roman"/>
              </w:rPr>
              <w:t>0</w:t>
            </w:r>
            <w:r w:rsidRPr="003D6D00">
              <w:rPr>
                <w:rFonts w:ascii="Times New Roman" w:hAnsi="Times New Roman"/>
                <w:lang w:val="en-US"/>
              </w:rPr>
              <w:t xml:space="preserve"> МГц</w:t>
            </w:r>
          </w:p>
        </w:tc>
        <w:tc>
          <w:tcPr>
            <w:tcW w:w="1843" w:type="dxa"/>
          </w:tcPr>
          <w:p w:rsidR="00D5238F" w:rsidRPr="003D6D00" w:rsidRDefault="00D5238F" w:rsidP="003F21BF">
            <w:pPr>
              <w:rPr>
                <w:rFonts w:ascii="Times New Roman" w:hAnsi="Times New Roman"/>
                <w:lang w:val="en-US"/>
              </w:rPr>
            </w:pPr>
            <w:r w:rsidRPr="003D6D00">
              <w:rPr>
                <w:rFonts w:ascii="Times New Roman" w:hAnsi="Times New Roman"/>
              </w:rPr>
              <w:t>CMOS 3,3В</w:t>
            </w:r>
          </w:p>
        </w:tc>
        <w:tc>
          <w:tcPr>
            <w:tcW w:w="53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 xml:space="preserve">Опорная частота интерфейсов ARINC-818, FC  </w:t>
            </w:r>
          </w:p>
        </w:tc>
      </w:tr>
      <w:tr w:rsidR="00D5238F" w:rsidRPr="003D6D00" w:rsidTr="003F21BF">
        <w:tc>
          <w:tcPr>
            <w:tcW w:w="14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  <w:lang w:val="en-US"/>
              </w:rPr>
              <w:t>G</w:t>
            </w:r>
            <w:r w:rsidRPr="003D6D00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100,000 МГц</w:t>
            </w:r>
          </w:p>
        </w:tc>
        <w:tc>
          <w:tcPr>
            <w:tcW w:w="1843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CMOS 3,3В</w:t>
            </w:r>
          </w:p>
        </w:tc>
        <w:tc>
          <w:tcPr>
            <w:tcW w:w="53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Опорная частота интерфейса PCIE</w:t>
            </w:r>
          </w:p>
        </w:tc>
      </w:tr>
      <w:tr w:rsidR="00D5238F" w:rsidRPr="003D6D00" w:rsidTr="003F21BF">
        <w:tc>
          <w:tcPr>
            <w:tcW w:w="14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  <w:lang w:val="en-US"/>
              </w:rPr>
              <w:t>G</w:t>
            </w:r>
            <w:r w:rsidRPr="003D6D00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27,000 МГц</w:t>
            </w:r>
          </w:p>
        </w:tc>
        <w:tc>
          <w:tcPr>
            <w:tcW w:w="1843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CMOS 3,3В</w:t>
            </w:r>
          </w:p>
        </w:tc>
        <w:tc>
          <w:tcPr>
            <w:tcW w:w="5352" w:type="dxa"/>
          </w:tcPr>
          <w:p w:rsidR="00D5238F" w:rsidRPr="003D6D00" w:rsidRDefault="00610F4C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Опорная частота видео</w:t>
            </w:r>
            <w:r w:rsidR="00D5238F" w:rsidRPr="003D6D00">
              <w:rPr>
                <w:rFonts w:ascii="Times New Roman" w:hAnsi="Times New Roman"/>
              </w:rPr>
              <w:t>интерфейса</w:t>
            </w:r>
            <w:r w:rsidR="001B7459" w:rsidRPr="003D6D00">
              <w:rPr>
                <w:rFonts w:ascii="Times New Roman" w:hAnsi="Times New Roman"/>
              </w:rPr>
              <w:t xml:space="preserve"> (1)</w:t>
            </w:r>
          </w:p>
        </w:tc>
      </w:tr>
      <w:tr w:rsidR="00D5238F" w:rsidRPr="003D6D00" w:rsidTr="003F21BF">
        <w:tc>
          <w:tcPr>
            <w:tcW w:w="14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  <w:lang w:val="en-US"/>
              </w:rPr>
              <w:t>G</w:t>
            </w:r>
            <w:r w:rsidRPr="003D6D00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25,000 МГц</w:t>
            </w:r>
          </w:p>
        </w:tc>
        <w:tc>
          <w:tcPr>
            <w:tcW w:w="1843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CMOS 3,3В</w:t>
            </w:r>
          </w:p>
        </w:tc>
        <w:tc>
          <w:tcPr>
            <w:tcW w:w="53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 xml:space="preserve">Опорная частота CPU, </w:t>
            </w:r>
            <w:r w:rsidRPr="003D6D00">
              <w:rPr>
                <w:rFonts w:ascii="Times New Roman" w:hAnsi="Times New Roman"/>
                <w:lang w:val="en-US"/>
              </w:rPr>
              <w:t>DDR</w:t>
            </w:r>
            <w:r w:rsidRPr="003D6D00">
              <w:rPr>
                <w:rFonts w:ascii="Times New Roman" w:hAnsi="Times New Roman"/>
              </w:rPr>
              <w:t xml:space="preserve">, </w:t>
            </w:r>
            <w:r w:rsidRPr="003D6D00">
              <w:rPr>
                <w:rFonts w:ascii="Times New Roman" w:hAnsi="Times New Roman"/>
                <w:lang w:val="en-US"/>
              </w:rPr>
              <w:t>PCIE</w:t>
            </w:r>
            <w:r w:rsidRPr="003D6D00">
              <w:rPr>
                <w:rFonts w:ascii="Times New Roman" w:hAnsi="Times New Roman"/>
              </w:rPr>
              <w:t xml:space="preserve"> </w:t>
            </w:r>
          </w:p>
        </w:tc>
      </w:tr>
      <w:tr w:rsidR="00D5238F" w:rsidRPr="003D6D00" w:rsidTr="003F21BF">
        <w:tc>
          <w:tcPr>
            <w:tcW w:w="14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  <w:lang w:val="en-US"/>
              </w:rPr>
              <w:t>G</w:t>
            </w:r>
            <w:r w:rsidRPr="003D6D00"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24,576 МГц</w:t>
            </w:r>
          </w:p>
        </w:tc>
        <w:tc>
          <w:tcPr>
            <w:tcW w:w="1843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CMOS 3,3В</w:t>
            </w:r>
          </w:p>
        </w:tc>
        <w:tc>
          <w:tcPr>
            <w:tcW w:w="53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Опорная частота интерфейса аудиовыхода</w:t>
            </w:r>
            <w:r w:rsidR="001B7459" w:rsidRPr="003D6D00">
              <w:rPr>
                <w:rFonts w:ascii="Times New Roman" w:hAnsi="Times New Roman"/>
              </w:rPr>
              <w:t xml:space="preserve"> (2)</w:t>
            </w:r>
          </w:p>
        </w:tc>
      </w:tr>
      <w:tr w:rsidR="00D5238F" w:rsidRPr="003D6D00" w:rsidTr="003F21BF">
        <w:tc>
          <w:tcPr>
            <w:tcW w:w="14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  <w:lang w:val="en-US"/>
              </w:rPr>
              <w:t>G</w:t>
            </w:r>
            <w:r w:rsidRPr="003D6D00">
              <w:rPr>
                <w:rFonts w:ascii="Times New Roman" w:hAnsi="Times New Roman"/>
              </w:rPr>
              <w:t>6</w:t>
            </w:r>
          </w:p>
        </w:tc>
        <w:tc>
          <w:tcPr>
            <w:tcW w:w="1418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24,000 МГц</w:t>
            </w:r>
          </w:p>
        </w:tc>
        <w:tc>
          <w:tcPr>
            <w:tcW w:w="1843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CMOS 3,3В</w:t>
            </w:r>
          </w:p>
        </w:tc>
        <w:tc>
          <w:tcPr>
            <w:tcW w:w="53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Опорная частота интерфейса USB</w:t>
            </w:r>
          </w:p>
        </w:tc>
      </w:tr>
      <w:tr w:rsidR="00D5238F" w:rsidRPr="003D6D00" w:rsidTr="003F21BF">
        <w:tc>
          <w:tcPr>
            <w:tcW w:w="14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  <w:lang w:val="en-US"/>
              </w:rPr>
              <w:t>G</w:t>
            </w:r>
            <w:r w:rsidRPr="003D6D00"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16,000</w:t>
            </w:r>
            <w:r w:rsidRPr="003D6D00">
              <w:rPr>
                <w:rFonts w:ascii="Times New Roman" w:hAnsi="Times New Roman"/>
                <w:lang w:val="en-US"/>
              </w:rPr>
              <w:t xml:space="preserve"> МГц</w:t>
            </w:r>
          </w:p>
        </w:tc>
        <w:tc>
          <w:tcPr>
            <w:tcW w:w="1843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CMOS 3,3В</w:t>
            </w:r>
          </w:p>
        </w:tc>
        <w:tc>
          <w:tcPr>
            <w:tcW w:w="53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 xml:space="preserve">Опорная частота интерфейсов </w:t>
            </w:r>
            <w:r w:rsidRPr="003D6D00">
              <w:rPr>
                <w:rFonts w:ascii="Times New Roman" w:hAnsi="Times New Roman"/>
                <w:lang w:val="en-US"/>
              </w:rPr>
              <w:t>LSCB</w:t>
            </w:r>
            <w:r w:rsidRPr="003D6D00">
              <w:rPr>
                <w:rFonts w:ascii="Times New Roman" w:hAnsi="Times New Roman"/>
              </w:rPr>
              <w:t xml:space="preserve"> (</w:t>
            </w:r>
            <w:r w:rsidRPr="003D6D00">
              <w:rPr>
                <w:rFonts w:ascii="Times New Roman" w:hAnsi="Times New Roman"/>
                <w:lang w:val="en-US"/>
              </w:rPr>
              <w:t>Manchester</w:t>
            </w:r>
            <w:r w:rsidRPr="003D6D00">
              <w:rPr>
                <w:rFonts w:ascii="Times New Roman" w:hAnsi="Times New Roman"/>
              </w:rPr>
              <w:t>)</w:t>
            </w:r>
          </w:p>
        </w:tc>
      </w:tr>
      <w:tr w:rsidR="00D5238F" w:rsidRPr="003D6D00" w:rsidTr="003F21BF">
        <w:tc>
          <w:tcPr>
            <w:tcW w:w="14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D8</w:t>
            </w:r>
          </w:p>
        </w:tc>
        <w:tc>
          <w:tcPr>
            <w:tcW w:w="1418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  <w:lang w:val="en-US"/>
              </w:rPr>
              <w:t>100</w:t>
            </w:r>
            <w:r w:rsidRPr="003D6D00">
              <w:rPr>
                <w:rFonts w:ascii="Times New Roman" w:hAnsi="Times New Roman"/>
              </w:rPr>
              <w:t>,000 МГц</w:t>
            </w:r>
          </w:p>
        </w:tc>
        <w:tc>
          <w:tcPr>
            <w:tcW w:w="1843" w:type="dxa"/>
          </w:tcPr>
          <w:p w:rsidR="00D5238F" w:rsidRPr="003D6D00" w:rsidRDefault="00D5238F" w:rsidP="003F21BF">
            <w:pPr>
              <w:rPr>
                <w:rFonts w:ascii="Times New Roman" w:hAnsi="Times New Roman"/>
                <w:lang w:val="en-US"/>
              </w:rPr>
            </w:pPr>
            <w:r w:rsidRPr="003D6D00">
              <w:rPr>
                <w:rFonts w:ascii="Times New Roman" w:hAnsi="Times New Roman"/>
              </w:rPr>
              <w:t>Low power HCSL</w:t>
            </w:r>
          </w:p>
        </w:tc>
        <w:tc>
          <w:tcPr>
            <w:tcW w:w="5352" w:type="dxa"/>
          </w:tcPr>
          <w:p w:rsidR="00D5238F" w:rsidRPr="003D6D00" w:rsidRDefault="00D5238F" w:rsidP="003F21BF">
            <w:pPr>
              <w:rPr>
                <w:rFonts w:ascii="Times New Roman" w:hAnsi="Times New Roman"/>
              </w:rPr>
            </w:pPr>
            <w:r w:rsidRPr="003D6D00">
              <w:rPr>
                <w:rFonts w:ascii="Times New Roman" w:hAnsi="Times New Roman"/>
              </w:rPr>
              <w:t>Выходная частота интерфейса PCIE (от опорного G4)</w:t>
            </w:r>
            <w:r w:rsidR="001B7459" w:rsidRPr="003D6D00">
              <w:rPr>
                <w:rFonts w:ascii="Times New Roman" w:hAnsi="Times New Roman"/>
              </w:rPr>
              <w:t xml:space="preserve"> (3)</w:t>
            </w:r>
          </w:p>
        </w:tc>
      </w:tr>
    </w:tbl>
    <w:p w:rsidR="001B7459" w:rsidRPr="003D6D00" w:rsidRDefault="001B7459" w:rsidP="00D25D82">
      <w:pPr>
        <w:pStyle w:val="afffff9"/>
      </w:pPr>
    </w:p>
    <w:p w:rsidR="00447E87" w:rsidRDefault="00447E87" w:rsidP="00D25D82">
      <w:pPr>
        <w:pStyle w:val="afffff9"/>
      </w:pPr>
      <w:r>
        <w:t>Примечания</w:t>
      </w:r>
    </w:p>
    <w:p w:rsidR="00D5238F" w:rsidRPr="003D6D00" w:rsidRDefault="00F32EF4" w:rsidP="00D25D82">
      <w:pPr>
        <w:pStyle w:val="afffff9"/>
      </w:pPr>
      <w:r w:rsidRPr="003D6D00">
        <w:t>1)</w:t>
      </w:r>
      <w:r w:rsidR="00610F4C" w:rsidRPr="003D6D00">
        <w:t xml:space="preserve"> Опорная частота видео</w:t>
      </w:r>
      <w:r w:rsidR="00D5238F" w:rsidRPr="003D6D00">
        <w:t>интерфейса (27,000 МГц) помимо основной СнК подается на соединитель X48 подключения Модуля видеоаудиовывода МВ115.04 и на соединитель X47 подключения Модуля видеоввода МВ115.05;</w:t>
      </w:r>
    </w:p>
    <w:p w:rsidR="00D5238F" w:rsidRPr="003D6D00" w:rsidRDefault="00F32EF4" w:rsidP="00D25D82">
      <w:pPr>
        <w:pStyle w:val="afffff9"/>
      </w:pPr>
      <w:r w:rsidRPr="003D6D00">
        <w:t>2)</w:t>
      </w:r>
      <w:r w:rsidR="00D5238F" w:rsidRPr="003D6D00">
        <w:t xml:space="preserve"> Опорная частота интерфейса аудиовыхода (24,576 МГц)</w:t>
      </w:r>
      <w:r w:rsidR="00533796" w:rsidRPr="003D6D00">
        <w:t>,</w:t>
      </w:r>
      <w:r w:rsidR="00D5238F" w:rsidRPr="003D6D00">
        <w:t xml:space="preserve"> помимо основной СнК</w:t>
      </w:r>
      <w:r w:rsidR="00533796" w:rsidRPr="003D6D00">
        <w:t>,</w:t>
      </w:r>
      <w:r w:rsidR="00D5238F" w:rsidRPr="003D6D00">
        <w:t xml:space="preserve"> подается на соединитель X48 п</w:t>
      </w:r>
      <w:r w:rsidR="00533796" w:rsidRPr="003D6D00">
        <w:t>одключения Модуля видеоаудио</w:t>
      </w:r>
      <w:r w:rsidR="00D5238F" w:rsidRPr="003D6D00">
        <w:t>вывода МВ115.04;</w:t>
      </w:r>
    </w:p>
    <w:p w:rsidR="00D5238F" w:rsidRPr="00735910" w:rsidRDefault="00F32EF4" w:rsidP="00D25D82">
      <w:pPr>
        <w:pStyle w:val="afffff9"/>
      </w:pPr>
      <w:r w:rsidRPr="003D6D00">
        <w:lastRenderedPageBreak/>
        <w:t>3)</w:t>
      </w:r>
      <w:r w:rsidR="00D5238F" w:rsidRPr="003D6D00">
        <w:t>Каждый из двух дифференциальных выходов тактовой частоты (100,000 МГц)  интерфейса PCIE подключен к своему соединителю X45 (</w:t>
      </w:r>
      <w:r w:rsidR="00D5238F" w:rsidRPr="003D6D00">
        <w:rPr>
          <w:lang w:val="en-US"/>
        </w:rPr>
        <w:t>PCIE</w:t>
      </w:r>
      <w:r w:rsidR="00D5238F" w:rsidRPr="003D6D00">
        <w:t xml:space="preserve">0, </w:t>
      </w:r>
      <w:r w:rsidR="00D5238F" w:rsidRPr="003D6D00">
        <w:rPr>
          <w:lang w:val="en-US"/>
        </w:rPr>
        <w:t>Line</w:t>
      </w:r>
      <w:r w:rsidR="00D5238F" w:rsidRPr="003D6D00">
        <w:t>1-4), X46(</w:t>
      </w:r>
      <w:r w:rsidR="00D5238F" w:rsidRPr="003D6D00">
        <w:rPr>
          <w:lang w:val="en-US"/>
        </w:rPr>
        <w:t>PCIE</w:t>
      </w:r>
      <w:r w:rsidR="00D5238F" w:rsidRPr="003D6D00">
        <w:t xml:space="preserve">1, </w:t>
      </w:r>
      <w:r w:rsidR="00D5238F" w:rsidRPr="003D6D00">
        <w:rPr>
          <w:lang w:val="en-US"/>
        </w:rPr>
        <w:t>Line</w:t>
      </w:r>
      <w:r w:rsidR="00D5238F" w:rsidRPr="003D6D00">
        <w:t xml:space="preserve"> 5-8).</w:t>
      </w:r>
      <w:r w:rsidR="00D5238F">
        <w:t xml:space="preserve"> </w:t>
      </w:r>
    </w:p>
    <w:p w:rsidR="00D5238F" w:rsidRPr="000E2B1E" w:rsidRDefault="00D5238F" w:rsidP="000E2B1E"/>
    <w:p w:rsidR="00F861E5" w:rsidRPr="00F861E5" w:rsidRDefault="007D68A4" w:rsidP="007D68A4">
      <w:pPr>
        <w:ind w:left="714" w:firstLine="357"/>
      </w:pPr>
      <w:r>
        <w:rPr>
          <w:noProof/>
        </w:rPr>
        <w:drawing>
          <wp:inline distT="0" distB="0" distL="0" distR="0">
            <wp:extent cx="3809147" cy="5517188"/>
            <wp:effectExtent l="19050" t="0" r="853" b="0"/>
            <wp:docPr id="19" name="Рисунок 18" descr="CLK_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K_SYSTEM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79" cy="551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84" w:rsidRPr="003D6D00" w:rsidRDefault="00533796" w:rsidP="00D25D82">
      <w:pPr>
        <w:pStyle w:val="afffff9"/>
      </w:pPr>
      <w:r>
        <w:t xml:space="preserve">                  </w:t>
      </w:r>
      <w:r w:rsidR="007D68A4" w:rsidRPr="003D6D00">
        <w:t>Рисунок</w:t>
      </w:r>
      <w:r w:rsidR="00240C8A" w:rsidRPr="003D6D00">
        <w:t xml:space="preserve"> 22</w:t>
      </w:r>
      <w:r w:rsidRPr="003D6D00">
        <w:t xml:space="preserve"> -</w:t>
      </w:r>
      <w:r w:rsidR="007D68A4" w:rsidRPr="003D6D00">
        <w:t xml:space="preserve"> Синхрогенераторы сетки опорных частот Модуля</w:t>
      </w:r>
    </w:p>
    <w:p w:rsidR="000272A9" w:rsidRPr="003D6D00" w:rsidRDefault="00BA7043" w:rsidP="00F26491">
      <w:pPr>
        <w:pStyle w:val="20"/>
      </w:pPr>
      <w:bookmarkStart w:id="49" w:name="_Toc48854410"/>
      <w:r w:rsidRPr="003D6D00">
        <w:t xml:space="preserve">2.6 </w:t>
      </w:r>
      <w:r w:rsidR="000272A9" w:rsidRPr="003D6D00">
        <w:t>Система сброса СнК в Модуле</w:t>
      </w:r>
      <w:bookmarkEnd w:id="49"/>
    </w:p>
    <w:p w:rsidR="000272A9" w:rsidRPr="003D6D00" w:rsidRDefault="000272A9" w:rsidP="000D7C06"/>
    <w:p w:rsidR="00492916" w:rsidRPr="003D6D00" w:rsidRDefault="00492916" w:rsidP="00D25D82">
      <w:pPr>
        <w:pStyle w:val="afffff9"/>
      </w:pPr>
      <w:r w:rsidRPr="003D6D00">
        <w:t>Сигнал SYS_RESET (глобальный сброс  Модуля МВ115.01 и его дополнительных модулей М</w:t>
      </w:r>
      <w:r w:rsidR="002D097C" w:rsidRPr="003D6D00">
        <w:t>В115.02–</w:t>
      </w:r>
      <w:r w:rsidRPr="003D6D00">
        <w:t xml:space="preserve">МВ115.05) формируется микросхемой </w:t>
      </w:r>
      <w:r w:rsidR="000D7C06" w:rsidRPr="003D6D00">
        <w:t xml:space="preserve">монитора сброса </w:t>
      </w:r>
      <w:r w:rsidR="00E03073" w:rsidRPr="003D6D00">
        <w:t>TPS3802K33DCKR</w:t>
      </w:r>
      <w:r w:rsidRPr="003D6D00">
        <w:t xml:space="preserve"> (</w:t>
      </w:r>
      <w:r w:rsidR="000D7C06" w:rsidRPr="003D6D00">
        <w:rPr>
          <w:lang w:val="en-US"/>
        </w:rPr>
        <w:t>Texas</w:t>
      </w:r>
      <w:r w:rsidR="000D7C06" w:rsidRPr="003D6D00">
        <w:t xml:space="preserve"> </w:t>
      </w:r>
      <w:r w:rsidR="000D7C06" w:rsidRPr="003D6D00">
        <w:rPr>
          <w:lang w:val="en-US"/>
        </w:rPr>
        <w:t>Instruments</w:t>
      </w:r>
      <w:r w:rsidRPr="003D6D00">
        <w:t>). Условиями формирования  сигнал</w:t>
      </w:r>
      <w:r w:rsidR="00533796" w:rsidRPr="003D6D00">
        <w:t>а</w:t>
      </w:r>
      <w:r w:rsidRPr="003D6D00">
        <w:t xml:space="preserve"> SYS_RESET являются хотя бы одно из:</w:t>
      </w:r>
    </w:p>
    <w:p w:rsidR="00492916" w:rsidRPr="003D6D00" w:rsidRDefault="00533796" w:rsidP="00D25D82">
      <w:pPr>
        <w:pStyle w:val="afffff9"/>
      </w:pPr>
      <w:r w:rsidRPr="003D6D00">
        <w:t xml:space="preserve">- </w:t>
      </w:r>
      <w:r w:rsidR="00492916" w:rsidRPr="003D6D00">
        <w:t>Нажатие (активация) кнопки SW1(</w:t>
      </w:r>
      <w:r w:rsidR="00492916" w:rsidRPr="003D6D00">
        <w:rPr>
          <w:lang w:val="en-US"/>
        </w:rPr>
        <w:t>RESET</w:t>
      </w:r>
      <w:r w:rsidR="00492916" w:rsidRPr="003D6D00">
        <w:t>) или замыкание соединителя X49 джампером,</w:t>
      </w:r>
    </w:p>
    <w:p w:rsidR="00492916" w:rsidRPr="003D6D00" w:rsidRDefault="00533796" w:rsidP="00D25D82">
      <w:pPr>
        <w:pStyle w:val="afffff9"/>
      </w:pPr>
      <w:r w:rsidRPr="003D6D00">
        <w:t xml:space="preserve">- </w:t>
      </w:r>
      <w:r w:rsidR="00492916" w:rsidRPr="003D6D00">
        <w:t>Приход сигнала GP&lt;0&gt;=’1’ от преобразователя USB-&gt;Serial(PL2303), активирующего состояние RESET,</w:t>
      </w:r>
    </w:p>
    <w:p w:rsidR="00492916" w:rsidRPr="003D6D00" w:rsidRDefault="00533796" w:rsidP="00D25D82">
      <w:pPr>
        <w:pStyle w:val="afffff9"/>
      </w:pPr>
      <w:r w:rsidRPr="003D6D00">
        <w:t xml:space="preserve">- </w:t>
      </w:r>
      <w:r w:rsidR="00492916" w:rsidRPr="003D6D00">
        <w:t xml:space="preserve">Уменьшение питания (линия </w:t>
      </w:r>
      <w:r w:rsidR="007B16B4" w:rsidRPr="003D6D00">
        <w:t>«</w:t>
      </w:r>
      <w:r w:rsidR="00492916" w:rsidRPr="003D6D00">
        <w:t>Питание +3,3В Модуля</w:t>
      </w:r>
      <w:r w:rsidR="007B16B4" w:rsidRPr="003D6D00">
        <w:t>»</w:t>
      </w:r>
      <w:r w:rsidR="00492916" w:rsidRPr="003D6D00">
        <w:t>)  ниже допустимого значения 2,93</w:t>
      </w:r>
      <w:r w:rsidRPr="003D6D00">
        <w:t xml:space="preserve"> </w:t>
      </w:r>
      <w:r w:rsidR="00492916" w:rsidRPr="003D6D00">
        <w:t>(+/-0,06)</w:t>
      </w:r>
      <w:r w:rsidRPr="003D6D00">
        <w:t xml:space="preserve"> </w:t>
      </w:r>
      <w:r w:rsidR="00492916" w:rsidRPr="003D6D00">
        <w:t xml:space="preserve">В. </w:t>
      </w:r>
    </w:p>
    <w:p w:rsidR="00492916" w:rsidRDefault="000D7C06" w:rsidP="006002F2">
      <w:pPr>
        <w:pStyle w:val="afffff9"/>
        <w:ind w:firstLine="0"/>
      </w:pPr>
      <w:r w:rsidRPr="003D6D00">
        <w:t>Детальная схема формирования сигнала глобального с</w:t>
      </w:r>
      <w:r w:rsidR="00240C8A" w:rsidRPr="003D6D00">
        <w:t>броса представлена на рисунке 23</w:t>
      </w:r>
      <w:r w:rsidRPr="003D6D00">
        <w:t>.</w:t>
      </w:r>
    </w:p>
    <w:p w:rsidR="000D7C06" w:rsidRDefault="000D7C06" w:rsidP="000D7C06"/>
    <w:p w:rsidR="000D7C06" w:rsidRDefault="000D7C06" w:rsidP="000D7C06">
      <w:r>
        <w:rPr>
          <w:noProof/>
        </w:rPr>
        <w:drawing>
          <wp:inline distT="0" distB="0" distL="0" distR="0">
            <wp:extent cx="6480810" cy="4589780"/>
            <wp:effectExtent l="19050" t="0" r="0" b="0"/>
            <wp:docPr id="23" name="Рисунок 22" descr="UART_USB_RE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RT_USB_RESET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C06" w:rsidRDefault="000D7C06" w:rsidP="000D7C06"/>
    <w:p w:rsidR="000D7C06" w:rsidRDefault="00240C8A" w:rsidP="00D25D82">
      <w:pPr>
        <w:pStyle w:val="afffff9"/>
      </w:pPr>
      <w:r>
        <w:t xml:space="preserve">Рисунок </w:t>
      </w:r>
      <w:r w:rsidRPr="003D6D00">
        <w:t>23</w:t>
      </w:r>
      <w:r w:rsidR="00533796" w:rsidRPr="003D6D00">
        <w:t xml:space="preserve"> -</w:t>
      </w:r>
      <w:r w:rsidR="000D7C06">
        <w:t xml:space="preserve"> Схема формирования сигнала сброса (SYS_RESET)</w:t>
      </w:r>
      <w:r w:rsidR="000D7C06" w:rsidRPr="000D7C06">
        <w:t xml:space="preserve"> Мод</w:t>
      </w:r>
      <w:r w:rsidR="000D7C06">
        <w:t>у</w:t>
      </w:r>
      <w:r w:rsidR="000D7C06" w:rsidRPr="000D7C06">
        <w:t>ля</w:t>
      </w:r>
    </w:p>
    <w:p w:rsidR="000D7C06" w:rsidRDefault="000D7C06" w:rsidP="000D7C06"/>
    <w:p w:rsidR="005B5C81" w:rsidRPr="00D25D82" w:rsidRDefault="005B5C81" w:rsidP="00893911">
      <w:pPr>
        <w:rPr>
          <w:rFonts w:ascii="Times New Roman" w:hAnsi="Times New Roman"/>
          <w:sz w:val="24"/>
          <w:szCs w:val="24"/>
        </w:rPr>
      </w:pPr>
    </w:p>
    <w:p w:rsidR="00AA387E" w:rsidRPr="00D25D82" w:rsidRDefault="00250494" w:rsidP="00F26491">
      <w:pPr>
        <w:pStyle w:val="20"/>
      </w:pPr>
      <w:bookmarkStart w:id="50" w:name="_Toc48854411"/>
      <w:r>
        <w:t>2.7</w:t>
      </w:r>
      <w:r w:rsidR="00BA7043" w:rsidRPr="00BA7043">
        <w:t xml:space="preserve"> </w:t>
      </w:r>
      <w:r w:rsidR="00214E33" w:rsidRPr="00D25D82">
        <w:t>Работа с Моду</w:t>
      </w:r>
      <w:r w:rsidR="00BA7043">
        <w:t xml:space="preserve">лем через </w:t>
      </w:r>
      <w:r w:rsidR="00BA7043" w:rsidRPr="00BA7043">
        <w:t>терминал</w:t>
      </w:r>
      <w:bookmarkEnd w:id="50"/>
    </w:p>
    <w:p w:rsidR="00AA387E" w:rsidRPr="00D25D82" w:rsidRDefault="00AA387E" w:rsidP="00AA387E">
      <w:pPr>
        <w:ind w:firstLine="357"/>
        <w:rPr>
          <w:rFonts w:ascii="Times New Roman" w:hAnsi="Times New Roman"/>
          <w:sz w:val="24"/>
          <w:szCs w:val="24"/>
        </w:rPr>
      </w:pPr>
    </w:p>
    <w:p w:rsidR="00AA387E" w:rsidRPr="00AE2C79" w:rsidRDefault="00AA387E" w:rsidP="00032817">
      <w:pPr>
        <w:pStyle w:val="afffff9"/>
      </w:pPr>
      <w:r w:rsidRPr="00D25D82">
        <w:t>Для связи с Модулем используется терминальная программа  Персонально</w:t>
      </w:r>
      <w:r w:rsidR="009B4532" w:rsidRPr="00D25D82">
        <w:t>го Компьютера</w:t>
      </w:r>
      <w:r w:rsidRPr="00D25D82">
        <w:t xml:space="preserve"> (РС). Необходимо соединить провод USB (USB2.0 USB A - USB B, входящий в комплект) с соединителем X15 на плате и запустить на PC программу</w:t>
      </w:r>
      <w:r w:rsidR="009B4532" w:rsidRPr="00D25D82">
        <w:t xml:space="preserve"> </w:t>
      </w:r>
      <w:r w:rsidRPr="00D25D82">
        <w:t>терминал</w:t>
      </w:r>
      <w:r w:rsidR="009B4532" w:rsidRPr="00D25D82">
        <w:t>а</w:t>
      </w:r>
      <w:r w:rsidRPr="00D25D82">
        <w:t xml:space="preserve"> связи. </w:t>
      </w:r>
      <w:r w:rsidR="00B646A4" w:rsidRPr="00D25D82">
        <w:t>Соединитель X15 подключен через преобразователь «USB-&gt; последовательный порт (Serial)»</w:t>
      </w:r>
      <w:r w:rsidR="00214E33" w:rsidRPr="00D25D82">
        <w:t xml:space="preserve">  к интерфейсу последовательного порта </w:t>
      </w:r>
      <w:r w:rsidR="00214E33" w:rsidRPr="00032817">
        <w:t>UART</w:t>
      </w:r>
      <w:r w:rsidR="00214E33" w:rsidRPr="00D25D82">
        <w:t>0.</w:t>
      </w:r>
      <w:r w:rsidR="00B646A4" w:rsidRPr="00D25D82">
        <w:t xml:space="preserve"> </w:t>
      </w:r>
      <w:r w:rsidR="00214E33" w:rsidRPr="00D25D82">
        <w:t xml:space="preserve"> Необходимо установить </w:t>
      </w:r>
      <w:r w:rsidR="00032817">
        <w:t>требуемые</w:t>
      </w:r>
      <w:r w:rsidR="00214E33" w:rsidRPr="00D25D82">
        <w:t xml:space="preserve"> характеристики терминального соед</w:t>
      </w:r>
      <w:r w:rsidR="006002F2">
        <w:t>инения (рисунок</w:t>
      </w:r>
      <w:r w:rsidR="00240C8A">
        <w:t xml:space="preserve"> 24</w:t>
      </w:r>
      <w:r w:rsidR="00214E33" w:rsidRPr="00D25D82">
        <w:t>).</w:t>
      </w:r>
    </w:p>
    <w:p w:rsidR="003B6CEA" w:rsidRPr="00D25D82" w:rsidRDefault="003B6CEA" w:rsidP="00D25D8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45156" cy="4135522"/>
            <wp:effectExtent l="19050" t="0" r="0" b="0"/>
            <wp:docPr id="15" name="Рисунок 14" descr="putty_start_co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y_start_com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156" cy="41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EA" w:rsidRDefault="00AE2C79" w:rsidP="00D25D82">
      <w:pPr>
        <w:pStyle w:val="afffff9"/>
      </w:pPr>
      <w:r>
        <w:t xml:space="preserve">                       </w:t>
      </w:r>
      <w:r w:rsidR="00240C8A">
        <w:t xml:space="preserve">Рисунок </w:t>
      </w:r>
      <w:r w:rsidR="00240C8A" w:rsidRPr="003D6D00">
        <w:t>24</w:t>
      </w:r>
      <w:r w:rsidRPr="003D6D00">
        <w:t xml:space="preserve"> -</w:t>
      </w:r>
      <w:r w:rsidR="003B6CEA" w:rsidRPr="003D6D00">
        <w:t xml:space="preserve"> Настройка</w:t>
      </w:r>
      <w:r w:rsidR="003B6CEA">
        <w:t xml:space="preserve"> параметров программы терминала</w:t>
      </w:r>
    </w:p>
    <w:p w:rsidR="00B646A4" w:rsidRDefault="00B646A4" w:rsidP="00D25D82">
      <w:pPr>
        <w:pStyle w:val="afffff9"/>
      </w:pPr>
    </w:p>
    <w:p w:rsidR="009B4532" w:rsidRPr="00032817" w:rsidRDefault="00B646A4" w:rsidP="00032817">
      <w:pPr>
        <w:pStyle w:val="afffff9"/>
      </w:pPr>
      <w:r w:rsidRPr="00032817">
        <w:t>П</w:t>
      </w:r>
      <w:r w:rsidR="009B4532" w:rsidRPr="00032817">
        <w:t>римечания</w:t>
      </w:r>
    </w:p>
    <w:p w:rsidR="00B646A4" w:rsidRPr="00D25D82" w:rsidRDefault="00B646A4" w:rsidP="00032817">
      <w:pPr>
        <w:pStyle w:val="afffff9"/>
      </w:pPr>
      <w:r w:rsidRPr="00D25D82">
        <w:t>1 При первом соединении USB кабелем Модуля</w:t>
      </w:r>
      <w:r w:rsidR="007B16B4">
        <w:t xml:space="preserve"> </w:t>
      </w:r>
      <w:r w:rsidRPr="00D25D82">
        <w:t>(X15) и РС происходит установка драйвера USB-&gt;Serail моста (МВ115.01, D3-PL2303HXDLF) и происходит назначение COM порта. В данном примере это COM8. Следует обязательно установить скорость последовательного (Serial) соединения 100000</w:t>
      </w:r>
      <w:r w:rsidRPr="00032817">
        <w:t>0</w:t>
      </w:r>
      <w:r w:rsidR="00AE2C79" w:rsidRPr="00032817">
        <w:t xml:space="preserve"> </w:t>
      </w:r>
      <w:r w:rsidRPr="00032817">
        <w:t>б</w:t>
      </w:r>
      <w:r w:rsidRPr="00D25D82">
        <w:t>ит/с.</w:t>
      </w:r>
    </w:p>
    <w:p w:rsidR="00214E33" w:rsidRPr="00D25D82" w:rsidRDefault="00B646A4" w:rsidP="00032817">
      <w:pPr>
        <w:pStyle w:val="afffff9"/>
      </w:pPr>
      <w:r w:rsidRPr="00D25D82">
        <w:t xml:space="preserve"> 2 Возможно использовать  </w:t>
      </w:r>
      <w:r w:rsidR="00214E33" w:rsidRPr="00D25D82">
        <w:t>иной способ соединения с портом UART0. Например</w:t>
      </w:r>
      <w:r w:rsidR="00AE2C79" w:rsidRPr="00032817">
        <w:t>,</w:t>
      </w:r>
      <w:r w:rsidR="00214E33" w:rsidRPr="00D25D82">
        <w:t xml:space="preserve"> соединительный кабель «USB-SERIAL-CABLE-F (</w:t>
      </w:r>
      <w:r w:rsidR="00BC215A" w:rsidRPr="00D25D82">
        <w:t xml:space="preserve">производитель </w:t>
      </w:r>
      <w:r w:rsidR="00214E33" w:rsidRPr="00D25D82">
        <w:t>Olimex</w:t>
      </w:r>
      <w:r w:rsidR="00BC215A" w:rsidRPr="00D25D82">
        <w:t>,</w:t>
      </w:r>
      <w:r w:rsidR="00214E33" w:rsidRPr="00D25D82">
        <w:t xml:space="preserve"> на базе PL2303</w:t>
      </w:r>
      <w:r w:rsidR="009B4532" w:rsidRPr="00D25D82">
        <w:t>), который необходимо подключить непосредственно к соединителю Х6(UART0) Модуля.</w:t>
      </w:r>
      <w:r w:rsidR="00214E33" w:rsidRPr="00D25D82">
        <w:t xml:space="preserve"> </w:t>
      </w:r>
      <w:r w:rsidR="00E06677" w:rsidRPr="00D25D82">
        <w:t>(Данный кабель в комплект поставки не входит).</w:t>
      </w:r>
    </w:p>
    <w:p w:rsidR="009B4532" w:rsidRPr="00D25D82" w:rsidRDefault="009B4532" w:rsidP="00032817">
      <w:pPr>
        <w:pStyle w:val="afffff9"/>
      </w:pPr>
    </w:p>
    <w:p w:rsidR="003B6CEA" w:rsidRPr="006002F2" w:rsidRDefault="009B4532" w:rsidP="00032817">
      <w:pPr>
        <w:pStyle w:val="afffff9"/>
      </w:pPr>
      <w:r w:rsidRPr="00D25D82">
        <w:t>При правильной настройке и подаче питания на Модуль в терминальное окно персонального компьютера должно передаться сообщение о прохождении процедуры начальной загрузки RumBo</w:t>
      </w:r>
      <w:r w:rsidRPr="00032817">
        <w:t>o</w:t>
      </w:r>
      <w:r w:rsidR="00240C8A">
        <w:t>t (рисунок 25</w:t>
      </w:r>
      <w:r w:rsidRPr="00D25D82">
        <w:t>).</w:t>
      </w:r>
      <w:r w:rsidR="00993142" w:rsidRPr="00D25D82">
        <w:t xml:space="preserve"> После чего программа ожидает передачи управления основному загрузчику UBoot.</w:t>
      </w:r>
    </w:p>
    <w:p w:rsidR="009B4532" w:rsidRDefault="009B4532" w:rsidP="00AA387E">
      <w:pPr>
        <w:ind w:firstLine="357"/>
        <w:rPr>
          <w:rFonts w:ascii="Times New Roman" w:hAnsi="Times New Roman"/>
        </w:rPr>
      </w:pPr>
    </w:p>
    <w:p w:rsidR="009B4532" w:rsidRDefault="009B4532" w:rsidP="009B453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191200" cy="3211373"/>
            <wp:effectExtent l="19050" t="0" r="9450" b="0"/>
            <wp:docPr id="20" name="Рисунок 19" descr="rumboot_SD_USB-SER_X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mboot_SD_USB-SER_X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678" cy="32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32" w:rsidRPr="009B4532" w:rsidRDefault="009B4532" w:rsidP="009B4532">
      <w:pPr>
        <w:rPr>
          <w:rFonts w:ascii="Times New Roman" w:hAnsi="Times New Roman"/>
          <w:lang w:val="en-US"/>
        </w:rPr>
      </w:pPr>
    </w:p>
    <w:p w:rsidR="009B4532" w:rsidRPr="00A21CB1" w:rsidRDefault="00240C8A" w:rsidP="00AE2C79">
      <w:pPr>
        <w:ind w:firstLine="3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25</w:t>
      </w:r>
      <w:r w:rsidR="00AE2C79">
        <w:rPr>
          <w:rFonts w:ascii="Times New Roman" w:hAnsi="Times New Roman"/>
          <w:sz w:val="24"/>
          <w:szCs w:val="24"/>
        </w:rPr>
        <w:t xml:space="preserve"> </w:t>
      </w:r>
      <w:r w:rsidR="00AE2C79" w:rsidRPr="003D6D00">
        <w:rPr>
          <w:rFonts w:ascii="Times New Roman" w:hAnsi="Times New Roman"/>
          <w:sz w:val="24"/>
          <w:szCs w:val="24"/>
        </w:rPr>
        <w:t>-</w:t>
      </w:r>
      <w:r w:rsidR="009B4532" w:rsidRPr="00D25D82">
        <w:rPr>
          <w:rFonts w:ascii="Times New Roman" w:hAnsi="Times New Roman"/>
          <w:sz w:val="24"/>
          <w:szCs w:val="24"/>
        </w:rPr>
        <w:t xml:space="preserve"> Отображение в терминальном окне запуска программы начального загрузчика </w:t>
      </w:r>
      <w:r w:rsidR="009B4532" w:rsidRPr="00D25D82">
        <w:rPr>
          <w:rFonts w:ascii="Times New Roman" w:hAnsi="Times New Roman"/>
          <w:sz w:val="24"/>
          <w:szCs w:val="24"/>
          <w:lang w:val="en-US"/>
        </w:rPr>
        <w:t>RumBoot</w:t>
      </w:r>
    </w:p>
    <w:p w:rsidR="009B4532" w:rsidRPr="00A868E2" w:rsidRDefault="009B4532" w:rsidP="009B4532">
      <w:pPr>
        <w:ind w:firstLine="357"/>
        <w:rPr>
          <w:rFonts w:ascii="Times New Roman" w:hAnsi="Times New Roman"/>
          <w:sz w:val="24"/>
          <w:szCs w:val="24"/>
        </w:rPr>
      </w:pPr>
    </w:p>
    <w:p w:rsidR="00E06677" w:rsidRPr="00D25D82" w:rsidRDefault="009B4532" w:rsidP="00032817">
      <w:pPr>
        <w:pStyle w:val="afffff9"/>
      </w:pPr>
      <w:r w:rsidRPr="00D25D82">
        <w:t xml:space="preserve">Установка </w:t>
      </w:r>
      <w:r w:rsidR="00E06677" w:rsidRPr="00D25D82">
        <w:t xml:space="preserve">конфигурации начальной загрузки осуществляется установкой джамперов на конфигурационные соединители портов </w:t>
      </w:r>
      <w:r w:rsidR="00E06677" w:rsidRPr="00032817">
        <w:t>GPIO</w:t>
      </w:r>
      <w:r w:rsidR="00E06677" w:rsidRPr="00D25D82">
        <w:t xml:space="preserve">0_x </w:t>
      </w:r>
      <w:r w:rsidR="00E06677" w:rsidRPr="00032817">
        <w:t>GPIO</w:t>
      </w:r>
      <w:r w:rsidR="00E06677" w:rsidRPr="00D25D82">
        <w:t>1_</w:t>
      </w:r>
      <w:r w:rsidR="00BC215A" w:rsidRPr="00D25D82">
        <w:t>у</w:t>
      </w:r>
      <w:r w:rsidR="00AE2C79" w:rsidRPr="00032817">
        <w:t>,</w:t>
      </w:r>
      <w:r w:rsidR="007B16B4">
        <w:t xml:space="preserve"> как указано в  </w:t>
      </w:r>
      <w:r w:rsidR="00AE2C79" w:rsidRPr="00032817">
        <w:t>под</w:t>
      </w:r>
      <w:r w:rsidR="007B16B4">
        <w:t>разделе 2.3</w:t>
      </w:r>
      <w:r w:rsidR="00E06677" w:rsidRPr="00D25D82">
        <w:t>.</w:t>
      </w:r>
    </w:p>
    <w:p w:rsidR="00E06677" w:rsidRPr="00D25D82" w:rsidRDefault="00E06677" w:rsidP="00032817">
      <w:pPr>
        <w:pStyle w:val="afffff9"/>
      </w:pPr>
    </w:p>
    <w:p w:rsidR="00AE5D4B" w:rsidRPr="00D25D82" w:rsidRDefault="00E06677" w:rsidP="00032817">
      <w:pPr>
        <w:pStyle w:val="afffff9"/>
      </w:pPr>
      <w:r w:rsidRPr="00D25D82">
        <w:t xml:space="preserve">Более подробно работа с </w:t>
      </w:r>
      <w:r w:rsidR="00993142" w:rsidRPr="00D25D82">
        <w:t xml:space="preserve">программой </w:t>
      </w:r>
      <w:r w:rsidRPr="00D25D82">
        <w:t xml:space="preserve"> загрузчика</w:t>
      </w:r>
      <w:r w:rsidR="00993142" w:rsidRPr="00D25D82">
        <w:t xml:space="preserve"> </w:t>
      </w:r>
      <w:r w:rsidR="00993142" w:rsidRPr="00032817">
        <w:t>UBoot</w:t>
      </w:r>
      <w:r w:rsidRPr="00D25D82">
        <w:t xml:space="preserve"> представлена в </w:t>
      </w:r>
      <w:r w:rsidR="00AE5D4B" w:rsidRPr="00D25D82">
        <w:t>специализированных</w:t>
      </w:r>
      <w:r w:rsidR="00993142" w:rsidRPr="00D25D82">
        <w:t xml:space="preserve"> </w:t>
      </w:r>
      <w:r w:rsidRPr="00D25D82">
        <w:t>до</w:t>
      </w:r>
      <w:r w:rsidR="00AE5D4B" w:rsidRPr="00D25D82">
        <w:t>кументах:</w:t>
      </w:r>
    </w:p>
    <w:p w:rsidR="00AE5D4B" w:rsidRPr="00D25D82" w:rsidRDefault="00AE5D4B" w:rsidP="00032817">
      <w:pPr>
        <w:pStyle w:val="afffff9"/>
      </w:pPr>
    </w:p>
    <w:p w:rsidR="00AE5D4B" w:rsidRPr="00D25D82" w:rsidRDefault="00AE2C79" w:rsidP="003D6D00">
      <w:pPr>
        <w:pStyle w:val="afffff9"/>
      </w:pPr>
      <w:r w:rsidRPr="00032817">
        <w:t>1)</w:t>
      </w:r>
      <w:r>
        <w:t xml:space="preserve"> </w:t>
      </w:r>
      <w:r w:rsidR="00E06677" w:rsidRPr="00D25D82">
        <w:t xml:space="preserve"> «Руководство оператора ЮФКВ.30168-01 34 01, АДАПТИРОВАННЫЙ ЗАГРУЗЧИК</w:t>
      </w:r>
      <w:r w:rsidR="00632F94">
        <w:t xml:space="preserve"> U-BOOT ДЛЯ МОДУЛЯ МВ115.01</w:t>
      </w:r>
      <w:r w:rsidR="00E06677" w:rsidRPr="00D25D82">
        <w:t>»</w:t>
      </w:r>
    </w:p>
    <w:p w:rsidR="00AE5D4B" w:rsidRPr="00D25D82" w:rsidRDefault="00AE2C79" w:rsidP="00032817">
      <w:pPr>
        <w:pStyle w:val="afffff9"/>
      </w:pPr>
      <w:r w:rsidRPr="00032817">
        <w:t>2)</w:t>
      </w:r>
      <w:r>
        <w:t xml:space="preserve"> </w:t>
      </w:r>
      <w:r w:rsidR="00AE5D4B" w:rsidRPr="00D25D82">
        <w:t>«Инструкция по применению исходных кодов ЮФКВ.30168-01 93 01, ПАКЕТ ПРОГРАММНОГО ОБЕСПЕЧЕНИЯ РАСШИРЕННОЙ ПОДДЕРЖКИ СБИС 1888ТХ018. АДАПТИРОВ</w:t>
      </w:r>
      <w:r w:rsidR="002D097C">
        <w:t>АННЫЙ ЗАГРУЗЧИК U-BOOT ДЛЯ МОДУЛЯ</w:t>
      </w:r>
      <w:r w:rsidR="00AE5D4B" w:rsidRPr="00D25D82">
        <w:t xml:space="preserve"> МВ115.01»</w:t>
      </w:r>
    </w:p>
    <w:p w:rsidR="00893911" w:rsidRPr="00250494" w:rsidRDefault="00893911" w:rsidP="004531CF"/>
    <w:p w:rsidR="00893911" w:rsidRDefault="00250494" w:rsidP="00F26491">
      <w:pPr>
        <w:pStyle w:val="20"/>
      </w:pPr>
      <w:bookmarkStart w:id="51" w:name="_Toc48854412"/>
      <w:r>
        <w:t>2.8</w:t>
      </w:r>
      <w:r w:rsidR="004A2D3D" w:rsidRPr="004A2D3D">
        <w:t xml:space="preserve"> </w:t>
      </w:r>
      <w:r w:rsidR="00BC215A">
        <w:t>Работа с Модулем через Ethernet</w:t>
      </w:r>
      <w:bookmarkEnd w:id="51"/>
    </w:p>
    <w:p w:rsidR="004531CF" w:rsidRPr="00D25D82" w:rsidRDefault="00BC215A" w:rsidP="00032817">
      <w:pPr>
        <w:pStyle w:val="afffff9"/>
      </w:pPr>
      <w:r w:rsidRPr="00D25D82">
        <w:t>Для возможности обмена по Ethernet необходимо подключить коммутационный кабель («патч-корд»), входящий в состав комплекта поставки</w:t>
      </w:r>
      <w:r w:rsidR="00AE2C79" w:rsidRPr="00032817">
        <w:t>,</w:t>
      </w:r>
      <w:r w:rsidRPr="00D25D82">
        <w:t xml:space="preserve"> к соединителю X5 «Ethernet». На рисунке</w:t>
      </w:r>
      <w:r w:rsidR="00240C8A">
        <w:t xml:space="preserve"> 26</w:t>
      </w:r>
      <w:r w:rsidRPr="00D25D82">
        <w:t xml:space="preserve"> приведена функциональная схема взаимодействия контроллеров MAC и PHY Модуля как между собой, так и с внешним устройством.</w:t>
      </w:r>
    </w:p>
    <w:p w:rsidR="00BC215A" w:rsidRPr="00BC215A" w:rsidRDefault="00BC215A" w:rsidP="00BC215A"/>
    <w:p w:rsidR="004531CF" w:rsidRDefault="004531CF" w:rsidP="004531CF">
      <w:pPr>
        <w:jc w:val="center"/>
      </w:pPr>
      <w:r>
        <w:rPr>
          <w:noProof/>
        </w:rPr>
        <w:drawing>
          <wp:inline distT="0" distB="0" distL="0" distR="0">
            <wp:extent cx="5913577" cy="1204038"/>
            <wp:effectExtent l="19050" t="0" r="0" b="0"/>
            <wp:docPr id="24" name="Рисунок 23" descr="Eth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hernet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25" cy="120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1CF" w:rsidRPr="00D25D82" w:rsidRDefault="004531CF" w:rsidP="004531CF">
      <w:pPr>
        <w:rPr>
          <w:lang w:val="en-US"/>
        </w:rPr>
      </w:pPr>
    </w:p>
    <w:p w:rsidR="004531CF" w:rsidRPr="00A21CB1" w:rsidRDefault="00240C8A" w:rsidP="004531CF">
      <w:pPr>
        <w:ind w:firstLine="35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26</w:t>
      </w:r>
      <w:r w:rsidR="00AE2C79">
        <w:rPr>
          <w:rFonts w:ascii="Times New Roman" w:hAnsi="Times New Roman"/>
          <w:sz w:val="24"/>
          <w:szCs w:val="24"/>
        </w:rPr>
        <w:t xml:space="preserve"> </w:t>
      </w:r>
      <w:r w:rsidR="00AE2C79" w:rsidRPr="003D6D00">
        <w:rPr>
          <w:rFonts w:ascii="Times New Roman" w:hAnsi="Times New Roman"/>
          <w:sz w:val="24"/>
          <w:szCs w:val="24"/>
        </w:rPr>
        <w:t>-</w:t>
      </w:r>
      <w:r w:rsidR="004531CF" w:rsidRPr="00D25D82">
        <w:rPr>
          <w:rFonts w:ascii="Times New Roman" w:hAnsi="Times New Roman"/>
          <w:sz w:val="24"/>
          <w:szCs w:val="24"/>
        </w:rPr>
        <w:t xml:space="preserve"> Схема обмена данными по </w:t>
      </w:r>
      <w:r w:rsidR="004531CF" w:rsidRPr="00D25D82">
        <w:rPr>
          <w:rFonts w:ascii="Times New Roman" w:hAnsi="Times New Roman"/>
          <w:sz w:val="24"/>
          <w:szCs w:val="24"/>
          <w:lang w:val="en-US"/>
        </w:rPr>
        <w:t>Ethernet</w:t>
      </w:r>
    </w:p>
    <w:p w:rsidR="00D25D82" w:rsidRPr="00A868E2" w:rsidRDefault="00D25D82" w:rsidP="004531CF">
      <w:pPr>
        <w:ind w:firstLine="357"/>
        <w:rPr>
          <w:rFonts w:ascii="Times New Roman" w:hAnsi="Times New Roman"/>
          <w:sz w:val="24"/>
          <w:szCs w:val="24"/>
        </w:rPr>
      </w:pPr>
    </w:p>
    <w:p w:rsidR="004531CF" w:rsidRPr="00D25D82" w:rsidRDefault="004531CF" w:rsidP="00032817">
      <w:pPr>
        <w:pStyle w:val="afffff9"/>
      </w:pPr>
      <w:r w:rsidRPr="00D25D82">
        <w:t>Сброс MAC контроллера проис</w:t>
      </w:r>
      <w:r w:rsidR="00BA7043">
        <w:t>хо</w:t>
      </w:r>
      <w:r w:rsidR="004A2D3D">
        <w:t>дит при сбросе микросхемы 1888</w:t>
      </w:r>
      <w:r w:rsidR="004A2D3D" w:rsidRPr="00032817">
        <w:t>TX</w:t>
      </w:r>
      <w:r w:rsidR="004A2D3D" w:rsidRPr="004A2D3D">
        <w:t>018</w:t>
      </w:r>
      <w:r w:rsidRPr="00D25D82">
        <w:t>. Описание системы сбр</w:t>
      </w:r>
      <w:r w:rsidR="00754DA6">
        <w:t>оса приведено в подразделе 2.6</w:t>
      </w:r>
      <w:r w:rsidRPr="00D25D82">
        <w:t>. Сброс PHY контроллера аналогичен сбросу MAC контроллера</w:t>
      </w:r>
      <w:r w:rsidR="00B70503" w:rsidRPr="00032817">
        <w:t>,</w:t>
      </w:r>
      <w:r w:rsidRPr="00D25D82">
        <w:t xml:space="preserve"> за исключением сброса через программатор JTAG. </w:t>
      </w:r>
    </w:p>
    <w:p w:rsidR="00BC215A" w:rsidRDefault="004531CF" w:rsidP="00032817">
      <w:pPr>
        <w:pStyle w:val="afffff9"/>
      </w:pPr>
      <w:r w:rsidRPr="00D25D82">
        <w:t>По умолчанию контроллеры настроены на скорость передачи данных 100 Мбит/</w:t>
      </w:r>
      <w:r w:rsidRPr="00032817">
        <w:t>с</w:t>
      </w:r>
      <w:r w:rsidRPr="00D25D82">
        <w:t xml:space="preserve"> в дуплексном режиме. Модуль поддерживает прямое и перекрестное включение кабеля.</w:t>
      </w:r>
    </w:p>
    <w:p w:rsidR="00250494" w:rsidRPr="00250494" w:rsidRDefault="00250494" w:rsidP="00032817">
      <w:pPr>
        <w:pStyle w:val="afffff9"/>
      </w:pPr>
      <w:r>
        <w:t>В микросхеме 1888</w:t>
      </w:r>
      <w:r w:rsidRPr="00032817">
        <w:t>TX</w:t>
      </w:r>
      <w:r w:rsidRPr="004A2D3D">
        <w:t>018</w:t>
      </w:r>
      <w:r>
        <w:t>реализована аппаратная функция EDCL (</w:t>
      </w:r>
      <w:r w:rsidRPr="00032817">
        <w:t>Ethernet</w:t>
      </w:r>
      <w:r w:rsidRPr="00250494">
        <w:t xml:space="preserve"> </w:t>
      </w:r>
      <w:r w:rsidRPr="00032817">
        <w:t>Debug</w:t>
      </w:r>
      <w:r w:rsidRPr="00250494">
        <w:t xml:space="preserve"> </w:t>
      </w:r>
      <w:r w:rsidRPr="00032817">
        <w:t>Communications</w:t>
      </w:r>
      <w:r w:rsidRPr="00250494">
        <w:t xml:space="preserve"> </w:t>
      </w:r>
      <w:r w:rsidRPr="00032817">
        <w:t>Link</w:t>
      </w:r>
      <w:r>
        <w:t xml:space="preserve">), встроенная в контроллер </w:t>
      </w:r>
      <w:r w:rsidRPr="00032817">
        <w:t>Ethernet</w:t>
      </w:r>
      <w:r>
        <w:t xml:space="preserve">, которая позволяет писать и читать физическую память, отправляя правильно сформированные </w:t>
      </w:r>
      <w:r w:rsidRPr="00032817">
        <w:t>Ethernet</w:t>
      </w:r>
      <w:r>
        <w:t>-пакеты.</w:t>
      </w:r>
    </w:p>
    <w:p w:rsidR="004531CF" w:rsidRDefault="004531CF" w:rsidP="004531CF">
      <w:pPr>
        <w:ind w:firstLine="357"/>
        <w:rPr>
          <w:rFonts w:ascii="Times New Roman" w:hAnsi="Times New Roman"/>
        </w:rPr>
      </w:pPr>
    </w:p>
    <w:p w:rsidR="00250494" w:rsidRDefault="00250494" w:rsidP="00F26491">
      <w:pPr>
        <w:pStyle w:val="20"/>
      </w:pPr>
      <w:bookmarkStart w:id="52" w:name="_Toc48854413"/>
      <w:r>
        <w:t>2.9</w:t>
      </w:r>
      <w:r w:rsidRPr="00250494">
        <w:t xml:space="preserve"> </w:t>
      </w:r>
      <w:r>
        <w:t>Внешние модули расширения функционирования</w:t>
      </w:r>
      <w:bookmarkEnd w:id="52"/>
    </w:p>
    <w:p w:rsidR="00250494" w:rsidRDefault="00250494" w:rsidP="00F732FB">
      <w:pPr>
        <w:pStyle w:val="afffff9"/>
      </w:pPr>
      <w:r w:rsidRPr="00D25D82">
        <w:t>Для реализации полной возможности функционирования СнК 1888TX018 и Модуля МВ115.01 были разработаны модули расширения:</w:t>
      </w:r>
    </w:p>
    <w:p w:rsidR="00F732FB" w:rsidRPr="00250494" w:rsidRDefault="00F732FB" w:rsidP="00F732FB">
      <w:pPr>
        <w:pStyle w:val="afffff9"/>
      </w:pPr>
    </w:p>
    <w:p w:rsidR="00250494" w:rsidRPr="00D25D82" w:rsidRDefault="00B70503" w:rsidP="00F732FB">
      <w:pPr>
        <w:pStyle w:val="afffff9"/>
      </w:pPr>
      <w:r w:rsidRPr="00F732FB">
        <w:t>-</w:t>
      </w:r>
      <w:r>
        <w:t xml:space="preserve"> </w:t>
      </w:r>
      <w:r w:rsidR="00250494" w:rsidRPr="00D25D82">
        <w:t xml:space="preserve">МВ115.02 ЮФКВ.469555.765 –  Модуль дополнительной внешней памяти (в </w:t>
      </w:r>
      <w:r w:rsidR="00250494" w:rsidRPr="00F732FB">
        <w:t>c</w:t>
      </w:r>
      <w:r>
        <w:t>лот X44), имеет два исполнения</w:t>
      </w:r>
      <w:r w:rsidRPr="00F732FB">
        <w:t>:</w:t>
      </w:r>
    </w:p>
    <w:p w:rsidR="00250494" w:rsidRPr="005E51CD" w:rsidRDefault="00B70503" w:rsidP="00F732FB">
      <w:pPr>
        <w:pStyle w:val="afffff9"/>
        <w:rPr>
          <w:lang w:val="en-US"/>
        </w:rPr>
      </w:pPr>
      <w:r w:rsidRPr="005E51CD">
        <w:rPr>
          <w:lang w:val="en-US"/>
        </w:rPr>
        <w:t xml:space="preserve">1) </w:t>
      </w:r>
      <w:r w:rsidR="00250494" w:rsidRPr="00D25D82">
        <w:t>МВ</w:t>
      </w:r>
      <w:r w:rsidR="00250494" w:rsidRPr="005E51CD">
        <w:rPr>
          <w:lang w:val="en-US"/>
        </w:rPr>
        <w:t xml:space="preserve">115.02 </w:t>
      </w:r>
      <w:r w:rsidR="00250494" w:rsidRPr="005E51CD">
        <w:rPr>
          <w:lang w:val="en-US"/>
        </w:rPr>
        <w:tab/>
      </w:r>
      <w:r w:rsidR="00250494" w:rsidRPr="005E51CD">
        <w:rPr>
          <w:lang w:val="en-US"/>
        </w:rPr>
        <w:tab/>
      </w:r>
      <w:r w:rsidR="00F732FB" w:rsidRPr="005E51CD">
        <w:rPr>
          <w:lang w:val="en-US"/>
        </w:rPr>
        <w:tab/>
      </w:r>
      <w:r w:rsidR="00250494" w:rsidRPr="00D25D82">
        <w:t>ЮФКВ</w:t>
      </w:r>
      <w:r w:rsidR="00250494" w:rsidRPr="005E51CD">
        <w:rPr>
          <w:lang w:val="en-US"/>
        </w:rPr>
        <w:t xml:space="preserve">.469555.765 </w:t>
      </w:r>
      <w:r w:rsidR="00250494" w:rsidRPr="00730452">
        <w:rPr>
          <w:lang w:val="en-US"/>
        </w:rPr>
        <w:t>SRAM</w:t>
      </w:r>
      <w:r w:rsidR="00250494" w:rsidRPr="005E51CD">
        <w:rPr>
          <w:lang w:val="en-US"/>
        </w:rPr>
        <w:t xml:space="preserve">/ </w:t>
      </w:r>
      <w:r w:rsidR="00250494" w:rsidRPr="00730452">
        <w:rPr>
          <w:lang w:val="en-US"/>
        </w:rPr>
        <w:t>NOR</w:t>
      </w:r>
      <w:r w:rsidR="00250494" w:rsidRPr="005E51CD">
        <w:rPr>
          <w:lang w:val="en-US"/>
        </w:rPr>
        <w:t xml:space="preserve"> </w:t>
      </w:r>
      <w:r w:rsidR="00250494" w:rsidRPr="00730452">
        <w:rPr>
          <w:lang w:val="en-US"/>
        </w:rPr>
        <w:t>Flash</w:t>
      </w:r>
    </w:p>
    <w:p w:rsidR="00250494" w:rsidRPr="00522FAF" w:rsidRDefault="00B70503" w:rsidP="00F732FB">
      <w:pPr>
        <w:pStyle w:val="afffff9"/>
      </w:pPr>
      <w:r w:rsidRPr="00522FAF">
        <w:t xml:space="preserve">2) </w:t>
      </w:r>
      <w:r w:rsidR="00250494" w:rsidRPr="00D25D82">
        <w:t>МВ</w:t>
      </w:r>
      <w:r w:rsidR="00250494" w:rsidRPr="00522FAF">
        <w:t>115.02-01</w:t>
      </w:r>
      <w:r w:rsidR="00A868E2" w:rsidRPr="00522FAF">
        <w:tab/>
      </w:r>
      <w:r w:rsidR="00250494" w:rsidRPr="00522FAF">
        <w:t xml:space="preserve"> </w:t>
      </w:r>
      <w:r w:rsidR="00250494" w:rsidRPr="00522FAF">
        <w:tab/>
      </w:r>
      <w:r w:rsidR="00250494" w:rsidRPr="00D25D82">
        <w:t>ЮФКВ</w:t>
      </w:r>
      <w:r w:rsidR="00250494" w:rsidRPr="00522FAF">
        <w:t xml:space="preserve">.469555.765-01  </w:t>
      </w:r>
      <w:r w:rsidR="00250494" w:rsidRPr="00730452">
        <w:rPr>
          <w:lang w:val="en-US"/>
        </w:rPr>
        <w:t>NAND</w:t>
      </w:r>
      <w:r w:rsidR="00250494" w:rsidRPr="00522FAF">
        <w:t xml:space="preserve"> </w:t>
      </w:r>
      <w:r w:rsidR="00250494" w:rsidRPr="00730452">
        <w:rPr>
          <w:lang w:val="en-US"/>
        </w:rPr>
        <w:t>Flash</w:t>
      </w:r>
    </w:p>
    <w:p w:rsidR="00250494" w:rsidRPr="00522FAF" w:rsidRDefault="00250494" w:rsidP="00F732FB">
      <w:pPr>
        <w:pStyle w:val="afffff9"/>
      </w:pPr>
    </w:p>
    <w:p w:rsidR="00250494" w:rsidRPr="00D25D82" w:rsidRDefault="00B70503" w:rsidP="00F732FB">
      <w:pPr>
        <w:pStyle w:val="afffff9"/>
      </w:pPr>
      <w:r w:rsidRPr="00F732FB">
        <w:t>-</w:t>
      </w:r>
      <w:r>
        <w:t xml:space="preserve"> </w:t>
      </w:r>
      <w:r w:rsidR="00250494" w:rsidRPr="00D25D82">
        <w:t xml:space="preserve">МВ115.03 ЮФКВ.469555.766 –  Модуль подключения </w:t>
      </w:r>
      <w:r w:rsidRPr="00F732FB">
        <w:t>двух</w:t>
      </w:r>
      <w:r w:rsidR="00250494" w:rsidRPr="00D25D82">
        <w:t xml:space="preserve"> физических каналов Ethernet (в </w:t>
      </w:r>
      <w:r w:rsidR="00250494" w:rsidRPr="00F732FB">
        <w:t>c</w:t>
      </w:r>
      <w:r w:rsidR="00250494" w:rsidRPr="00D25D82">
        <w:t>лот X44), имеет два исполнения:</w:t>
      </w:r>
    </w:p>
    <w:p w:rsidR="00250494" w:rsidRPr="00D25D82" w:rsidRDefault="00B70503" w:rsidP="00F732FB">
      <w:pPr>
        <w:pStyle w:val="afffff9"/>
        <w:ind w:left="2856" w:hanging="1785"/>
      </w:pPr>
      <w:r w:rsidRPr="00F732FB">
        <w:t>1)</w:t>
      </w:r>
      <w:r>
        <w:t xml:space="preserve"> </w:t>
      </w:r>
      <w:r w:rsidR="00A868E2">
        <w:t xml:space="preserve">МВ115.03 </w:t>
      </w:r>
      <w:r w:rsidR="00A868E2">
        <w:tab/>
      </w:r>
      <w:r w:rsidR="00F732FB">
        <w:tab/>
      </w:r>
      <w:r w:rsidR="00250494" w:rsidRPr="00D25D82">
        <w:t>ЮФКВ.469555.766</w:t>
      </w:r>
      <w:r w:rsidR="00032817">
        <w:t xml:space="preserve"> </w:t>
      </w:r>
      <w:r w:rsidR="00250494" w:rsidRPr="00D25D82">
        <w:t xml:space="preserve"> Два физических канала Ethernet 10/100Мбит/с и NAND-flash</w:t>
      </w:r>
    </w:p>
    <w:p w:rsidR="00250494" w:rsidRPr="00D25D82" w:rsidRDefault="00B70503" w:rsidP="00F732FB">
      <w:pPr>
        <w:pStyle w:val="afffff9"/>
      </w:pPr>
      <w:r w:rsidRPr="00F732FB">
        <w:t>2)</w:t>
      </w:r>
      <w:r>
        <w:t xml:space="preserve"> </w:t>
      </w:r>
      <w:r w:rsidR="00250494" w:rsidRPr="00D25D82">
        <w:t xml:space="preserve">МВ115.03-01 </w:t>
      </w:r>
      <w:r w:rsidR="00250494" w:rsidRPr="00D25D82">
        <w:tab/>
        <w:t>ЮФКВ.469555.766-01  Два физических канала Ethernet 1Гбит/с</w:t>
      </w:r>
    </w:p>
    <w:p w:rsidR="00250494" w:rsidRPr="00D25D82" w:rsidRDefault="00250494" w:rsidP="00F732FB">
      <w:pPr>
        <w:pStyle w:val="afffff9"/>
      </w:pPr>
      <w:r w:rsidRPr="00D25D82">
        <w:t>Детальная цоколевка слота соединен</w:t>
      </w:r>
      <w:r w:rsidR="00754DA6">
        <w:t>и</w:t>
      </w:r>
      <w:r w:rsidR="00240C8A">
        <w:t>я X44 представлена на рисунке 12</w:t>
      </w:r>
      <w:r w:rsidR="00DC5EB2">
        <w:t xml:space="preserve"> и в таблице 25</w:t>
      </w:r>
      <w:r w:rsidRPr="00D25D82">
        <w:t>.</w:t>
      </w:r>
    </w:p>
    <w:p w:rsidR="00250494" w:rsidRPr="00D25D82" w:rsidRDefault="00250494" w:rsidP="00F732FB">
      <w:pPr>
        <w:pStyle w:val="afffff9"/>
      </w:pPr>
    </w:p>
    <w:p w:rsidR="00250494" w:rsidRPr="00D25D82" w:rsidRDefault="00B70503" w:rsidP="00F732FB">
      <w:pPr>
        <w:pStyle w:val="afffff9"/>
      </w:pPr>
      <w:r w:rsidRPr="00F732FB">
        <w:t>-</w:t>
      </w:r>
      <w:r>
        <w:t xml:space="preserve"> </w:t>
      </w:r>
      <w:r w:rsidR="00250494" w:rsidRPr="00D25D82">
        <w:t>МВ115.04 ЮФКВ.469555.767  –   Модуль вывода видео- и аудиоданных (в слот X48</w:t>
      </w:r>
      <w:r>
        <w:t>). Имеет два одноканальных 2</w:t>
      </w:r>
      <w:r w:rsidRPr="00F732FB">
        <w:t>4-</w:t>
      </w:r>
      <w:r w:rsidR="00250494" w:rsidRPr="00F732FB">
        <w:t>б</w:t>
      </w:r>
      <w:r w:rsidR="00250494" w:rsidRPr="00D25D82">
        <w:t>итных кодера видеосигнала с HDMI выходом (AVD7513), один восьми</w:t>
      </w:r>
      <w:r w:rsidR="00F732FB">
        <w:t>-</w:t>
      </w:r>
      <w:r w:rsidR="00250494" w:rsidRPr="00D25D82">
        <w:t>канальный кодер звуковых сигналов I2S (</w:t>
      </w:r>
      <w:r w:rsidR="00250494" w:rsidRPr="00F732FB">
        <w:t>CS</w:t>
      </w:r>
      <w:r w:rsidR="00250494" w:rsidRPr="00D25D82">
        <w:t xml:space="preserve">4384) и оптический канал выдачи цифровых отсчетов </w:t>
      </w:r>
      <w:r w:rsidR="00250494" w:rsidRPr="00F732FB">
        <w:t>SPDIF</w:t>
      </w:r>
      <w:r w:rsidR="00250494" w:rsidRPr="00D25D82">
        <w:t>.</w:t>
      </w:r>
    </w:p>
    <w:p w:rsidR="00250494" w:rsidRDefault="00250494" w:rsidP="00F732FB">
      <w:pPr>
        <w:pStyle w:val="afffff9"/>
      </w:pPr>
      <w:r w:rsidRPr="00D25D82">
        <w:t>Детальная цоколевка слота соединени</w:t>
      </w:r>
      <w:r w:rsidR="00240C8A">
        <w:t>я X48 представлена на рисунке 17</w:t>
      </w:r>
      <w:r w:rsidR="00DC5EB2">
        <w:t xml:space="preserve"> и в таблице 29</w:t>
      </w:r>
      <w:r w:rsidRPr="00D25D82">
        <w:t>.</w:t>
      </w:r>
    </w:p>
    <w:p w:rsidR="00AC4987" w:rsidRDefault="00AC4987" w:rsidP="00F732FB">
      <w:pPr>
        <w:pStyle w:val="afffff9"/>
      </w:pPr>
    </w:p>
    <w:p w:rsidR="00250494" w:rsidRPr="00D25D82" w:rsidRDefault="00B70503" w:rsidP="00F732FB">
      <w:pPr>
        <w:pStyle w:val="afffff9"/>
      </w:pPr>
      <w:r w:rsidRPr="00F732FB">
        <w:t>-</w:t>
      </w:r>
      <w:r>
        <w:t xml:space="preserve"> </w:t>
      </w:r>
      <w:r w:rsidR="00250494" w:rsidRPr="00D25D82">
        <w:t>МВ115.05 ЮФКВ.469555.845  –   Модуль ввода видео данных (в слот X47). Имеет два одноканальных 24-х битных декодера видеосигнала с HDMI входом (AVD7611).</w:t>
      </w:r>
    </w:p>
    <w:p w:rsidR="00250494" w:rsidRPr="00D25D82" w:rsidRDefault="00250494" w:rsidP="00F732FB">
      <w:pPr>
        <w:pStyle w:val="afffff9"/>
      </w:pPr>
      <w:r w:rsidRPr="00D25D82">
        <w:t>Детальная цоколевка слота соединен</w:t>
      </w:r>
      <w:r w:rsidR="00754DA6">
        <w:t>и</w:t>
      </w:r>
      <w:r w:rsidR="00240C8A">
        <w:t>я X47 представлена на рисунке 16</w:t>
      </w:r>
      <w:r w:rsidR="00DC5EB2">
        <w:t xml:space="preserve"> и в таблице 28</w:t>
      </w:r>
      <w:r w:rsidRPr="00D25D82">
        <w:t>.</w:t>
      </w:r>
    </w:p>
    <w:p w:rsidR="00250494" w:rsidRPr="00250494" w:rsidRDefault="00250494" w:rsidP="00F732FB">
      <w:pPr>
        <w:pStyle w:val="afffff9"/>
      </w:pPr>
    </w:p>
    <w:p w:rsidR="00250494" w:rsidRPr="00D25D82" w:rsidRDefault="00250494" w:rsidP="00F732FB">
      <w:pPr>
        <w:pStyle w:val="afffff9"/>
      </w:pPr>
      <w:r w:rsidRPr="00D25D82">
        <w:t>Интерфейс SERDES PCIe2.0x4 (Х45, PCIЕ0)</w:t>
      </w:r>
      <w:r w:rsidR="00B70503">
        <w:t xml:space="preserve"> </w:t>
      </w:r>
      <w:r w:rsidR="00B70503" w:rsidRPr="00F732FB">
        <w:t>-</w:t>
      </w:r>
      <w:r w:rsidR="00B70503">
        <w:t xml:space="preserve"> </w:t>
      </w:r>
      <w:r w:rsidRPr="00D25D82">
        <w:t>для работы по 1, 2 или 4 высокоскоростным дуплексными линиям с максимальной пропускной способностью 2 ГБ/с на прием и 2 ГБ/с на передачу. Детальная цоколевка слота соединен</w:t>
      </w:r>
      <w:r w:rsidR="00754DA6">
        <w:t>и</w:t>
      </w:r>
      <w:r w:rsidR="00240C8A">
        <w:t>я X45 представлена на рисунке 14</w:t>
      </w:r>
      <w:r w:rsidR="00DC5EB2">
        <w:t xml:space="preserve"> и в таблице 26</w:t>
      </w:r>
      <w:r w:rsidRPr="00D25D82">
        <w:t>.</w:t>
      </w:r>
    </w:p>
    <w:p w:rsidR="00250494" w:rsidRPr="00D25D82" w:rsidRDefault="00250494" w:rsidP="00F732FB">
      <w:pPr>
        <w:pStyle w:val="afffff9"/>
      </w:pPr>
    </w:p>
    <w:p w:rsidR="00250494" w:rsidRPr="00D25D82" w:rsidRDefault="00250494" w:rsidP="00F732FB">
      <w:pPr>
        <w:pStyle w:val="afffff9"/>
      </w:pPr>
      <w:r w:rsidRPr="00D25D82">
        <w:t>Интерфейс SERDES (Х46, PCIЕ1)</w:t>
      </w:r>
      <w:r w:rsidR="00B70503">
        <w:t xml:space="preserve"> </w:t>
      </w:r>
      <w:r w:rsidR="00B70503" w:rsidRPr="00F732FB">
        <w:t>-</w:t>
      </w:r>
      <w:r w:rsidR="00B70503">
        <w:t xml:space="preserve"> </w:t>
      </w:r>
      <w:r w:rsidRPr="00D25D82">
        <w:t>для работы по 1, 2 или 4 высокоскоростным дуплексными линиям с максимальной пропускной способностью 2 ГБ/с на прием и 2 ГБ/с на передачу.</w:t>
      </w:r>
    </w:p>
    <w:p w:rsidR="00250494" w:rsidRPr="00D25D82" w:rsidRDefault="00250494" w:rsidP="00F732FB">
      <w:pPr>
        <w:pStyle w:val="afffff9"/>
      </w:pPr>
      <w:r w:rsidRPr="00D25D82">
        <w:t>Детальная цоколевка слота соединен</w:t>
      </w:r>
      <w:r w:rsidR="00754DA6">
        <w:t>и</w:t>
      </w:r>
      <w:r w:rsidR="00240C8A">
        <w:t>я X46 представлена на рисунке 15</w:t>
      </w:r>
      <w:r w:rsidR="00DC5EB2">
        <w:t xml:space="preserve"> и в таблице 27</w:t>
      </w:r>
      <w:r w:rsidRPr="00D25D82">
        <w:t>.</w:t>
      </w:r>
    </w:p>
    <w:p w:rsidR="00250494" w:rsidRPr="00D25D82" w:rsidRDefault="00250494" w:rsidP="00F732FB">
      <w:pPr>
        <w:pStyle w:val="afffff9"/>
      </w:pPr>
    </w:p>
    <w:p w:rsidR="00250494" w:rsidRPr="00D25D82" w:rsidRDefault="00250494" w:rsidP="00F732FB">
      <w:pPr>
        <w:pStyle w:val="afffff9"/>
      </w:pPr>
      <w:r w:rsidRPr="00D25D82">
        <w:t xml:space="preserve">Cлоты расширения X44–X48 имеют конструктивный форм-фактор PCIe2.0х16, но физическое подключение в соответствии с форм-фактором PCIe2.0х16 имеют только Х45, </w:t>
      </w:r>
      <w:r w:rsidRPr="00D25D82">
        <w:lastRenderedPageBreak/>
        <w:t>(PCIЕ0) и Х46, (PCIЕ1). Цоколевка слотов Х44, Х45, Х46 оригинальная, ориентирована на подключение специализированных модулей.</w:t>
      </w:r>
    </w:p>
    <w:p w:rsidR="00250494" w:rsidRPr="00D25D82" w:rsidRDefault="00250494" w:rsidP="00250494">
      <w:pPr>
        <w:rPr>
          <w:rFonts w:ascii="Times New Roman" w:hAnsi="Times New Roman"/>
          <w:sz w:val="24"/>
          <w:szCs w:val="24"/>
        </w:rPr>
      </w:pPr>
    </w:p>
    <w:p w:rsidR="00250494" w:rsidRPr="00250494" w:rsidRDefault="00250494" w:rsidP="004531CF">
      <w:pPr>
        <w:ind w:firstLine="357"/>
        <w:rPr>
          <w:rFonts w:ascii="Times New Roman" w:hAnsi="Times New Roman"/>
        </w:rPr>
      </w:pPr>
    </w:p>
    <w:p w:rsidR="000D2F9A" w:rsidRPr="000D2F9A" w:rsidRDefault="00F732FB" w:rsidP="00F732FB">
      <w:pPr>
        <w:pStyle w:val="12"/>
        <w:jc w:val="left"/>
      </w:pPr>
      <w:bookmarkStart w:id="53" w:name="_Toc460324557"/>
      <w:bookmarkStart w:id="54" w:name="_Toc460330720"/>
      <w:bookmarkStart w:id="55" w:name="_Toc460333458"/>
      <w:r w:rsidRPr="008F0B90">
        <w:tab/>
      </w:r>
      <w:bookmarkStart w:id="56" w:name="_Toc48854414"/>
      <w:r w:rsidR="000D2F9A" w:rsidRPr="008F0B90">
        <w:t xml:space="preserve">3 </w:t>
      </w:r>
      <w:bookmarkEnd w:id="53"/>
      <w:bookmarkEnd w:id="54"/>
      <w:bookmarkEnd w:id="55"/>
      <w:r w:rsidR="00C96D55" w:rsidRPr="008F0B90">
        <w:t>Техническое обслуживание</w:t>
      </w:r>
      <w:bookmarkEnd w:id="56"/>
      <w:r w:rsidR="00DA4F11" w:rsidRPr="009D54F1">
        <w:t xml:space="preserve"> </w:t>
      </w:r>
    </w:p>
    <w:p w:rsidR="004531CF" w:rsidRPr="00250494" w:rsidRDefault="004531CF" w:rsidP="004531CF">
      <w:pPr>
        <w:ind w:firstLine="357"/>
        <w:rPr>
          <w:rFonts w:ascii="Times New Roman" w:hAnsi="Times New Roman"/>
        </w:rPr>
      </w:pPr>
    </w:p>
    <w:p w:rsidR="00893911" w:rsidRPr="00D25D82" w:rsidRDefault="00A11F5C" w:rsidP="00F732FB">
      <w:pPr>
        <w:pStyle w:val="afffff9"/>
      </w:pPr>
      <w:r w:rsidRPr="00D25D82">
        <w:t>3.1</w:t>
      </w:r>
      <w:r w:rsidR="00055B6B" w:rsidRPr="00D25D82">
        <w:tab/>
      </w:r>
      <w:r w:rsidR="00893911" w:rsidRPr="00D25D82">
        <w:t>При длительной эксплуатации Модуля на нём неизбежно образуются скопления пыли. Их объём зависит от конкретных условий эксплуатации. Чрезмерное количество пыли приводит к повышению температуры электронных компонентов, установленных на печатной плате, ухудшен</w:t>
      </w:r>
      <w:r w:rsidR="004E4CED" w:rsidRPr="00D25D82">
        <w:t>ию теплоотвода от СнК,</w:t>
      </w:r>
      <w:r w:rsidR="00893911" w:rsidRPr="00D25D82">
        <w:t xml:space="preserve"> снижению уровня производительности Модуля в целом, а также уменьшению его срока службы. </w:t>
      </w:r>
    </w:p>
    <w:p w:rsidR="001F05FF" w:rsidRPr="00D25D82" w:rsidRDefault="00893911" w:rsidP="00F732FB">
      <w:pPr>
        <w:pStyle w:val="afffff9"/>
      </w:pPr>
      <w:r w:rsidRPr="00D25D82">
        <w:t xml:space="preserve">Предприятие – изготовитель настоятельно рекомендует осуществлять периодическое обслуживание Модуля. Интервал их проведения Заказчик определяет самостоятельно. </w:t>
      </w:r>
    </w:p>
    <w:p w:rsidR="000E754F" w:rsidRPr="00D25D82" w:rsidRDefault="000E754F" w:rsidP="00F732FB">
      <w:pPr>
        <w:pStyle w:val="afffff9"/>
      </w:pPr>
    </w:p>
    <w:p w:rsidR="00CD2C70" w:rsidRPr="00D25D82" w:rsidRDefault="00DA4F11" w:rsidP="00F732FB">
      <w:pPr>
        <w:pStyle w:val="afffff9"/>
      </w:pPr>
      <w:r w:rsidRPr="00D25D82">
        <w:t xml:space="preserve">3.2 </w:t>
      </w:r>
      <w:r w:rsidR="00CD2C70" w:rsidRPr="00D25D82">
        <w:t xml:space="preserve">Для очистки модуля от пыли выполните следующие действия: </w:t>
      </w:r>
    </w:p>
    <w:p w:rsidR="000E754F" w:rsidRPr="00D25D82" w:rsidRDefault="000E754F" w:rsidP="00F732FB">
      <w:pPr>
        <w:pStyle w:val="afffff9"/>
      </w:pPr>
      <w:r w:rsidRPr="00D25D82">
        <w:t xml:space="preserve">- отключите питание; </w:t>
      </w:r>
    </w:p>
    <w:p w:rsidR="000E754F" w:rsidRPr="00D25D82" w:rsidRDefault="000E754F" w:rsidP="00F732FB">
      <w:pPr>
        <w:pStyle w:val="afffff9"/>
      </w:pPr>
      <w:r w:rsidRPr="00D25D82">
        <w:t>- отсоедините жгут питания;</w:t>
      </w:r>
    </w:p>
    <w:p w:rsidR="000E754F" w:rsidRPr="00D25D82" w:rsidRDefault="000E754F" w:rsidP="00F732FB">
      <w:pPr>
        <w:pStyle w:val="afffff9"/>
      </w:pPr>
      <w:r w:rsidRPr="00D25D82">
        <w:t xml:space="preserve">- </w:t>
      </w:r>
      <w:r w:rsidR="004E4CED" w:rsidRPr="00D25D82">
        <w:t>разместите Модуль</w:t>
      </w:r>
      <w:r w:rsidRPr="00D25D82">
        <w:t xml:space="preserve"> на ровной горизонтальной непроводящей электричество поверхности; </w:t>
      </w:r>
    </w:p>
    <w:p w:rsidR="000E754F" w:rsidRPr="00D25D82" w:rsidRDefault="000E754F" w:rsidP="00F732FB">
      <w:pPr>
        <w:pStyle w:val="afffff9"/>
      </w:pPr>
      <w:r w:rsidRPr="00D25D82">
        <w:t xml:space="preserve">- для продува пыли используйте баллончик со сжатым воздухом; </w:t>
      </w:r>
    </w:p>
    <w:p w:rsidR="000E754F" w:rsidRPr="00D25D82" w:rsidRDefault="000E754F" w:rsidP="00F732FB">
      <w:pPr>
        <w:pStyle w:val="afffff9"/>
      </w:pPr>
      <w:r w:rsidRPr="00D25D82">
        <w:t xml:space="preserve">- в случае, если баллончик со сжатым воздухом не позволяет полностью очистить Модуль от пыли, допускается использовать мягкую антистатическую щётку. Пыль убирают «лёгкими» движениями без сильных нажимов; </w:t>
      </w:r>
    </w:p>
    <w:p w:rsidR="000E754F" w:rsidRPr="00D25D82" w:rsidRDefault="000E754F" w:rsidP="00F732FB">
      <w:pPr>
        <w:pStyle w:val="afffff9"/>
      </w:pPr>
      <w:r w:rsidRPr="00D25D82">
        <w:t xml:space="preserve">- после очистки щёткой Модуль ещё раз продувают сжатым воздухом; </w:t>
      </w:r>
    </w:p>
    <w:p w:rsidR="000E754F" w:rsidRPr="00D25D82" w:rsidRDefault="000E754F" w:rsidP="00F732FB">
      <w:pPr>
        <w:pStyle w:val="afffff9"/>
      </w:pPr>
      <w:r w:rsidRPr="00D25D82">
        <w:t xml:space="preserve">- процедура самостоятельного техобслуживания завершена. </w:t>
      </w:r>
    </w:p>
    <w:p w:rsidR="000E754F" w:rsidRDefault="000E754F" w:rsidP="00D25D82">
      <w:pPr>
        <w:pStyle w:val="afffff9"/>
      </w:pPr>
    </w:p>
    <w:p w:rsidR="00D25D82" w:rsidRPr="00A868E2" w:rsidRDefault="00D25D82" w:rsidP="00F732FB"/>
    <w:p w:rsidR="000D2F9A" w:rsidRPr="00B37BA0" w:rsidRDefault="00F732FB" w:rsidP="00F732FB">
      <w:pPr>
        <w:pStyle w:val="12"/>
        <w:jc w:val="left"/>
      </w:pPr>
      <w:r w:rsidRPr="008F0B90">
        <w:tab/>
      </w:r>
      <w:bookmarkStart w:id="57" w:name="_Toc48854415"/>
      <w:r w:rsidR="000D2F9A" w:rsidRPr="008F0B90">
        <w:t xml:space="preserve">4 </w:t>
      </w:r>
      <w:r w:rsidR="00C96D55" w:rsidRPr="008F0B90">
        <w:t>Текущий ремонт</w:t>
      </w:r>
      <w:bookmarkEnd w:id="57"/>
      <w:r w:rsidR="000D2F9A" w:rsidRPr="00B37BA0">
        <w:t xml:space="preserve"> </w:t>
      </w:r>
    </w:p>
    <w:p w:rsidR="004531CF" w:rsidRPr="00A868E2" w:rsidRDefault="004531CF" w:rsidP="004531CF">
      <w:pPr>
        <w:ind w:firstLine="357"/>
        <w:rPr>
          <w:rFonts w:ascii="Times New Roman" w:hAnsi="Times New Roman"/>
        </w:rPr>
      </w:pPr>
    </w:p>
    <w:p w:rsidR="000D2F9A" w:rsidRPr="00D25D82" w:rsidRDefault="000D2F9A" w:rsidP="00F732FB">
      <w:pPr>
        <w:pStyle w:val="afffff9"/>
      </w:pPr>
      <w:r w:rsidRPr="00D25D82">
        <w:t>4.1</w:t>
      </w:r>
      <w:r w:rsidR="00055B6B" w:rsidRPr="00D25D82">
        <w:tab/>
      </w:r>
      <w:r w:rsidR="000E754F" w:rsidRPr="00D25D82">
        <w:t>Все работы по ремонту модуля во время гарантийного срока эксплу</w:t>
      </w:r>
      <w:r w:rsidR="00BC0253">
        <w:t>атации осуществляет предприятие</w:t>
      </w:r>
      <w:r w:rsidR="00BC0253" w:rsidRPr="00F732FB">
        <w:t>-</w:t>
      </w:r>
      <w:r w:rsidR="000E754F" w:rsidRPr="00D25D82">
        <w:t xml:space="preserve">изготовитель. </w:t>
      </w:r>
    </w:p>
    <w:p w:rsidR="00615189" w:rsidRPr="00D25D82" w:rsidRDefault="00615189" w:rsidP="00F732FB">
      <w:pPr>
        <w:pStyle w:val="afffff9"/>
      </w:pPr>
    </w:p>
    <w:p w:rsidR="00435C5A" w:rsidRPr="00D25D82" w:rsidRDefault="000D2F9A" w:rsidP="00F732FB">
      <w:pPr>
        <w:pStyle w:val="afffff9"/>
      </w:pPr>
      <w:r w:rsidRPr="00D25D82">
        <w:t>4.2</w:t>
      </w:r>
      <w:r w:rsidR="00055B6B" w:rsidRPr="00D25D82">
        <w:tab/>
      </w:r>
      <w:r w:rsidR="00BC0253">
        <w:t>Предприятие</w:t>
      </w:r>
      <w:r w:rsidR="00BC0253" w:rsidRPr="00F732FB">
        <w:t>-</w:t>
      </w:r>
      <w:r w:rsidR="000E754F" w:rsidRPr="00D25D82">
        <w:t xml:space="preserve">изготовитель вправе отказать Заказчику в гарантийном обслуживании в случае, если Модуль имеет дефекты или повреждения, возникшие или связанные с любыми изменениями аппаратной части, за исключением случаев, предусмотренных настоящим руководством по эксплуатации. </w:t>
      </w:r>
    </w:p>
    <w:p w:rsidR="00D46368" w:rsidRPr="00D25D82" w:rsidRDefault="00D46368" w:rsidP="00F732FB">
      <w:pPr>
        <w:pStyle w:val="afffff9"/>
      </w:pPr>
    </w:p>
    <w:p w:rsidR="003A6D9C" w:rsidRPr="00D25D82" w:rsidRDefault="00D46368" w:rsidP="00F732FB">
      <w:pPr>
        <w:pStyle w:val="afffff9"/>
      </w:pPr>
      <w:r w:rsidRPr="00D25D82">
        <w:t xml:space="preserve">4.3 </w:t>
      </w:r>
      <w:r w:rsidR="000E754F" w:rsidRPr="00D25D82">
        <w:t xml:space="preserve">Предприятие-изготовитель осуществляет услуги по ремонту изделия в постгарантийный период.  </w:t>
      </w:r>
    </w:p>
    <w:p w:rsidR="003A6D9C" w:rsidRDefault="003A6D9C" w:rsidP="00286A2A">
      <w:pPr>
        <w:pStyle w:val="aa"/>
      </w:pPr>
      <w:bookmarkStart w:id="58" w:name="_Ref447008184"/>
      <w:bookmarkEnd w:id="10"/>
      <w:bookmarkEnd w:id="11"/>
      <w:bookmarkEnd w:id="12"/>
    </w:p>
    <w:p w:rsidR="000E754F" w:rsidRDefault="000E754F">
      <w:pPr>
        <w:rPr>
          <w:rFonts w:ascii="Times New Roman" w:hAnsi="Times New Roman"/>
          <w:sz w:val="24"/>
        </w:rPr>
      </w:pPr>
      <w:r>
        <w:br w:type="page"/>
      </w:r>
    </w:p>
    <w:p w:rsidR="003A6D9C" w:rsidRPr="003A6D9C" w:rsidRDefault="003A6D9C" w:rsidP="00286A2A">
      <w:pPr>
        <w:pStyle w:val="aa"/>
      </w:pPr>
    </w:p>
    <w:p w:rsidR="00DA4F11" w:rsidRDefault="00F732FB" w:rsidP="00F732FB">
      <w:pPr>
        <w:pStyle w:val="12"/>
        <w:jc w:val="left"/>
      </w:pPr>
      <w:r w:rsidRPr="008F0B90">
        <w:tab/>
      </w:r>
      <w:bookmarkStart w:id="59" w:name="_Toc48854416"/>
      <w:r w:rsidR="000D2F9A" w:rsidRPr="008F0B90">
        <w:t>5</w:t>
      </w:r>
      <w:r w:rsidR="0086255C" w:rsidRPr="008F0B90">
        <w:t xml:space="preserve"> </w:t>
      </w:r>
      <w:r w:rsidR="00C96D55" w:rsidRPr="008F0B90">
        <w:t>Хранение</w:t>
      </w:r>
      <w:bookmarkEnd w:id="59"/>
    </w:p>
    <w:p w:rsidR="000968AB" w:rsidRPr="00EE2689" w:rsidRDefault="000968AB" w:rsidP="00D25D82">
      <w:pPr>
        <w:pStyle w:val="afffff9"/>
      </w:pPr>
    </w:p>
    <w:p w:rsidR="00067805" w:rsidRPr="00D25D82" w:rsidRDefault="00067805" w:rsidP="00F732FB">
      <w:pPr>
        <w:pStyle w:val="afffff9"/>
      </w:pPr>
      <w:r w:rsidRPr="00D25D82">
        <w:t>5.1</w:t>
      </w:r>
      <w:r w:rsidRPr="00D25D82">
        <w:tab/>
        <w:t xml:space="preserve">Хранение Модуля осуществляют в упакованном виде в отапливаемом помещении при температуре от 5 до 40 </w:t>
      </w:r>
      <w:r w:rsidRPr="00D25D82">
        <w:sym w:font="Symbol" w:char="F0B0"/>
      </w:r>
      <w:r w:rsidRPr="00D25D82">
        <w:t xml:space="preserve">С и относительной влажности не более 80 %. </w:t>
      </w:r>
    </w:p>
    <w:p w:rsidR="00067805" w:rsidRPr="00D25D82" w:rsidRDefault="00067805" w:rsidP="00F732FB">
      <w:pPr>
        <w:pStyle w:val="afffff9"/>
      </w:pPr>
      <w:r w:rsidRPr="00D25D82">
        <w:t xml:space="preserve">В помещениях, где хранится Модуль, должны отсутствовать крупные частицы пыли, пары кислот, щелочей или других химически активных веществ, способных вызвать коррозию металлических составных частей Модуля и окисление электрических контактов. </w:t>
      </w:r>
    </w:p>
    <w:p w:rsidR="00067805" w:rsidRPr="00D25D82" w:rsidRDefault="00067805" w:rsidP="00F732FB">
      <w:pPr>
        <w:pStyle w:val="afffff9"/>
      </w:pPr>
      <w:r w:rsidRPr="00D25D82">
        <w:t xml:space="preserve">Хранение на открытой площадке и в зонах действия прямых солнечных лучей не допускается. </w:t>
      </w:r>
    </w:p>
    <w:p w:rsidR="00067805" w:rsidRPr="00D25D82" w:rsidRDefault="00067805" w:rsidP="00F732FB">
      <w:pPr>
        <w:pStyle w:val="afffff9"/>
      </w:pPr>
      <w:r w:rsidRPr="00D25D82">
        <w:t>Запрещено хранить Модуль в непосредственной близости с приборами отопления.</w:t>
      </w:r>
    </w:p>
    <w:p w:rsidR="00067805" w:rsidRPr="00D25D82" w:rsidRDefault="00067805" w:rsidP="00F732FB">
      <w:pPr>
        <w:pStyle w:val="afffff9"/>
      </w:pPr>
    </w:p>
    <w:p w:rsidR="00067805" w:rsidRPr="00D25D82" w:rsidRDefault="00067805" w:rsidP="00F732FB">
      <w:pPr>
        <w:pStyle w:val="afffff9"/>
      </w:pPr>
      <w:r w:rsidRPr="00D25D82">
        <w:t>5.2</w:t>
      </w:r>
      <w:r w:rsidRPr="00D25D82">
        <w:tab/>
        <w:t>Средний срок сохраняемости Модуля не менее 3 лет при хранении в отапливаемом пом</w:t>
      </w:r>
      <w:r w:rsidR="00736B1F">
        <w:t>ещении в упаковке предприятия</w:t>
      </w:r>
      <w:r w:rsidR="00736B1F" w:rsidRPr="00F732FB">
        <w:t>-</w:t>
      </w:r>
      <w:r w:rsidRPr="00D25D82">
        <w:t xml:space="preserve">изготовителя. </w:t>
      </w:r>
    </w:p>
    <w:p w:rsidR="00067805" w:rsidRPr="00D25D82" w:rsidRDefault="00067805" w:rsidP="00F732FB">
      <w:pPr>
        <w:pStyle w:val="afffff9"/>
      </w:pPr>
      <w:r w:rsidRPr="00D25D82">
        <w:t xml:space="preserve">В помещении должны отсутствовать сильные магнитные или электрические поля, способные вывести Модуль из строя и повлиять на носители с программной документацией (флеш-накопители). </w:t>
      </w:r>
    </w:p>
    <w:p w:rsidR="00067805" w:rsidRPr="00D25D82" w:rsidRDefault="00067805" w:rsidP="00F732FB">
      <w:pPr>
        <w:pStyle w:val="afffff9"/>
      </w:pPr>
    </w:p>
    <w:p w:rsidR="00067805" w:rsidRPr="00D25D82" w:rsidRDefault="00067805" w:rsidP="00F732FB">
      <w:pPr>
        <w:pStyle w:val="afffff9"/>
      </w:pPr>
      <w:r w:rsidRPr="00D25D82">
        <w:t>5.3</w:t>
      </w:r>
      <w:r w:rsidRPr="00D25D82">
        <w:tab/>
        <w:t xml:space="preserve">Модуль консервации не подлежит. </w:t>
      </w:r>
    </w:p>
    <w:p w:rsidR="00067805" w:rsidRPr="00D25D82" w:rsidRDefault="00067805" w:rsidP="00F732FB">
      <w:pPr>
        <w:pStyle w:val="afffff9"/>
      </w:pPr>
    </w:p>
    <w:p w:rsidR="00067805" w:rsidRPr="00D25D82" w:rsidRDefault="00067805" w:rsidP="00F732FB">
      <w:pPr>
        <w:pStyle w:val="afffff9"/>
      </w:pPr>
      <w:r w:rsidRPr="00D25D82">
        <w:t>5.</w:t>
      </w:r>
      <w:r w:rsidRPr="00F732FB">
        <w:t>4</w:t>
      </w:r>
      <w:r w:rsidR="00736B1F" w:rsidRPr="00F732FB">
        <w:t xml:space="preserve"> </w:t>
      </w:r>
      <w:r w:rsidRPr="00F732FB">
        <w:t>О</w:t>
      </w:r>
      <w:r w:rsidRPr="00D25D82">
        <w:t>стальные требования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</w:r>
    </w:p>
    <w:p w:rsidR="00F77036" w:rsidRPr="00D25D82" w:rsidRDefault="00F77036" w:rsidP="00F732FB">
      <w:pPr>
        <w:pStyle w:val="afffff9"/>
      </w:pPr>
      <w:bookmarkStart w:id="60" w:name="_Toc460324562"/>
      <w:bookmarkStart w:id="61" w:name="_Toc460330725"/>
      <w:bookmarkStart w:id="62" w:name="_Toc460333463"/>
      <w:bookmarkEnd w:id="58"/>
      <w:r w:rsidRPr="00D25D82">
        <w:br w:type="page"/>
      </w:r>
    </w:p>
    <w:p w:rsidR="00176CF3" w:rsidRPr="00176CF3" w:rsidRDefault="00F732FB" w:rsidP="00F732FB">
      <w:pPr>
        <w:pStyle w:val="12"/>
        <w:jc w:val="left"/>
      </w:pPr>
      <w:r w:rsidRPr="008F0B90">
        <w:lastRenderedPageBreak/>
        <w:tab/>
      </w:r>
      <w:bookmarkStart w:id="63" w:name="_Toc48854417"/>
      <w:r w:rsidR="00176CF3" w:rsidRPr="008F0B90">
        <w:t xml:space="preserve">6 </w:t>
      </w:r>
      <w:bookmarkEnd w:id="60"/>
      <w:bookmarkEnd w:id="61"/>
      <w:bookmarkEnd w:id="62"/>
      <w:r w:rsidR="00C96D55" w:rsidRPr="008F0B90">
        <w:t>Транспортирование</w:t>
      </w:r>
      <w:bookmarkEnd w:id="63"/>
    </w:p>
    <w:p w:rsidR="004531CF" w:rsidRPr="00A868E2" w:rsidRDefault="004531CF" w:rsidP="004531CF">
      <w:pPr>
        <w:ind w:firstLine="357"/>
        <w:rPr>
          <w:rFonts w:ascii="Times New Roman" w:hAnsi="Times New Roman"/>
        </w:rPr>
      </w:pPr>
      <w:bookmarkStart w:id="64" w:name="_Ref445078350"/>
      <w:bookmarkStart w:id="65" w:name="_Toc460324563"/>
      <w:bookmarkStart w:id="66" w:name="_Toc460330726"/>
      <w:bookmarkStart w:id="67" w:name="_Toc460333464"/>
    </w:p>
    <w:p w:rsidR="00067805" w:rsidRPr="00D25D82" w:rsidRDefault="001B081A" w:rsidP="00F732FB">
      <w:pPr>
        <w:pStyle w:val="afffff9"/>
      </w:pPr>
      <w:r w:rsidRPr="00D25D82">
        <w:t>6.1</w:t>
      </w:r>
      <w:r w:rsidR="00055B6B" w:rsidRPr="00D25D82">
        <w:tab/>
      </w:r>
      <w:bookmarkEnd w:id="64"/>
      <w:bookmarkEnd w:id="65"/>
      <w:bookmarkEnd w:id="66"/>
      <w:bookmarkEnd w:id="67"/>
      <w:r w:rsidR="00067805" w:rsidRPr="00D25D82">
        <w:t xml:space="preserve">Модуль в упакованном виде устойчив к транспортированию при следующих климатических условиях: </w:t>
      </w:r>
    </w:p>
    <w:p w:rsidR="00067805" w:rsidRPr="00D25D82" w:rsidRDefault="00067805" w:rsidP="00F732FB">
      <w:pPr>
        <w:pStyle w:val="afffff9"/>
      </w:pPr>
      <w:r w:rsidRPr="00D25D82">
        <w:t xml:space="preserve">- температура окружающего воздуха от минус 50 до 50 °С; </w:t>
      </w:r>
    </w:p>
    <w:p w:rsidR="00067805" w:rsidRPr="00D25D82" w:rsidRDefault="00067805" w:rsidP="00F732FB">
      <w:pPr>
        <w:pStyle w:val="afffff9"/>
      </w:pPr>
      <w:r w:rsidRPr="00D25D82">
        <w:t xml:space="preserve">- относительная влажность воздуха до 98 % при </w:t>
      </w:r>
      <w:r w:rsidR="00736B1F" w:rsidRPr="00F732FB">
        <w:t>температуре</w:t>
      </w:r>
      <w:r w:rsidR="00736B1F">
        <w:t xml:space="preserve"> </w:t>
      </w:r>
      <w:r w:rsidRPr="00D25D82">
        <w:t xml:space="preserve">25 °С; </w:t>
      </w:r>
    </w:p>
    <w:p w:rsidR="00067805" w:rsidRPr="00D25D82" w:rsidRDefault="00067805" w:rsidP="00F732FB">
      <w:pPr>
        <w:pStyle w:val="afffff9"/>
      </w:pPr>
      <w:r w:rsidRPr="00D25D82">
        <w:t xml:space="preserve">- атмосферное давление от 84,0 до 107,0 кПа (от 630 до 800 мм рт. ст.). </w:t>
      </w:r>
    </w:p>
    <w:p w:rsidR="00067805" w:rsidRPr="00D25D82" w:rsidRDefault="00067805" w:rsidP="00F732FB">
      <w:pPr>
        <w:pStyle w:val="afffff9"/>
      </w:pPr>
    </w:p>
    <w:p w:rsidR="00067805" w:rsidRPr="00D25D82" w:rsidRDefault="00067805" w:rsidP="00F732FB">
      <w:pPr>
        <w:pStyle w:val="afffff9"/>
      </w:pPr>
      <w:r w:rsidRPr="00D25D82">
        <w:t>Модуль в упаковке предприятия-изготовителя транспортируют на любое расстояние автомобильным и железнодорожным транспортом (в закрытых транспортных средствах), авиационным транспортом (в обогреваемых герметизированных отсеках самолетов), водным транспортом (в трюмах судов). Транспортирование должно осуществляться в соответствии с правилами перевозок, действующими на каждом виде транспорта. Перевозки по железным дорогам через районы с холодным климатом должны осуществляться только в период с марта по ноябрь.</w:t>
      </w:r>
    </w:p>
    <w:p w:rsidR="00067805" w:rsidRPr="00D25D82" w:rsidRDefault="00067805" w:rsidP="00F732FB">
      <w:pPr>
        <w:pStyle w:val="afffff9"/>
      </w:pPr>
    </w:p>
    <w:p w:rsidR="00067805" w:rsidRDefault="00067805" w:rsidP="00F732FB">
      <w:pPr>
        <w:pStyle w:val="afffff9"/>
      </w:pPr>
      <w:r w:rsidRPr="00D25D82">
        <w:t>ВНИМАНИЕ! Перед эксплуатацией выдержать Модуль в упаковке после транспортирования в зимнее время года в течение двух часов в тёплом помещении, а затем распаковать.</w:t>
      </w:r>
    </w:p>
    <w:p w:rsidR="00447E87" w:rsidRDefault="00447E87" w:rsidP="00F732FB">
      <w:pPr>
        <w:pStyle w:val="afffff9"/>
      </w:pPr>
    </w:p>
    <w:p w:rsidR="00447E87" w:rsidRDefault="00447E87" w:rsidP="00F732FB">
      <w:pPr>
        <w:pStyle w:val="afffff9"/>
      </w:pPr>
    </w:p>
    <w:p w:rsidR="00447E87" w:rsidRPr="00D25D82" w:rsidRDefault="00447E87" w:rsidP="00F732FB">
      <w:pPr>
        <w:pStyle w:val="afffff9"/>
      </w:pPr>
    </w:p>
    <w:p w:rsidR="00447E87" w:rsidRPr="00E77D00" w:rsidRDefault="00447E87" w:rsidP="00447E87">
      <w:pPr>
        <w:pStyle w:val="12"/>
        <w:ind w:firstLine="601"/>
        <w:jc w:val="left"/>
      </w:pPr>
      <w:bookmarkStart w:id="68" w:name="_Toc48854418"/>
      <w:bookmarkStart w:id="69" w:name="_Toc460324567"/>
      <w:bookmarkStart w:id="70" w:name="_Toc460330730"/>
      <w:bookmarkStart w:id="71" w:name="_Toc460333468"/>
      <w:r w:rsidRPr="008F0B90">
        <w:t>7 Утилизация</w:t>
      </w:r>
      <w:bookmarkEnd w:id="68"/>
    </w:p>
    <w:p w:rsidR="00447E87" w:rsidRPr="00E77D00" w:rsidRDefault="00447E87" w:rsidP="00447E87">
      <w:pPr>
        <w:pStyle w:val="aa"/>
      </w:pPr>
    </w:p>
    <w:p w:rsidR="00447E87" w:rsidRPr="00D25D82" w:rsidRDefault="00447E87" w:rsidP="00447E87">
      <w:pPr>
        <w:pStyle w:val="afffff9"/>
      </w:pPr>
      <w:bookmarkStart w:id="72" w:name="_Ref444645696"/>
      <w:bookmarkStart w:id="73" w:name="_Ref444718075"/>
      <w:bookmarkStart w:id="74" w:name="_Ref444727641"/>
      <w:r w:rsidRPr="00D25D82">
        <w:t xml:space="preserve">7.1 </w:t>
      </w:r>
      <w:bookmarkEnd w:id="72"/>
      <w:bookmarkEnd w:id="73"/>
      <w:bookmarkEnd w:id="74"/>
      <w:r w:rsidRPr="00D25D82">
        <w:t>При утилизации Модуля необходимо руководствоваться требованиями ГОСТ Р 55102-2012 «Ресурсосбережение. Обращение с отходами. Руководство по безопасному сбору, хранению, транспортированию и разборке отработавшего электротехнического и электронного оборудования, за исключением ртутьсодержащих устройств и приборов».</w:t>
      </w:r>
    </w:p>
    <w:p w:rsidR="00067805" w:rsidRPr="00D25D82" w:rsidRDefault="008059A9" w:rsidP="00447E87">
      <w:pPr>
        <w:pStyle w:val="12"/>
        <w:ind w:firstLine="601"/>
        <w:jc w:val="left"/>
      </w:pPr>
      <w:r>
        <w:br w:type="column"/>
      </w:r>
      <w:bookmarkEnd w:id="69"/>
      <w:bookmarkEnd w:id="70"/>
      <w:bookmarkEnd w:id="71"/>
    </w:p>
    <w:p w:rsidR="00D61442" w:rsidRDefault="00D61442" w:rsidP="00D61442">
      <w:pPr>
        <w:pStyle w:val="29"/>
        <w:suppressAutoHyphens/>
        <w:ind w:left="113" w:right="113" w:firstLine="567"/>
        <w:jc w:val="both"/>
        <w:rPr>
          <w:rFonts w:ascii="Times New Roman" w:hAnsi="Times New Roman"/>
          <w:sz w:val="24"/>
          <w:szCs w:val="24"/>
        </w:rPr>
      </w:pPr>
    </w:p>
    <w:p w:rsidR="00F732FB" w:rsidRPr="00E77D00" w:rsidRDefault="00447E87" w:rsidP="00F732FB">
      <w:pPr>
        <w:pStyle w:val="12"/>
        <w:ind w:firstLine="601"/>
        <w:jc w:val="left"/>
      </w:pPr>
      <w:bookmarkStart w:id="75" w:name="_Toc48854419"/>
      <w:r>
        <w:t xml:space="preserve">                        </w:t>
      </w:r>
      <w:r w:rsidR="00F732FB" w:rsidRPr="008F0B90">
        <w:t xml:space="preserve"> Перечень принятых сокращений</w:t>
      </w:r>
      <w:bookmarkEnd w:id="75"/>
    </w:p>
    <w:p w:rsidR="00F732FB" w:rsidRPr="00E77D00" w:rsidRDefault="00F732FB" w:rsidP="00F732FB">
      <w:pPr>
        <w:pStyle w:val="aa"/>
      </w:pPr>
    </w:p>
    <w:p w:rsidR="00F732FB" w:rsidRDefault="00F732FB" w:rsidP="00F732FB">
      <w:pPr>
        <w:pStyle w:val="afffff9"/>
      </w:pPr>
    </w:p>
    <w:p w:rsidR="00F732FB" w:rsidRDefault="00F732FB" w:rsidP="00F732FB">
      <w:pPr>
        <w:pStyle w:val="afffff9"/>
      </w:pPr>
      <w:r>
        <w:t>СнК – система на кристалле,</w:t>
      </w:r>
    </w:p>
    <w:p w:rsidR="00F732FB" w:rsidRDefault="00F732FB" w:rsidP="00F732FB">
      <w:pPr>
        <w:pStyle w:val="afffff9"/>
      </w:pPr>
      <w:r>
        <w:t>ОТК – отдел технического контроля,</w:t>
      </w:r>
    </w:p>
    <w:p w:rsidR="00F732FB" w:rsidRDefault="00F732FB" w:rsidP="00F732FB">
      <w:pPr>
        <w:pStyle w:val="afffff9"/>
      </w:pPr>
      <w:r>
        <w:t xml:space="preserve">ЦПУ – </w:t>
      </w:r>
      <w:r w:rsidR="000D4F69">
        <w:t xml:space="preserve"> центральная подсистема управления,</w:t>
      </w:r>
    </w:p>
    <w:p w:rsidR="00F732FB" w:rsidRDefault="00F732FB" w:rsidP="00F732FB">
      <w:pPr>
        <w:pStyle w:val="afffff9"/>
      </w:pPr>
      <w:r>
        <w:t>ПЗУ  – постоянное запоминающее устройство</w:t>
      </w:r>
      <w:r w:rsidR="000D4F69">
        <w:t>,</w:t>
      </w:r>
    </w:p>
    <w:p w:rsidR="000D4F69" w:rsidRDefault="000D4F69" w:rsidP="00F732FB">
      <w:pPr>
        <w:pStyle w:val="afffff9"/>
      </w:pPr>
      <w:r>
        <w:t>ФАПЧ–фазовая автоподстройка частоты.</w:t>
      </w:r>
    </w:p>
    <w:p w:rsidR="000D4F69" w:rsidRDefault="000D4F69" w:rsidP="00F732FB">
      <w:pPr>
        <w:pStyle w:val="afffff9"/>
      </w:pPr>
    </w:p>
    <w:p w:rsidR="000D4F69" w:rsidRDefault="000D4F69" w:rsidP="00F732FB">
      <w:pPr>
        <w:pStyle w:val="afffff9"/>
      </w:pPr>
    </w:p>
    <w:sectPr w:rsidR="000D4F69" w:rsidSect="00E93874">
      <w:headerReference w:type="first" r:id="rId42"/>
      <w:footerReference w:type="first" r:id="rId43"/>
      <w:pgSz w:w="11907" w:h="16840" w:code="9"/>
      <w:pgMar w:top="357" w:right="567" w:bottom="426" w:left="1134" w:header="284" w:footer="2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0C5" w:rsidRDefault="000060C5">
      <w:r>
        <w:separator/>
      </w:r>
    </w:p>
  </w:endnote>
  <w:endnote w:type="continuationSeparator" w:id="0">
    <w:p w:rsidR="000060C5" w:rsidRDefault="0000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2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Arial"/>
    <w:charset w:val="CC"/>
    <w:family w:val="swiss"/>
    <w:pitch w:val="variable"/>
    <w:sig w:usb0="E7002EFF" w:usb1="D200F5FF" w:usb2="0A24602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unifon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Hindi">
    <w:altName w:val="Meiry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 Mono">
    <w:charset w:val="CC"/>
    <w:family w:val="modern"/>
    <w:pitch w:val="fixed"/>
    <w:sig w:usb0="E60026FF" w:usb1="D200F9FB" w:usb2="02000028" w:usb3="00000000" w:csb0="000001DF" w:csb1="00000000"/>
  </w:font>
  <w:font w:name="Times New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1A7" w:rsidRDefault="00BA01A7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67" w:type="pct"/>
      <w:tblInd w:w="-142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7"/>
      <w:gridCol w:w="578"/>
      <w:gridCol w:w="605"/>
      <w:gridCol w:w="724"/>
      <w:gridCol w:w="578"/>
      <w:gridCol w:w="289"/>
      <w:gridCol w:w="578"/>
      <w:gridCol w:w="435"/>
      <w:gridCol w:w="2166"/>
      <w:gridCol w:w="1734"/>
      <w:gridCol w:w="1877"/>
      <w:gridCol w:w="576"/>
    </w:tblGrid>
    <w:tr w:rsidR="00730452" w:rsidRPr="003A7844" w:rsidTr="002B4853">
      <w:trPr>
        <w:trHeight w:hRule="exact" w:val="296"/>
      </w:trPr>
      <w:tc>
        <w:tcPr>
          <w:tcW w:w="193" w:type="pct"/>
          <w:tcBorders>
            <w:left w:val="nil"/>
          </w:tcBorders>
        </w:tcPr>
        <w:p w:rsidR="00730452" w:rsidRPr="003A7844" w:rsidRDefault="00730452" w:rsidP="00522FAF">
          <w:pPr>
            <w:pStyle w:val="af0"/>
          </w:pPr>
        </w:p>
      </w:tc>
      <w:tc>
        <w:tcPr>
          <w:tcW w:w="274" w:type="pct"/>
        </w:tcPr>
        <w:p w:rsidR="00730452" w:rsidRPr="003A7844" w:rsidRDefault="00730452" w:rsidP="00522FAF">
          <w:pPr>
            <w:pStyle w:val="af0"/>
          </w:pPr>
        </w:p>
      </w:tc>
      <w:tc>
        <w:tcPr>
          <w:tcW w:w="630" w:type="pct"/>
          <w:gridSpan w:val="2"/>
        </w:tcPr>
        <w:p w:rsidR="00730452" w:rsidRPr="003A7844" w:rsidRDefault="00730452" w:rsidP="00522FAF">
          <w:pPr>
            <w:pStyle w:val="af0"/>
          </w:pPr>
        </w:p>
      </w:tc>
      <w:tc>
        <w:tcPr>
          <w:tcW w:w="411" w:type="pct"/>
          <w:gridSpan w:val="2"/>
        </w:tcPr>
        <w:p w:rsidR="00730452" w:rsidRPr="003A7844" w:rsidRDefault="00730452" w:rsidP="00522FAF">
          <w:pPr>
            <w:pStyle w:val="af0"/>
          </w:pPr>
        </w:p>
      </w:tc>
      <w:tc>
        <w:tcPr>
          <w:tcW w:w="274" w:type="pct"/>
        </w:tcPr>
        <w:p w:rsidR="00730452" w:rsidRPr="003A7844" w:rsidRDefault="00730452" w:rsidP="00522FAF">
          <w:pPr>
            <w:pStyle w:val="af0"/>
          </w:pPr>
        </w:p>
      </w:tc>
      <w:tc>
        <w:tcPr>
          <w:tcW w:w="2945" w:type="pct"/>
          <w:gridSpan w:val="4"/>
          <w:tcBorders>
            <w:bottom w:val="nil"/>
          </w:tcBorders>
        </w:tcPr>
        <w:p w:rsidR="00730452" w:rsidRPr="003A7844" w:rsidRDefault="00730452" w:rsidP="00522FAF">
          <w:pPr>
            <w:pStyle w:val="af0"/>
          </w:pPr>
        </w:p>
      </w:tc>
      <w:tc>
        <w:tcPr>
          <w:tcW w:w="273" w:type="pct"/>
          <w:tcBorders>
            <w:right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Лист</w:t>
          </w:r>
        </w:p>
      </w:tc>
    </w:tr>
    <w:tr w:rsidR="00730452" w:rsidRPr="003A7844" w:rsidTr="002B4853">
      <w:trPr>
        <w:trHeight w:hRule="exact" w:val="279"/>
      </w:trPr>
      <w:tc>
        <w:tcPr>
          <w:tcW w:w="193" w:type="pct"/>
          <w:tcBorders>
            <w:left w:val="nil"/>
          </w:tcBorders>
        </w:tcPr>
        <w:p w:rsidR="00730452" w:rsidRPr="003A7844" w:rsidRDefault="00730452" w:rsidP="00522FAF">
          <w:pPr>
            <w:pStyle w:val="af0"/>
          </w:pPr>
        </w:p>
      </w:tc>
      <w:tc>
        <w:tcPr>
          <w:tcW w:w="274" w:type="pct"/>
        </w:tcPr>
        <w:p w:rsidR="00730452" w:rsidRPr="003A7844" w:rsidRDefault="00730452" w:rsidP="00522FAF">
          <w:pPr>
            <w:pStyle w:val="af0"/>
          </w:pPr>
        </w:p>
      </w:tc>
      <w:tc>
        <w:tcPr>
          <w:tcW w:w="630" w:type="pct"/>
          <w:gridSpan w:val="2"/>
        </w:tcPr>
        <w:p w:rsidR="00730452" w:rsidRPr="003A7844" w:rsidRDefault="00730452" w:rsidP="00522FAF">
          <w:pPr>
            <w:pStyle w:val="af0"/>
          </w:pPr>
        </w:p>
      </w:tc>
      <w:tc>
        <w:tcPr>
          <w:tcW w:w="411" w:type="pct"/>
          <w:gridSpan w:val="2"/>
        </w:tcPr>
        <w:p w:rsidR="00730452" w:rsidRPr="003A7844" w:rsidRDefault="00730452" w:rsidP="00522FAF">
          <w:pPr>
            <w:pStyle w:val="af0"/>
          </w:pPr>
        </w:p>
      </w:tc>
      <w:tc>
        <w:tcPr>
          <w:tcW w:w="274" w:type="pct"/>
        </w:tcPr>
        <w:p w:rsidR="00730452" w:rsidRPr="003A7844" w:rsidRDefault="00730452" w:rsidP="00522FAF">
          <w:pPr>
            <w:pStyle w:val="af0"/>
          </w:pPr>
        </w:p>
      </w:tc>
      <w:tc>
        <w:tcPr>
          <w:tcW w:w="2945" w:type="pct"/>
          <w:gridSpan w:val="4"/>
          <w:tcBorders>
            <w:top w:val="nil"/>
            <w:bottom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>
            <w:t>ЮФКВ469555.764РЭ</w:t>
          </w:r>
        </w:p>
      </w:tc>
      <w:tc>
        <w:tcPr>
          <w:tcW w:w="273" w:type="pct"/>
          <w:tcBorders>
            <w:top w:val="nil"/>
            <w:bottom w:val="nil"/>
            <w:right w:val="nil"/>
          </w:tcBorders>
        </w:tcPr>
        <w:p w:rsidR="00730452" w:rsidRPr="003A7844" w:rsidRDefault="008C79F0" w:rsidP="00522FAF">
          <w:pPr>
            <w:pStyle w:val="af0"/>
            <w:rPr>
              <w:b/>
            </w:rPr>
          </w:pPr>
          <w:r w:rsidRPr="003A7844">
            <w:rPr>
              <w:b/>
            </w:rPr>
            <w:fldChar w:fldCharType="begin"/>
          </w:r>
          <w:r w:rsidR="00730452" w:rsidRPr="003A7844">
            <w:instrText xml:space="preserve"> PAGE </w:instrText>
          </w:r>
          <w:r w:rsidRPr="003A7844">
            <w:rPr>
              <w:b/>
            </w:rPr>
            <w:fldChar w:fldCharType="separate"/>
          </w:r>
          <w:r w:rsidR="00BA01A7">
            <w:rPr>
              <w:noProof/>
            </w:rPr>
            <w:t>3</w:t>
          </w:r>
          <w:r w:rsidRPr="003A7844">
            <w:rPr>
              <w:b/>
            </w:rPr>
            <w:fldChar w:fldCharType="end"/>
          </w:r>
        </w:p>
      </w:tc>
    </w:tr>
    <w:tr w:rsidR="00730452" w:rsidRPr="003A7844" w:rsidTr="002B4853">
      <w:trPr>
        <w:trHeight w:hRule="exact" w:val="280"/>
      </w:trPr>
      <w:tc>
        <w:tcPr>
          <w:tcW w:w="193" w:type="pct"/>
          <w:tcBorders>
            <w:left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Изм</w:t>
          </w:r>
        </w:p>
      </w:tc>
      <w:tc>
        <w:tcPr>
          <w:tcW w:w="274" w:type="pct"/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Лист</w:t>
          </w:r>
        </w:p>
      </w:tc>
      <w:tc>
        <w:tcPr>
          <w:tcW w:w="630" w:type="pct"/>
          <w:gridSpan w:val="2"/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№ докум.</w:t>
          </w:r>
        </w:p>
      </w:tc>
      <w:tc>
        <w:tcPr>
          <w:tcW w:w="411" w:type="pct"/>
          <w:gridSpan w:val="2"/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Подп.</w:t>
          </w:r>
        </w:p>
      </w:tc>
      <w:tc>
        <w:tcPr>
          <w:tcW w:w="274" w:type="pct"/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Дата</w:t>
          </w:r>
        </w:p>
      </w:tc>
      <w:tc>
        <w:tcPr>
          <w:tcW w:w="2945" w:type="pct"/>
          <w:gridSpan w:val="4"/>
          <w:tcBorders>
            <w:top w:val="nil"/>
            <w:bottom w:val="nil"/>
          </w:tcBorders>
        </w:tcPr>
        <w:p w:rsidR="00730452" w:rsidRPr="003A7844" w:rsidRDefault="00730452" w:rsidP="00522FAF">
          <w:pPr>
            <w:pStyle w:val="af0"/>
          </w:pPr>
        </w:p>
      </w:tc>
      <w:tc>
        <w:tcPr>
          <w:tcW w:w="273" w:type="pct"/>
          <w:tcBorders>
            <w:top w:val="nil"/>
            <w:bottom w:val="nil"/>
            <w:right w:val="nil"/>
          </w:tcBorders>
        </w:tcPr>
        <w:p w:rsidR="00730452" w:rsidRPr="003A7844" w:rsidRDefault="00730452" w:rsidP="00522FAF">
          <w:pPr>
            <w:pStyle w:val="af0"/>
          </w:pPr>
        </w:p>
      </w:tc>
    </w:tr>
    <w:tr w:rsidR="00730452" w:rsidRPr="003A7844" w:rsidTr="002B4853">
      <w:trPr>
        <w:trHeight w:hRule="exact" w:val="281"/>
      </w:trPr>
      <w:tc>
        <w:tcPr>
          <w:tcW w:w="754" w:type="pct"/>
          <w:gridSpan w:val="3"/>
          <w:tcBorders>
            <w:left w:val="nil"/>
            <w:bottom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Инв.№подл.</w:t>
          </w:r>
        </w:p>
      </w:tc>
      <w:tc>
        <w:tcPr>
          <w:tcW w:w="1234" w:type="pct"/>
          <w:gridSpan w:val="5"/>
          <w:tcBorders>
            <w:bottom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Подп. и дата</w:t>
          </w:r>
        </w:p>
      </w:tc>
      <w:tc>
        <w:tcPr>
          <w:tcW w:w="1027" w:type="pct"/>
          <w:tcBorders>
            <w:bottom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Взам.инв.№</w:t>
          </w:r>
        </w:p>
      </w:tc>
      <w:tc>
        <w:tcPr>
          <w:tcW w:w="822" w:type="pct"/>
          <w:tcBorders>
            <w:bottom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Инв.№дубл.</w:t>
          </w:r>
        </w:p>
      </w:tc>
      <w:tc>
        <w:tcPr>
          <w:tcW w:w="1163" w:type="pct"/>
          <w:gridSpan w:val="2"/>
          <w:tcBorders>
            <w:bottom w:val="nil"/>
            <w:right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Подп. и дата</w:t>
          </w:r>
        </w:p>
      </w:tc>
    </w:tr>
    <w:tr w:rsidR="00BA01A7" w:rsidRPr="003A7844" w:rsidTr="002B4853">
      <w:trPr>
        <w:trHeight w:hRule="exact" w:val="403"/>
      </w:trPr>
      <w:tc>
        <w:tcPr>
          <w:tcW w:w="754" w:type="pct"/>
          <w:gridSpan w:val="3"/>
          <w:tcBorders>
            <w:left w:val="nil"/>
            <w:bottom w:val="nil"/>
          </w:tcBorders>
        </w:tcPr>
        <w:p w:rsidR="00BA01A7" w:rsidRPr="00810C3B" w:rsidRDefault="00BA01A7" w:rsidP="00BA01A7">
          <w:pPr>
            <w:pStyle w:val="af0"/>
            <w:rPr>
              <w:b/>
            </w:rPr>
          </w:pPr>
          <w:bookmarkStart w:id="0" w:name="_GoBack" w:colFirst="0" w:colLast="0"/>
          <w:r>
            <w:t>41715-1</w:t>
          </w:r>
        </w:p>
      </w:tc>
      <w:tc>
        <w:tcPr>
          <w:tcW w:w="617" w:type="pct"/>
          <w:gridSpan w:val="2"/>
          <w:tcBorders>
            <w:bottom w:val="nil"/>
            <w:right w:val="nil"/>
          </w:tcBorders>
        </w:tcPr>
        <w:p w:rsidR="00BA01A7" w:rsidRPr="003A7844" w:rsidRDefault="00BA01A7" w:rsidP="00BA01A7">
          <w:pPr>
            <w:pStyle w:val="af0"/>
          </w:pPr>
          <w:r w:rsidRPr="00810C3B">
            <w:rPr>
              <w:noProof/>
              <w:lang w:val="ru-RU"/>
            </w:rPr>
            <w:drawing>
              <wp:inline distT="0" distB="0" distL="0" distR="0" wp14:anchorId="66D0D937" wp14:editId="7529F74E">
                <wp:extent cx="581025" cy="304800"/>
                <wp:effectExtent l="0" t="0" r="9525" b="0"/>
                <wp:docPr id="22" name="Рисунок 22" descr="C:\Users\User\Desktop\podpi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podpic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" w:type="pct"/>
          <w:gridSpan w:val="3"/>
          <w:tcBorders>
            <w:left w:val="nil"/>
            <w:bottom w:val="nil"/>
          </w:tcBorders>
        </w:tcPr>
        <w:p w:rsidR="00BA01A7" w:rsidRPr="00810C3B" w:rsidRDefault="00BA01A7" w:rsidP="00BA01A7">
          <w:pPr>
            <w:pStyle w:val="af0"/>
            <w:rPr>
              <w:b/>
            </w:rPr>
          </w:pPr>
          <w:r>
            <w:t>28.10.2021</w:t>
          </w:r>
        </w:p>
      </w:tc>
      <w:tc>
        <w:tcPr>
          <w:tcW w:w="1027" w:type="pct"/>
          <w:tcBorders>
            <w:bottom w:val="nil"/>
          </w:tcBorders>
        </w:tcPr>
        <w:p w:rsidR="00BA01A7" w:rsidRPr="003A7844" w:rsidRDefault="00BA01A7" w:rsidP="00BA01A7">
          <w:pPr>
            <w:pStyle w:val="af0"/>
          </w:pPr>
          <w:r>
            <w:t>41715</w:t>
          </w:r>
        </w:p>
      </w:tc>
      <w:tc>
        <w:tcPr>
          <w:tcW w:w="822" w:type="pct"/>
          <w:tcBorders>
            <w:bottom w:val="nil"/>
          </w:tcBorders>
        </w:tcPr>
        <w:p w:rsidR="00BA01A7" w:rsidRPr="003A7844" w:rsidRDefault="00BA01A7" w:rsidP="00BA01A7">
          <w:pPr>
            <w:pStyle w:val="af0"/>
          </w:pPr>
        </w:p>
      </w:tc>
      <w:tc>
        <w:tcPr>
          <w:tcW w:w="1163" w:type="pct"/>
          <w:gridSpan w:val="2"/>
          <w:tcBorders>
            <w:bottom w:val="nil"/>
            <w:right w:val="nil"/>
          </w:tcBorders>
        </w:tcPr>
        <w:p w:rsidR="00BA01A7" w:rsidRPr="003A7844" w:rsidRDefault="00BA01A7" w:rsidP="00BA01A7">
          <w:pPr>
            <w:pStyle w:val="af0"/>
          </w:pPr>
        </w:p>
      </w:tc>
    </w:tr>
    <w:bookmarkEnd w:id="0"/>
  </w:tbl>
  <w:p w:rsidR="00730452" w:rsidRPr="00196B96" w:rsidRDefault="00730452" w:rsidP="00522FAF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1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50"/>
      <w:gridCol w:w="1015"/>
      <w:gridCol w:w="1016"/>
      <w:gridCol w:w="1450"/>
      <w:gridCol w:w="1738"/>
      <w:gridCol w:w="1434"/>
      <w:gridCol w:w="26"/>
      <w:gridCol w:w="2281"/>
    </w:tblGrid>
    <w:tr w:rsidR="00730452" w:rsidRPr="003A7844" w:rsidTr="00BD6D67">
      <w:trPr>
        <w:trHeight w:hRule="exact" w:val="307"/>
      </w:trPr>
      <w:tc>
        <w:tcPr>
          <w:tcW w:w="1450" w:type="dxa"/>
          <w:tcBorders>
            <w:left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Инв.№подл.</w:t>
          </w:r>
        </w:p>
      </w:tc>
      <w:tc>
        <w:tcPr>
          <w:tcW w:w="2031" w:type="dxa"/>
          <w:gridSpan w:val="2"/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Подп. и дата</w:t>
          </w:r>
        </w:p>
      </w:tc>
      <w:tc>
        <w:tcPr>
          <w:tcW w:w="1450" w:type="dxa"/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Взам.инв.№</w:t>
          </w:r>
        </w:p>
      </w:tc>
      <w:tc>
        <w:tcPr>
          <w:tcW w:w="1738" w:type="dxa"/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Инв.№дубл.</w:t>
          </w:r>
        </w:p>
      </w:tc>
      <w:tc>
        <w:tcPr>
          <w:tcW w:w="1434" w:type="dxa"/>
          <w:tcBorders>
            <w:right w:val="nil"/>
          </w:tcBorders>
        </w:tcPr>
        <w:p w:rsidR="00730452" w:rsidRPr="003A7844" w:rsidRDefault="00730452" w:rsidP="00522FAF">
          <w:pPr>
            <w:pStyle w:val="af0"/>
            <w:rPr>
              <w:b/>
            </w:rPr>
          </w:pPr>
          <w:r w:rsidRPr="003A7844">
            <w:t>Подп. и дата</w:t>
          </w:r>
        </w:p>
      </w:tc>
      <w:tc>
        <w:tcPr>
          <w:tcW w:w="26" w:type="dxa"/>
          <w:tcBorders>
            <w:left w:val="nil"/>
            <w:right w:val="single" w:sz="4" w:space="0" w:color="auto"/>
          </w:tcBorders>
        </w:tcPr>
        <w:p w:rsidR="00730452" w:rsidRPr="003A7844" w:rsidRDefault="00730452" w:rsidP="00522FAF">
          <w:pPr>
            <w:pStyle w:val="af0"/>
          </w:pPr>
        </w:p>
      </w:tc>
      <w:tc>
        <w:tcPr>
          <w:tcW w:w="2281" w:type="dxa"/>
          <w:tcBorders>
            <w:left w:val="single" w:sz="4" w:space="0" w:color="auto"/>
            <w:bottom w:val="single" w:sz="6" w:space="0" w:color="auto"/>
            <w:right w:val="nil"/>
          </w:tcBorders>
        </w:tcPr>
        <w:p w:rsidR="00730452" w:rsidRPr="00BD6D67" w:rsidRDefault="00730452" w:rsidP="00522FAF">
          <w:pPr>
            <w:pStyle w:val="af0"/>
            <w:rPr>
              <w:b/>
            </w:rPr>
          </w:pPr>
          <w:r w:rsidRPr="00BD6D67">
            <w:t xml:space="preserve">Перв. </w:t>
          </w:r>
          <w:r>
            <w:t>примен.</w:t>
          </w:r>
        </w:p>
      </w:tc>
    </w:tr>
    <w:tr w:rsidR="00730452" w:rsidRPr="003A7844" w:rsidTr="00BD6D67">
      <w:trPr>
        <w:trHeight w:hRule="exact" w:val="446"/>
      </w:trPr>
      <w:tc>
        <w:tcPr>
          <w:tcW w:w="1450" w:type="dxa"/>
          <w:tcBorders>
            <w:left w:val="nil"/>
            <w:bottom w:val="nil"/>
          </w:tcBorders>
        </w:tcPr>
        <w:p w:rsidR="00730452" w:rsidRPr="00810C3B" w:rsidRDefault="00810C3B" w:rsidP="00522FAF">
          <w:pPr>
            <w:pStyle w:val="af0"/>
            <w:rPr>
              <w:b/>
            </w:rPr>
          </w:pPr>
          <w:r>
            <w:t>41715</w:t>
          </w:r>
          <w:r w:rsidR="00BA01A7">
            <w:t>-1</w:t>
          </w:r>
        </w:p>
      </w:tc>
      <w:tc>
        <w:tcPr>
          <w:tcW w:w="1015" w:type="dxa"/>
          <w:tcBorders>
            <w:bottom w:val="nil"/>
            <w:right w:val="nil"/>
          </w:tcBorders>
        </w:tcPr>
        <w:p w:rsidR="00730452" w:rsidRPr="003A7844" w:rsidRDefault="00810C3B" w:rsidP="00522FAF">
          <w:pPr>
            <w:pStyle w:val="af0"/>
          </w:pPr>
          <w:r w:rsidRPr="00810C3B">
            <w:rPr>
              <w:noProof/>
              <w:lang w:val="ru-RU"/>
            </w:rPr>
            <w:drawing>
              <wp:inline distT="0" distB="0" distL="0" distR="0">
                <wp:extent cx="581025" cy="304800"/>
                <wp:effectExtent l="0" t="0" r="9525" b="0"/>
                <wp:docPr id="31" name="Рисунок 31" descr="C:\Users\User\Desktop\podpi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podpic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6" w:type="dxa"/>
          <w:tcBorders>
            <w:left w:val="nil"/>
            <w:bottom w:val="nil"/>
          </w:tcBorders>
        </w:tcPr>
        <w:p w:rsidR="00730452" w:rsidRPr="00810C3B" w:rsidRDefault="00810C3B" w:rsidP="00BA01A7">
          <w:pPr>
            <w:pStyle w:val="af0"/>
            <w:rPr>
              <w:b/>
            </w:rPr>
          </w:pPr>
          <w:r>
            <w:t>2</w:t>
          </w:r>
          <w:r w:rsidR="00BA01A7">
            <w:t>8</w:t>
          </w:r>
          <w:r>
            <w:t>.</w:t>
          </w:r>
          <w:r w:rsidR="00BA01A7">
            <w:t>10</w:t>
          </w:r>
          <w:r>
            <w:t>.202</w:t>
          </w:r>
          <w:r w:rsidR="00BA01A7">
            <w:t>1</w:t>
          </w:r>
        </w:p>
      </w:tc>
      <w:tc>
        <w:tcPr>
          <w:tcW w:w="1450" w:type="dxa"/>
          <w:tcBorders>
            <w:bottom w:val="nil"/>
          </w:tcBorders>
        </w:tcPr>
        <w:p w:rsidR="00730452" w:rsidRPr="003A7844" w:rsidRDefault="00BA01A7" w:rsidP="00522FAF">
          <w:pPr>
            <w:pStyle w:val="af0"/>
          </w:pPr>
          <w:r>
            <w:t>41715</w:t>
          </w:r>
        </w:p>
      </w:tc>
      <w:tc>
        <w:tcPr>
          <w:tcW w:w="1738" w:type="dxa"/>
          <w:tcBorders>
            <w:bottom w:val="nil"/>
          </w:tcBorders>
        </w:tcPr>
        <w:p w:rsidR="00730452" w:rsidRPr="003A7844" w:rsidRDefault="00730452" w:rsidP="00522FAF">
          <w:pPr>
            <w:pStyle w:val="af0"/>
          </w:pPr>
        </w:p>
      </w:tc>
      <w:tc>
        <w:tcPr>
          <w:tcW w:w="1434" w:type="dxa"/>
          <w:tcBorders>
            <w:bottom w:val="nil"/>
            <w:right w:val="nil"/>
          </w:tcBorders>
        </w:tcPr>
        <w:p w:rsidR="00730452" w:rsidRPr="003A7844" w:rsidRDefault="00730452" w:rsidP="00522FAF">
          <w:pPr>
            <w:pStyle w:val="af0"/>
          </w:pPr>
        </w:p>
      </w:tc>
      <w:tc>
        <w:tcPr>
          <w:tcW w:w="26" w:type="dxa"/>
          <w:tcBorders>
            <w:left w:val="nil"/>
            <w:bottom w:val="nil"/>
            <w:right w:val="single" w:sz="4" w:space="0" w:color="auto"/>
          </w:tcBorders>
        </w:tcPr>
        <w:p w:rsidR="00730452" w:rsidRPr="003A7844" w:rsidRDefault="00730452" w:rsidP="00522FAF">
          <w:pPr>
            <w:pStyle w:val="af0"/>
          </w:pPr>
        </w:p>
      </w:tc>
      <w:tc>
        <w:tcPr>
          <w:tcW w:w="2281" w:type="dxa"/>
          <w:tcBorders>
            <w:left w:val="single" w:sz="4" w:space="0" w:color="auto"/>
            <w:bottom w:val="nil"/>
            <w:right w:val="nil"/>
          </w:tcBorders>
        </w:tcPr>
        <w:p w:rsidR="00730452" w:rsidRPr="003A7844" w:rsidRDefault="00730452" w:rsidP="00522FAF">
          <w:pPr>
            <w:pStyle w:val="af0"/>
          </w:pPr>
        </w:p>
      </w:tc>
    </w:tr>
  </w:tbl>
  <w:p w:rsidR="00730452" w:rsidRPr="00D043AB" w:rsidRDefault="00730452" w:rsidP="00522FAF">
    <w:pPr>
      <w:pStyle w:val="af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567"/>
      <w:gridCol w:w="454"/>
      <w:gridCol w:w="850"/>
      <w:gridCol w:w="142"/>
      <w:gridCol w:w="709"/>
      <w:gridCol w:w="284"/>
      <w:gridCol w:w="283"/>
      <w:gridCol w:w="794"/>
      <w:gridCol w:w="341"/>
      <w:gridCol w:w="1418"/>
      <w:gridCol w:w="1246"/>
      <w:gridCol w:w="170"/>
      <w:gridCol w:w="284"/>
      <w:gridCol w:w="285"/>
      <w:gridCol w:w="284"/>
      <w:gridCol w:w="851"/>
      <w:gridCol w:w="989"/>
    </w:tblGrid>
    <w:tr w:rsidR="00522FAF" w:rsidTr="001673F8">
      <w:trPr>
        <w:trHeight w:hRule="exact" w:val="280"/>
      </w:trPr>
      <w:tc>
        <w:tcPr>
          <w:tcW w:w="397" w:type="dxa"/>
          <w:tcBorders>
            <w:top w:val="nil"/>
            <w:left w:val="nil"/>
            <w:bottom w:val="nil"/>
            <w:right w:val="nil"/>
          </w:tcBorders>
        </w:tcPr>
        <w:p w:rsidR="00522FAF" w:rsidRDefault="00522FAF" w:rsidP="00522FAF">
          <w:pPr>
            <w:pStyle w:val="af0"/>
          </w:pPr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</w:tcPr>
        <w:p w:rsidR="00522FAF" w:rsidRDefault="00522FAF" w:rsidP="00522FAF">
          <w:pPr>
            <w:pStyle w:val="af0"/>
          </w:pPr>
        </w:p>
      </w:tc>
      <w:tc>
        <w:tcPr>
          <w:tcW w:w="1304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522FAF" w:rsidRDefault="00522FAF" w:rsidP="00522FAF">
          <w:pPr>
            <w:pStyle w:val="af0"/>
          </w:pPr>
        </w:p>
      </w:tc>
      <w:tc>
        <w:tcPr>
          <w:tcW w:w="851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522FAF" w:rsidRDefault="00522FAF" w:rsidP="00522FAF">
          <w:pPr>
            <w:pStyle w:val="af0"/>
          </w:pPr>
        </w:p>
      </w:tc>
      <w:tc>
        <w:tcPr>
          <w:tcW w:w="567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522FAF" w:rsidRDefault="00522FAF" w:rsidP="00522FAF">
          <w:pPr>
            <w:pStyle w:val="af0"/>
          </w:pPr>
        </w:p>
      </w:tc>
      <w:tc>
        <w:tcPr>
          <w:tcW w:w="79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522FAF" w:rsidRDefault="00522FAF" w:rsidP="00522FAF">
          <w:pPr>
            <w:pStyle w:val="af0"/>
          </w:pPr>
        </w:p>
      </w:tc>
      <w:tc>
        <w:tcPr>
          <w:tcW w:w="5868" w:type="dxa"/>
          <w:gridSpan w:val="9"/>
          <w:tcBorders>
            <w:top w:val="nil"/>
            <w:left w:val="nil"/>
            <w:bottom w:val="single" w:sz="4" w:space="0" w:color="auto"/>
            <w:right w:val="nil"/>
          </w:tcBorders>
        </w:tcPr>
        <w:p w:rsidR="00522FAF" w:rsidRPr="00522FAF" w:rsidRDefault="00522FAF" w:rsidP="00522FAF">
          <w:pPr>
            <w:pStyle w:val="af0"/>
            <w:rPr>
              <w:lang w:val="ru-RU"/>
            </w:rPr>
          </w:pPr>
          <w:r w:rsidRPr="00522FAF">
            <w:t>Удостоверен ЮФКВ.469555.764РЭ-УД</w:t>
          </w:r>
        </w:p>
      </w:tc>
    </w:tr>
    <w:tr w:rsidR="00730452" w:rsidTr="00522FAF">
      <w:trPr>
        <w:trHeight w:hRule="exact" w:val="280"/>
      </w:trPr>
      <w:tc>
        <w:tcPr>
          <w:tcW w:w="397" w:type="dxa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1304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851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567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794" w:type="dxa"/>
          <w:tcBorders>
            <w:top w:val="single" w:sz="4" w:space="0" w:color="auto"/>
          </w:tcBorders>
        </w:tcPr>
        <w:p w:rsidR="00730452" w:rsidRDefault="00730452" w:rsidP="00522FAF">
          <w:pPr>
            <w:pStyle w:val="af0"/>
          </w:pPr>
        </w:p>
      </w:tc>
      <w:tc>
        <w:tcPr>
          <w:tcW w:w="3005" w:type="dxa"/>
          <w:gridSpan w:val="3"/>
          <w:tcBorders>
            <w:top w:val="single" w:sz="4" w:space="0" w:color="auto"/>
          </w:tcBorders>
        </w:tcPr>
        <w:p w:rsidR="00730452" w:rsidRDefault="00730452" w:rsidP="00522FAF">
          <w:pPr>
            <w:pStyle w:val="af0"/>
          </w:pPr>
        </w:p>
      </w:tc>
      <w:tc>
        <w:tcPr>
          <w:tcW w:w="2863" w:type="dxa"/>
          <w:gridSpan w:val="6"/>
          <w:tcBorders>
            <w:top w:val="single" w:sz="4" w:space="0" w:color="auto"/>
            <w:right w:val="nil"/>
          </w:tcBorders>
        </w:tcPr>
        <w:p w:rsidR="00730452" w:rsidRDefault="00730452" w:rsidP="00522FAF">
          <w:pPr>
            <w:pStyle w:val="af0"/>
          </w:pPr>
        </w:p>
      </w:tc>
    </w:tr>
    <w:tr w:rsidR="00730452" w:rsidTr="0043577F">
      <w:trPr>
        <w:trHeight w:hRule="exact" w:val="280"/>
      </w:trPr>
      <w:tc>
        <w:tcPr>
          <w:tcW w:w="397" w:type="dxa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1304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851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567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  <w:tc>
        <w:tcPr>
          <w:tcW w:w="6662" w:type="dxa"/>
          <w:gridSpan w:val="10"/>
          <w:tcBorders>
            <w:bottom w:val="nil"/>
            <w:right w:val="nil"/>
          </w:tcBorders>
        </w:tcPr>
        <w:p w:rsidR="00730452" w:rsidRDefault="00730452" w:rsidP="00522FAF">
          <w:pPr>
            <w:pStyle w:val="af0"/>
          </w:pPr>
        </w:p>
      </w:tc>
    </w:tr>
    <w:tr w:rsidR="00730452" w:rsidTr="0043577F">
      <w:trPr>
        <w:trHeight w:hRule="exact" w:val="280"/>
      </w:trPr>
      <w:tc>
        <w:tcPr>
          <w:tcW w:w="397" w:type="dxa"/>
          <w:tcBorders>
            <w:lef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567" w:type="dxa"/>
        </w:tcPr>
        <w:p w:rsidR="00730452" w:rsidRPr="00DD27A1" w:rsidRDefault="00730452" w:rsidP="00522FAF">
          <w:pPr>
            <w:pStyle w:val="af0"/>
          </w:pPr>
        </w:p>
      </w:tc>
      <w:tc>
        <w:tcPr>
          <w:tcW w:w="1304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851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567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6662" w:type="dxa"/>
          <w:gridSpan w:val="10"/>
          <w:tcBorders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</w:tr>
    <w:tr w:rsidR="00730452" w:rsidRPr="00DD27A1" w:rsidTr="0021729D">
      <w:trPr>
        <w:trHeight w:hRule="exact" w:val="280"/>
      </w:trPr>
      <w:tc>
        <w:tcPr>
          <w:tcW w:w="397" w:type="dxa"/>
          <w:tcBorders>
            <w:left w:val="nil"/>
          </w:tcBorders>
          <w:vAlign w:val="center"/>
        </w:tcPr>
        <w:p w:rsidR="00730452" w:rsidRPr="005E51CD" w:rsidRDefault="005E51CD" w:rsidP="00522FAF">
          <w:pPr>
            <w:pStyle w:val="af0"/>
          </w:pPr>
          <w:r>
            <w:t>1</w:t>
          </w:r>
        </w:p>
      </w:tc>
      <w:tc>
        <w:tcPr>
          <w:tcW w:w="567" w:type="dxa"/>
          <w:vAlign w:val="center"/>
        </w:tcPr>
        <w:p w:rsidR="00730452" w:rsidRPr="00DD27A1" w:rsidRDefault="005E51CD" w:rsidP="00522FAF">
          <w:pPr>
            <w:pStyle w:val="af0"/>
          </w:pPr>
          <w:r>
            <w:t>Все</w:t>
          </w:r>
        </w:p>
      </w:tc>
      <w:tc>
        <w:tcPr>
          <w:tcW w:w="1304" w:type="dxa"/>
          <w:gridSpan w:val="2"/>
          <w:vAlign w:val="center"/>
        </w:tcPr>
        <w:p w:rsidR="00730452" w:rsidRPr="005E51CD" w:rsidRDefault="005E51CD" w:rsidP="00522FAF">
          <w:pPr>
            <w:pStyle w:val="af0"/>
          </w:pPr>
          <w:r w:rsidRPr="005E51CD">
            <w:t>Изв.. 532-2021</w:t>
          </w:r>
        </w:p>
      </w:tc>
      <w:tc>
        <w:tcPr>
          <w:tcW w:w="851" w:type="dxa"/>
          <w:gridSpan w:val="2"/>
          <w:vAlign w:val="center"/>
        </w:tcPr>
        <w:p w:rsidR="00730452" w:rsidRPr="005E51CD" w:rsidRDefault="005E51CD" w:rsidP="00522FAF">
          <w:pPr>
            <w:pStyle w:val="af0"/>
          </w:pPr>
          <w:r w:rsidRPr="005E51CD">
            <w:t>Пучков</w:t>
          </w:r>
        </w:p>
      </w:tc>
      <w:tc>
        <w:tcPr>
          <w:tcW w:w="567" w:type="dxa"/>
          <w:gridSpan w:val="2"/>
          <w:vAlign w:val="center"/>
        </w:tcPr>
        <w:p w:rsidR="00730452" w:rsidRPr="005E51CD" w:rsidRDefault="005E51CD" w:rsidP="00522FAF">
          <w:pPr>
            <w:pStyle w:val="af0"/>
          </w:pPr>
          <w:r w:rsidRPr="00522FAF">
            <w:rPr>
              <w:sz w:val="16"/>
              <w:szCs w:val="16"/>
            </w:rPr>
            <w:t>27.09.202</w:t>
          </w:r>
          <w:r w:rsidR="00522FAF">
            <w:rPr>
              <w:sz w:val="16"/>
              <w:szCs w:val="16"/>
              <w:lang w:val="ru-RU"/>
            </w:rPr>
            <w:t>1</w:t>
          </w:r>
          <w:r w:rsidRPr="005E51CD">
            <w:t>1</w:t>
          </w:r>
        </w:p>
      </w:tc>
      <w:tc>
        <w:tcPr>
          <w:tcW w:w="6662" w:type="dxa"/>
          <w:gridSpan w:val="10"/>
          <w:tcBorders>
            <w:top w:val="nil"/>
            <w:bottom w:val="nil"/>
            <w:right w:val="nil"/>
          </w:tcBorders>
        </w:tcPr>
        <w:p w:rsidR="00730452" w:rsidRPr="00DD27A1" w:rsidRDefault="00730452" w:rsidP="00D043AB">
          <w:pPr>
            <w:jc w:val="center"/>
            <w:rPr>
              <w:rFonts w:ascii="Times New Roman" w:hAnsi="Times New Roman"/>
              <w:sz w:val="24"/>
              <w:szCs w:val="24"/>
            </w:rPr>
          </w:pPr>
          <w:r w:rsidRPr="00DD27A1">
            <w:rPr>
              <w:rFonts w:ascii="Times New Roman" w:hAnsi="Times New Roman"/>
              <w:sz w:val="24"/>
              <w:szCs w:val="24"/>
            </w:rPr>
            <w:t>ЮФКВ.</w:t>
          </w:r>
          <w:r>
            <w:rPr>
              <w:rFonts w:ascii="Times New Roman" w:hAnsi="Times New Roman"/>
              <w:sz w:val="24"/>
              <w:szCs w:val="24"/>
            </w:rPr>
            <w:t>469555.764РЭ</w:t>
          </w:r>
        </w:p>
        <w:p w:rsidR="00730452" w:rsidRPr="00DD27A1" w:rsidRDefault="00730452" w:rsidP="00522FAF">
          <w:pPr>
            <w:pStyle w:val="af0"/>
          </w:pPr>
        </w:p>
      </w:tc>
    </w:tr>
    <w:tr w:rsidR="00730452" w:rsidRPr="00DD27A1" w:rsidTr="00196B96">
      <w:trPr>
        <w:trHeight w:hRule="exact" w:val="313"/>
      </w:trPr>
      <w:tc>
        <w:tcPr>
          <w:tcW w:w="397" w:type="dxa"/>
          <w:tcBorders>
            <w:left w:val="nil"/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Изм</w:t>
          </w:r>
        </w:p>
      </w:tc>
      <w:tc>
        <w:tcPr>
          <w:tcW w:w="567" w:type="dxa"/>
          <w:tcBorders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Лист</w:t>
          </w:r>
        </w:p>
      </w:tc>
      <w:tc>
        <w:tcPr>
          <w:tcW w:w="1304" w:type="dxa"/>
          <w:gridSpan w:val="2"/>
          <w:tcBorders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№ докум.</w:t>
          </w:r>
        </w:p>
      </w:tc>
      <w:tc>
        <w:tcPr>
          <w:tcW w:w="851" w:type="dxa"/>
          <w:gridSpan w:val="2"/>
          <w:tcBorders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Подп.</w:t>
          </w:r>
        </w:p>
      </w:tc>
      <w:tc>
        <w:tcPr>
          <w:tcW w:w="567" w:type="dxa"/>
          <w:gridSpan w:val="2"/>
          <w:tcBorders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Дата</w:t>
          </w:r>
        </w:p>
      </w:tc>
      <w:tc>
        <w:tcPr>
          <w:tcW w:w="6662" w:type="dxa"/>
          <w:gridSpan w:val="10"/>
          <w:tcBorders>
            <w:top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</w:tr>
    <w:tr w:rsidR="00730452" w:rsidRPr="00DD27A1" w:rsidTr="00196B96">
      <w:trPr>
        <w:trHeight w:hRule="exact" w:val="283"/>
      </w:trPr>
      <w:tc>
        <w:tcPr>
          <w:tcW w:w="964" w:type="dxa"/>
          <w:gridSpan w:val="2"/>
          <w:tcBorders>
            <w:left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Разраб.</w:t>
          </w:r>
        </w:p>
      </w:tc>
      <w:tc>
        <w:tcPr>
          <w:tcW w:w="1304" w:type="dxa"/>
          <w:gridSpan w:val="2"/>
        </w:tcPr>
        <w:p w:rsidR="00730452" w:rsidRPr="00E60BE9" w:rsidRDefault="00730452" w:rsidP="00522FAF">
          <w:pPr>
            <w:pStyle w:val="af0"/>
            <w:rPr>
              <w:b/>
            </w:rPr>
          </w:pPr>
          <w:r>
            <w:t xml:space="preserve">Пучков </w:t>
          </w:r>
        </w:p>
      </w:tc>
      <w:tc>
        <w:tcPr>
          <w:tcW w:w="851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567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3969" w:type="dxa"/>
          <w:gridSpan w:val="5"/>
          <w:vMerge w:val="restart"/>
        </w:tcPr>
        <w:p w:rsidR="00730452" w:rsidRPr="00DD27A1" w:rsidRDefault="00730452" w:rsidP="00522FAF">
          <w:pPr>
            <w:pStyle w:val="af0"/>
          </w:pPr>
        </w:p>
        <w:p w:rsidR="00730452" w:rsidRPr="00DD27A1" w:rsidRDefault="00730452" w:rsidP="00D043AB">
          <w:pPr>
            <w:spacing w:before="60" w:line="200" w:lineRule="atLeast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>Модуль МВ115.01</w:t>
          </w:r>
        </w:p>
        <w:p w:rsidR="00730452" w:rsidRPr="00DD27A1" w:rsidRDefault="00730452" w:rsidP="00D043AB">
          <w:pPr>
            <w:spacing w:line="200" w:lineRule="atLeast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>Руководство по эксплуатации</w:t>
          </w:r>
        </w:p>
        <w:p w:rsidR="00730452" w:rsidRPr="00DD27A1" w:rsidRDefault="00730452" w:rsidP="00D043AB">
          <w:pPr>
            <w:spacing w:before="60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853" w:type="dxa"/>
          <w:gridSpan w:val="3"/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Лит.</w:t>
          </w:r>
        </w:p>
      </w:tc>
      <w:tc>
        <w:tcPr>
          <w:tcW w:w="851" w:type="dxa"/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Лист</w:t>
          </w:r>
        </w:p>
      </w:tc>
      <w:tc>
        <w:tcPr>
          <w:tcW w:w="989" w:type="dxa"/>
          <w:tcBorders>
            <w:right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Листов</w:t>
          </w:r>
        </w:p>
      </w:tc>
    </w:tr>
    <w:tr w:rsidR="00730452" w:rsidRPr="00DD27A1" w:rsidTr="00196B96">
      <w:trPr>
        <w:trHeight w:hRule="exact" w:val="286"/>
      </w:trPr>
      <w:tc>
        <w:tcPr>
          <w:tcW w:w="964" w:type="dxa"/>
          <w:gridSpan w:val="2"/>
          <w:tcBorders>
            <w:left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Пров.</w:t>
          </w:r>
        </w:p>
      </w:tc>
      <w:tc>
        <w:tcPr>
          <w:tcW w:w="1304" w:type="dxa"/>
          <w:gridSpan w:val="2"/>
        </w:tcPr>
        <w:p w:rsidR="00730452" w:rsidRPr="002A77A6" w:rsidRDefault="00730452" w:rsidP="00522FAF">
          <w:pPr>
            <w:pStyle w:val="af0"/>
            <w:rPr>
              <w:b/>
            </w:rPr>
          </w:pPr>
          <w:r>
            <w:t>Словик</w:t>
          </w:r>
        </w:p>
      </w:tc>
      <w:tc>
        <w:tcPr>
          <w:tcW w:w="851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567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3969" w:type="dxa"/>
          <w:gridSpan w:val="5"/>
          <w:vMerge/>
        </w:tcPr>
        <w:p w:rsidR="00730452" w:rsidRPr="00DD27A1" w:rsidRDefault="00730452" w:rsidP="00507459">
          <w:pPr>
            <w:spacing w:line="200" w:lineRule="exact"/>
            <w:jc w:val="center"/>
            <w:rPr>
              <w:rFonts w:ascii="Times New Roman" w:hAnsi="Times New Roman"/>
              <w:sz w:val="24"/>
              <w:szCs w:val="24"/>
              <w:lang w:val="en-US"/>
            </w:rPr>
          </w:pPr>
        </w:p>
      </w:tc>
      <w:tc>
        <w:tcPr>
          <w:tcW w:w="284" w:type="dxa"/>
          <w:tcBorders>
            <w:bottom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285" w:type="dxa"/>
          <w:tcBorders>
            <w:bottom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284" w:type="dxa"/>
        </w:tcPr>
        <w:p w:rsidR="00730452" w:rsidRPr="00DD27A1" w:rsidRDefault="00730452" w:rsidP="00522FAF">
          <w:pPr>
            <w:pStyle w:val="af0"/>
          </w:pPr>
        </w:p>
      </w:tc>
      <w:tc>
        <w:tcPr>
          <w:tcW w:w="851" w:type="dxa"/>
          <w:tcBorders>
            <w:left w:val="nil"/>
          </w:tcBorders>
        </w:tcPr>
        <w:p w:rsidR="00730452" w:rsidRPr="00DD27A1" w:rsidRDefault="008C79F0" w:rsidP="00522FAF">
          <w:pPr>
            <w:pStyle w:val="af0"/>
            <w:rPr>
              <w:b/>
            </w:rPr>
          </w:pPr>
          <w:r w:rsidRPr="00DD27A1">
            <w:rPr>
              <w:rStyle w:val="af2"/>
              <w:b/>
            </w:rPr>
            <w:fldChar w:fldCharType="begin"/>
          </w:r>
          <w:r w:rsidR="00730452" w:rsidRPr="00DD27A1">
            <w:rPr>
              <w:rStyle w:val="af2"/>
            </w:rPr>
            <w:instrText xml:space="preserve"> PAGE </w:instrText>
          </w:r>
          <w:r w:rsidRPr="00DD27A1">
            <w:rPr>
              <w:rStyle w:val="af2"/>
              <w:b/>
            </w:rPr>
            <w:fldChar w:fldCharType="separate"/>
          </w:r>
          <w:r w:rsidR="00BA01A7">
            <w:rPr>
              <w:rStyle w:val="af2"/>
              <w:noProof/>
            </w:rPr>
            <w:t>2</w:t>
          </w:r>
          <w:r w:rsidRPr="00DD27A1">
            <w:rPr>
              <w:rStyle w:val="af2"/>
              <w:b/>
            </w:rPr>
            <w:fldChar w:fldCharType="end"/>
          </w:r>
        </w:p>
      </w:tc>
      <w:tc>
        <w:tcPr>
          <w:tcW w:w="989" w:type="dxa"/>
          <w:tcBorders>
            <w:bottom w:val="nil"/>
            <w:right w:val="nil"/>
          </w:tcBorders>
        </w:tcPr>
        <w:p w:rsidR="00730452" w:rsidRPr="00DD27A1" w:rsidRDefault="008C79F0" w:rsidP="00522FAF">
          <w:pPr>
            <w:pStyle w:val="af0"/>
            <w:rPr>
              <w:b/>
            </w:rPr>
          </w:pPr>
          <w:r w:rsidRPr="00DD27A1">
            <w:rPr>
              <w:rStyle w:val="af2"/>
              <w:b/>
            </w:rPr>
            <w:fldChar w:fldCharType="begin"/>
          </w:r>
          <w:r w:rsidR="00730452" w:rsidRPr="00DD27A1">
            <w:rPr>
              <w:rStyle w:val="af2"/>
            </w:rPr>
            <w:instrText xml:space="preserve"> NUMPAGES </w:instrText>
          </w:r>
          <w:r w:rsidRPr="00DD27A1">
            <w:rPr>
              <w:rStyle w:val="af2"/>
              <w:b/>
            </w:rPr>
            <w:fldChar w:fldCharType="separate"/>
          </w:r>
          <w:r w:rsidR="00BA01A7">
            <w:rPr>
              <w:rStyle w:val="af2"/>
              <w:noProof/>
            </w:rPr>
            <w:t>78</w:t>
          </w:r>
          <w:r w:rsidRPr="00DD27A1">
            <w:rPr>
              <w:rStyle w:val="af2"/>
              <w:b/>
            </w:rPr>
            <w:fldChar w:fldCharType="end"/>
          </w:r>
        </w:p>
      </w:tc>
    </w:tr>
    <w:tr w:rsidR="00730452" w:rsidRPr="00DD27A1" w:rsidTr="00196B96">
      <w:trPr>
        <w:trHeight w:hRule="exact" w:val="295"/>
      </w:trPr>
      <w:tc>
        <w:tcPr>
          <w:tcW w:w="964" w:type="dxa"/>
          <w:gridSpan w:val="2"/>
          <w:tcBorders>
            <w:left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Нач.отд.</w:t>
          </w:r>
        </w:p>
      </w:tc>
      <w:tc>
        <w:tcPr>
          <w:tcW w:w="1304" w:type="dxa"/>
          <w:gridSpan w:val="2"/>
        </w:tcPr>
        <w:p w:rsidR="00730452" w:rsidRPr="00DD27A1" w:rsidRDefault="00730452" w:rsidP="00522FAF">
          <w:pPr>
            <w:pStyle w:val="af0"/>
          </w:pPr>
          <w:r>
            <w:t>-</w:t>
          </w:r>
        </w:p>
      </w:tc>
      <w:tc>
        <w:tcPr>
          <w:tcW w:w="851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567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3969" w:type="dxa"/>
          <w:gridSpan w:val="5"/>
          <w:vMerge/>
        </w:tcPr>
        <w:p w:rsidR="00730452" w:rsidRPr="00DD27A1" w:rsidRDefault="00730452" w:rsidP="00507459">
          <w:pPr>
            <w:spacing w:line="200" w:lineRule="exact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284" w:type="dxa"/>
          <w:tcBorders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285" w:type="dxa"/>
          <w:tcBorders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851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989" w:type="dxa"/>
          <w:tcBorders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</w:tr>
    <w:tr w:rsidR="00730452" w:rsidRPr="00DD27A1" w:rsidTr="00196B96">
      <w:trPr>
        <w:trHeight w:hRule="exact" w:val="279"/>
      </w:trPr>
      <w:tc>
        <w:tcPr>
          <w:tcW w:w="964" w:type="dxa"/>
          <w:gridSpan w:val="2"/>
          <w:tcBorders>
            <w:left w:val="nil"/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Н.контр.</w:t>
          </w:r>
        </w:p>
      </w:tc>
      <w:tc>
        <w:tcPr>
          <w:tcW w:w="1304" w:type="dxa"/>
          <w:gridSpan w:val="2"/>
          <w:tcBorders>
            <w:bottom w:val="nil"/>
          </w:tcBorders>
        </w:tcPr>
        <w:p w:rsidR="00730452" w:rsidRPr="00AD30FB" w:rsidRDefault="00730452" w:rsidP="00522FAF">
          <w:pPr>
            <w:pStyle w:val="af0"/>
            <w:rPr>
              <w:b/>
            </w:rPr>
          </w:pPr>
          <w:r>
            <w:t>Левицкая</w:t>
          </w:r>
        </w:p>
      </w:tc>
      <w:tc>
        <w:tcPr>
          <w:tcW w:w="851" w:type="dxa"/>
          <w:gridSpan w:val="2"/>
          <w:tcBorders>
            <w:bottom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567" w:type="dxa"/>
          <w:gridSpan w:val="2"/>
          <w:tcBorders>
            <w:bottom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3969" w:type="dxa"/>
          <w:gridSpan w:val="5"/>
          <w:vMerge/>
        </w:tcPr>
        <w:p w:rsidR="00730452" w:rsidRPr="00DD27A1" w:rsidRDefault="00730452" w:rsidP="00507459">
          <w:pPr>
            <w:spacing w:line="200" w:lineRule="exact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284" w:type="dxa"/>
          <w:tcBorders>
            <w:top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285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851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989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</w:tr>
    <w:tr w:rsidR="00730452" w:rsidRPr="00DD27A1" w:rsidTr="0043577F">
      <w:trPr>
        <w:trHeight w:hRule="exact" w:val="280"/>
      </w:trPr>
      <w:tc>
        <w:tcPr>
          <w:tcW w:w="964" w:type="dxa"/>
          <w:gridSpan w:val="2"/>
          <w:tcBorders>
            <w:left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>
            <w:t>Утв.</w:t>
          </w:r>
        </w:p>
      </w:tc>
      <w:tc>
        <w:tcPr>
          <w:tcW w:w="1304" w:type="dxa"/>
          <w:gridSpan w:val="2"/>
        </w:tcPr>
        <w:p w:rsidR="00730452" w:rsidRPr="00DD27A1" w:rsidRDefault="00730452" w:rsidP="00522FAF">
          <w:pPr>
            <w:pStyle w:val="af0"/>
            <w:rPr>
              <w:b/>
            </w:rPr>
          </w:pPr>
          <w:r>
            <w:t>Черников</w:t>
          </w:r>
        </w:p>
      </w:tc>
      <w:tc>
        <w:tcPr>
          <w:tcW w:w="851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567" w:type="dxa"/>
          <w:gridSpan w:val="2"/>
        </w:tcPr>
        <w:p w:rsidR="00730452" w:rsidRPr="00DD27A1" w:rsidRDefault="00730452" w:rsidP="00522FAF">
          <w:pPr>
            <w:pStyle w:val="af0"/>
          </w:pPr>
        </w:p>
      </w:tc>
      <w:tc>
        <w:tcPr>
          <w:tcW w:w="3969" w:type="dxa"/>
          <w:gridSpan w:val="5"/>
          <w:vMerge/>
          <w:tcBorders>
            <w:bottom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284" w:type="dxa"/>
          <w:tcBorders>
            <w:top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285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851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  <w:tc>
        <w:tcPr>
          <w:tcW w:w="989" w:type="dxa"/>
          <w:tcBorders>
            <w:top w:val="nil"/>
            <w:left w:val="nil"/>
            <w:bottom w:val="nil"/>
            <w:right w:val="nil"/>
          </w:tcBorders>
        </w:tcPr>
        <w:p w:rsidR="00730452" w:rsidRPr="00DD27A1" w:rsidRDefault="00730452" w:rsidP="00522FAF">
          <w:pPr>
            <w:pStyle w:val="af0"/>
          </w:pPr>
        </w:p>
      </w:tc>
    </w:tr>
    <w:tr w:rsidR="00730452" w:rsidRPr="00DD27A1" w:rsidTr="00196B96">
      <w:trPr>
        <w:trHeight w:hRule="exact" w:val="278"/>
      </w:trPr>
      <w:tc>
        <w:tcPr>
          <w:tcW w:w="1418" w:type="dxa"/>
          <w:gridSpan w:val="3"/>
          <w:tcBorders>
            <w:left w:val="nil"/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Инв.№подл.</w:t>
          </w:r>
        </w:p>
      </w:tc>
      <w:tc>
        <w:tcPr>
          <w:tcW w:w="1985" w:type="dxa"/>
          <w:gridSpan w:val="4"/>
          <w:tcBorders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Подп. и дата</w:t>
          </w:r>
        </w:p>
      </w:tc>
      <w:tc>
        <w:tcPr>
          <w:tcW w:w="1418" w:type="dxa"/>
          <w:gridSpan w:val="3"/>
          <w:tcBorders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Взам.инв.№</w:t>
          </w:r>
        </w:p>
      </w:tc>
      <w:tc>
        <w:tcPr>
          <w:tcW w:w="1418" w:type="dxa"/>
          <w:tcBorders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Инв.№подл.</w:t>
          </w:r>
        </w:p>
      </w:tc>
      <w:tc>
        <w:tcPr>
          <w:tcW w:w="1985" w:type="dxa"/>
          <w:gridSpan w:val="4"/>
          <w:tcBorders>
            <w:bottom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Подп. и дата</w:t>
          </w:r>
        </w:p>
      </w:tc>
      <w:tc>
        <w:tcPr>
          <w:tcW w:w="2124" w:type="dxa"/>
          <w:gridSpan w:val="3"/>
          <w:tcBorders>
            <w:bottom w:val="nil"/>
            <w:right w:val="nil"/>
          </w:tcBorders>
        </w:tcPr>
        <w:p w:rsidR="00730452" w:rsidRPr="00DD27A1" w:rsidRDefault="00730452" w:rsidP="00522FAF">
          <w:pPr>
            <w:pStyle w:val="af0"/>
            <w:rPr>
              <w:b/>
            </w:rPr>
          </w:pPr>
          <w:r w:rsidRPr="00DD27A1">
            <w:t>Перв. применен.</w:t>
          </w:r>
        </w:p>
      </w:tc>
    </w:tr>
    <w:tr w:rsidR="00BA01A7" w:rsidRPr="00DD27A1" w:rsidTr="00454F00">
      <w:trPr>
        <w:trHeight w:hRule="exact" w:val="380"/>
      </w:trPr>
      <w:tc>
        <w:tcPr>
          <w:tcW w:w="1418" w:type="dxa"/>
          <w:gridSpan w:val="3"/>
          <w:tcBorders>
            <w:left w:val="nil"/>
            <w:bottom w:val="nil"/>
          </w:tcBorders>
        </w:tcPr>
        <w:p w:rsidR="00BA01A7" w:rsidRPr="00810C3B" w:rsidRDefault="00BA01A7" w:rsidP="00BA01A7">
          <w:pPr>
            <w:pStyle w:val="af0"/>
            <w:rPr>
              <w:b/>
            </w:rPr>
          </w:pPr>
          <w:r>
            <w:t>41715-1</w:t>
          </w:r>
        </w:p>
      </w:tc>
      <w:tc>
        <w:tcPr>
          <w:tcW w:w="992" w:type="dxa"/>
          <w:gridSpan w:val="2"/>
          <w:tcBorders>
            <w:bottom w:val="nil"/>
            <w:right w:val="nil"/>
          </w:tcBorders>
        </w:tcPr>
        <w:p w:rsidR="00BA01A7" w:rsidRPr="003A7844" w:rsidRDefault="00BA01A7" w:rsidP="00BA01A7">
          <w:pPr>
            <w:pStyle w:val="af0"/>
          </w:pPr>
          <w:r w:rsidRPr="00810C3B">
            <w:rPr>
              <w:noProof/>
              <w:lang w:val="ru-RU"/>
            </w:rPr>
            <w:drawing>
              <wp:inline distT="0" distB="0" distL="0" distR="0" wp14:anchorId="28A028E2" wp14:editId="234D3514">
                <wp:extent cx="581025" cy="304800"/>
                <wp:effectExtent l="0" t="0" r="9525" b="0"/>
                <wp:docPr id="21" name="Рисунок 21" descr="C:\Users\User\Desktop\podpi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podpic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gridSpan w:val="2"/>
          <w:tcBorders>
            <w:left w:val="nil"/>
            <w:bottom w:val="nil"/>
          </w:tcBorders>
        </w:tcPr>
        <w:p w:rsidR="00BA01A7" w:rsidRPr="00810C3B" w:rsidRDefault="00BA01A7" w:rsidP="00BA01A7">
          <w:pPr>
            <w:pStyle w:val="af0"/>
            <w:rPr>
              <w:b/>
            </w:rPr>
          </w:pPr>
          <w:r>
            <w:t>28.10.2021</w:t>
          </w:r>
        </w:p>
      </w:tc>
      <w:tc>
        <w:tcPr>
          <w:tcW w:w="1418" w:type="dxa"/>
          <w:gridSpan w:val="3"/>
          <w:tcBorders>
            <w:bottom w:val="nil"/>
          </w:tcBorders>
        </w:tcPr>
        <w:p w:rsidR="00BA01A7" w:rsidRPr="003A7844" w:rsidRDefault="00BA01A7" w:rsidP="00BA01A7">
          <w:pPr>
            <w:pStyle w:val="af0"/>
          </w:pPr>
          <w:r>
            <w:t>41715</w:t>
          </w:r>
        </w:p>
      </w:tc>
      <w:tc>
        <w:tcPr>
          <w:tcW w:w="1418" w:type="dxa"/>
          <w:tcBorders>
            <w:bottom w:val="nil"/>
          </w:tcBorders>
        </w:tcPr>
        <w:p w:rsidR="00BA01A7" w:rsidRPr="00DD27A1" w:rsidRDefault="00BA01A7" w:rsidP="00BA01A7">
          <w:pPr>
            <w:pStyle w:val="af0"/>
          </w:pPr>
        </w:p>
      </w:tc>
      <w:tc>
        <w:tcPr>
          <w:tcW w:w="1985" w:type="dxa"/>
          <w:gridSpan w:val="4"/>
          <w:tcBorders>
            <w:bottom w:val="nil"/>
          </w:tcBorders>
        </w:tcPr>
        <w:p w:rsidR="00BA01A7" w:rsidRPr="00DD27A1" w:rsidRDefault="00BA01A7" w:rsidP="00BA01A7">
          <w:pPr>
            <w:pStyle w:val="af0"/>
          </w:pPr>
        </w:p>
      </w:tc>
      <w:tc>
        <w:tcPr>
          <w:tcW w:w="2124" w:type="dxa"/>
          <w:gridSpan w:val="3"/>
          <w:tcBorders>
            <w:bottom w:val="nil"/>
            <w:right w:val="nil"/>
          </w:tcBorders>
        </w:tcPr>
        <w:p w:rsidR="00BA01A7" w:rsidRPr="00DD27A1" w:rsidRDefault="00BA01A7" w:rsidP="00BA01A7">
          <w:pPr>
            <w:jc w:val="center"/>
            <w:rPr>
              <w:rFonts w:ascii="Times New Roman" w:hAnsi="Times New Roman"/>
              <w:sz w:val="24"/>
              <w:szCs w:val="24"/>
              <w:lang w:val="en-US"/>
            </w:rPr>
          </w:pPr>
          <w:r w:rsidRPr="00DD27A1">
            <w:rPr>
              <w:rFonts w:ascii="Times New Roman" w:hAnsi="Times New Roman"/>
              <w:sz w:val="24"/>
              <w:szCs w:val="24"/>
            </w:rPr>
            <w:t>ЮФКВ.</w:t>
          </w:r>
          <w:r>
            <w:rPr>
              <w:rFonts w:ascii="Times New Roman" w:hAnsi="Times New Roman"/>
              <w:sz w:val="24"/>
              <w:szCs w:val="24"/>
            </w:rPr>
            <w:t>469555.764</w:t>
          </w:r>
        </w:p>
        <w:p w:rsidR="00BA01A7" w:rsidRPr="00DD27A1" w:rsidRDefault="00BA01A7" w:rsidP="00BA01A7">
          <w:pPr>
            <w:pStyle w:val="af0"/>
          </w:pPr>
        </w:p>
      </w:tc>
    </w:tr>
  </w:tbl>
  <w:p w:rsidR="00730452" w:rsidRPr="00D043AB" w:rsidRDefault="00730452" w:rsidP="00522FA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0C5" w:rsidRDefault="000060C5">
      <w:r>
        <w:separator/>
      </w:r>
    </w:p>
  </w:footnote>
  <w:footnote w:type="continuationSeparator" w:id="0">
    <w:p w:rsidR="000060C5" w:rsidRDefault="00006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1A7" w:rsidRDefault="00BA01A7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452" w:rsidRDefault="000060C5">
    <w:pPr>
      <w:pStyle w:val="ae"/>
    </w:pPr>
    <w:r>
      <w:rPr>
        <w:noProof/>
      </w:rPr>
      <w:pict>
        <v:rect id="Rectangle 3" o:spid="_x0000_s2051" style="position:absolute;margin-left:48.8pt;margin-top:27.3pt;width:527.95pt;height:795.75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QceQIAAP8EAAAOAAAAZHJzL2Uyb0RvYy54bWysVNuO2yAQfa/Uf0C8Z31Z52ats1rFSVWp&#10;l1W3/QACOEbFQIHE2Vb99w44SZPuS1XVDzZ4hjNzZs5wd3/oJNpz64RWFc5uUoy4opoJta3wl8/r&#10;0Qwj54liRGrFK/zMHb5fvH5115uS57rVknGLAES5sjcVbr03ZZI42vKOuBttuAJjo21HPGztNmGW&#10;9IDeySRP00nSa8uM1ZQ7B3/rwYgXEb9pOPUfm8Zxj2SFITcf3za+N+GdLO5IubXEtIIe0yD/kEVH&#10;hIKgZ6iaeIJ2VryA6gS12unG31DdJbppBOWRA7DJ0j/YPLXE8MgFiuPMuUzu/8HSD/tHiwSrcD7F&#10;SJEOevQJqkbUVnJ0G+rTG1eC25N5tIGhM+80/eqQ0ssWvPiDtbpvOWGQVRb8k6sDYePgKNr07zUD&#10;dLLzOpbq0NguAEIR0CF25PncEX7wiMLPyTQt5pMxRhRsGVRokubjGISUp/PGOv+G6w6FRYUtZB/x&#10;yf6d8yEfUp5cQjil10LK2HepUA+w+TRN4wmnpWDBGnna7WYpLdqTIJ34HANfuXXCg4Cl6Co8OzuR&#10;MhRkpVgM44mQwxpSkSqAAz9I7rgahPJjns5Xs9WsGBX5ZDUq0roePayXxWiyzqbj+rZeLuvsZ8gz&#10;K8pWMMZVSPUk2qz4O1Ecx2eQ21m2V5TcJfN1fF4yT67TiGUGVqdvZBeVEJo/iGij2TMIwephCuHW&#10;gEWr7XeMepjACrtvO2I5RvKtAjHNs6IIIxs3xXiaw8ZeWjaXFqIoQFXYYzQsl34Y852xYttCpCz2&#10;WOkHEGAjojKCOIesjrKFKYsMjjdCGOPLffT6fW8tfgEAAP//AwBQSwMEFAAGAAgAAAAhAD6ynLni&#10;AAAACwEAAA8AAABkcnMvZG93bnJldi54bWxMj8FOwzAQRO9I/IO1SFwQdUKTtA1xKoTEpQckWlRx&#10;dGM3iWqvI9tpw9+zPdHT7mpGs2+q9WQNO2sfeocC0lkCTGPjVI+tgO/dx/MSWIgSlTQOtYBfHWBd&#10;399VslTugl/6vI0toxAMpRTQxTiUnIem01aGmRs0knZ03spIp2+58vJC4dbwlyQpuJU90odODvq9&#10;081pO1oBmyxPfuI+dbvlab769OZpX2xGIR4fprdXYFFP8d8MV3xCh5qYDm5EFZgRsFoU5BSQZzSv&#10;eprPc2AH2oqsSIHXFb/tUP8BAAD//wMAUEsBAi0AFAAGAAgAAAAhALaDOJL+AAAA4QEAABMAAAAA&#10;AAAAAAAAAAAAAAAAAFtDb250ZW50X1R5cGVzXS54bWxQSwECLQAUAAYACAAAACEAOP0h/9YAAACU&#10;AQAACwAAAAAAAAAAAAAAAAAvAQAAX3JlbHMvLnJlbHNQSwECLQAUAAYACAAAACEAzw2kHHkCAAD/&#10;BAAADgAAAAAAAAAAAAAAAAAuAgAAZHJzL2Uyb0RvYy54bWxQSwECLQAUAAYACAAAACEAPrKcueIA&#10;AAALAQAADwAAAAAAAAAAAAAAAADTBAAAZHJzL2Rvd25yZXYueG1sUEsFBgAAAAAEAAQA8wAAAOIF&#10;AAAAAA==&#10;" o:allowincell="f" filled="f" strokeweight="1pt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452" w:rsidRDefault="000060C5">
    <w:pPr>
      <w:pStyle w:val="ae"/>
    </w:pPr>
    <w:r>
      <w:rPr>
        <w:noProof/>
      </w:rPr>
      <w:pict>
        <v:rect id="Rectangle 1" o:spid="_x0000_s2050" style="position:absolute;margin-left:56.25pt;margin-top:25pt;width:521.25pt;height:800.5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NyefAIAAP8EAAAOAAAAZHJzL2Uyb0RvYy54bWysVNuO0zAQfUfiHyy/d3PZNG2jpqtV0yKk&#10;BVYsfIBrO42FYwfbbbqs+HfGTlta9gUh8pB4MuPjOTNnPL87tBLtubFCqxInNzFGXFHNhNqW+OuX&#10;9WiKkXVEMSK14iV+5hbfLd6+mfddwVPdaMm4QQCibNF3JW6c64oosrThLbE3uuMKnLU2LXFgmm3E&#10;DOkBvZVRGsd51GvDOqMptxb+VoMTLwJ+XXPqPtW15Q7JEkNuLrxNeG/8O1rMSbE1pGsEPaZB/iGL&#10;lggFh56hKuII2hnxCqoV1Gira3dDdRvpuhaUBw7AJon/YPPUkI4HLlAc253LZP8fLP24fzRIsBKn&#10;KUaKtNCjz1A1oraSo8TXp+9sAWFP3aPxDG33oOk3i5ReNhDF743RfcMJg6xCfHS1wRsWtqJN/0Ez&#10;QCc7p0OpDrVpPSAUAR1CR57PHeEHhyj8zPNkNp2MMaLgS+Ikz2/HoWkRKU77O2PdO65b5BclNpB9&#10;wCf7B+sgfwg9hfjjlF4LKUPfpUI9wKaTOA47rJaCeW/gababpTRoT7x0wuOrAWhXYa1wIGAp2hJP&#10;z0Gk8AVZKRaOcUTIYQ2bpfLgwA+SO64GobzM4tlquppmoyzNV6MsrqrR/XqZjfJ1MhlXt9VyWSU/&#10;fZ5JVjSCMa58qifRJtnfieI4PoPczrK9omQvma/D85p5dJ1GKAywOn0Du6AE3/xBRBvNnkEIRg9T&#10;CLcGLBptfmDUwwSW2H7fEcMxku8ViGmWZJkf2WBk40kKhrn0bC49RFGAKrHDaFgu3TDmu86IbQMn&#10;JaHHSt+DAGsRlOHFOWQFeXsDpiwwON4Ifowv7RD1+95a/AIAAP//AwBQSwMEFAAGAAgAAAAhAO03&#10;SaDgAAAADAEAAA8AAABkcnMvZG93bnJldi54bWxMj8FOwzAQRO9I/IO1SFwQtV1wVEKcCiFx6QGJ&#10;FlUc3dgkUe11FDtt+Hu2J7jNaJ9mZ6r1HDw7uTH1ETXIhQDmsIm2x1bD5+7tfgUsZYPW+IhOw49L&#10;sK6vrypT2njGD3fa5pZRCKbSaOhyHkrOU9O5YNIiDg7p9h3HYDLZseV2NGcKD54vhSh4MD3Sh84M&#10;7rVzzXE7BQ2bRyW+8l7G3er48PQ++rt9sZm0vr2ZX56BZTfnPxgu9ak61NTpECe0iXnycqkI1aAE&#10;bboAUilSB1KFkgJ4XfH/I+pfAAAA//8DAFBLAQItABQABgAIAAAAIQC2gziS/gAAAOEBAAATAAAA&#10;AAAAAAAAAAAAAAAAAABbQ29udGVudF9UeXBlc10ueG1sUEsBAi0AFAAGAAgAAAAhADj9If/WAAAA&#10;lAEAAAsAAAAAAAAAAAAAAAAALwEAAF9yZWxzLy5yZWxzUEsBAi0AFAAGAAgAAAAhAAbU3J58AgAA&#10;/wQAAA4AAAAAAAAAAAAAAAAALgIAAGRycy9lMm9Eb2MueG1sUEsBAi0AFAAGAAgAAAAhAO03SaDg&#10;AAAADAEAAA8AAAAAAAAAAAAAAAAA1gQAAGRycy9kb3ducmV2LnhtbFBLBQYAAAAABAAEAPMAAADj&#10;BQAAAAA=&#10;" o:allowincell="f" filled="f" strokeweight="1pt">
          <w10:wrap anchorx="page" anchory="page"/>
        </v:rect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452" w:rsidRDefault="000060C5">
    <w:pPr>
      <w:pStyle w:val="ae"/>
    </w:pPr>
    <w:r>
      <w:rPr>
        <w:noProof/>
      </w:rPr>
      <w:pict>
        <v:rect id="Rectangle 12" o:spid="_x0000_s2049" style="position:absolute;margin-left:56.7pt;margin-top:18.45pt;width:517.4pt;height:803.9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VCfAIAAAAFAAAOAAAAZHJzL2Uyb0RvYy54bWysVF1v2yAUfZ+0/4B4T/1R58uqU1VxMk3q&#10;tmrdfgABHKNhYEDidNX++y44ydL1ZZrmBxvM5XDOvedyc3voJNpz64RWFc6uUoy4opoJta3w1y/r&#10;0Qwj54liRGrFK/zEHb5dvH1z05uS57rVknGLAES5sjcVbr03ZZI42vKOuCttuILFRtuOeJjabcIs&#10;6QG9k0meppOk15YZqyl3Dv7WwyJeRPym4dR/ahrHPZIVBm4+vm18b8I7WdyQcmuJaQU90iD/wKIj&#10;QsGhZ6iaeIJ2VryC6gS12unGX1HdJbppBOVRA6jJ0j/UPLbE8KgFkuPMOU3u/8HSj/sHiwSrcJ5h&#10;pEgHNfoMWSNqKznK8pCg3rgS4h7Ngw0SnbnX9JtDSi9bCON31uq+5YQBrSzEJy82hImDrWjTf9AM&#10;4MnO65irQ2O7AAhZQIdYkqdzSfjBIwo/J+NpOp9B5SisZWmezsfXsWoJKU/7jXX+HdcdCoMKW6Af&#10;8cn+3vnAh5SnkHCc0mshZSy8VKgH2HyapnGH01KwsBp12u1mKS3ak+Cd+ER1kIHLsE54cLAUXYVn&#10;5yBShoSsFIvHeCLkMAYqUgVw0AfkjqPBKc/zdL6arWbFqMgnq1GR1vXobr0sRpN1Nh3X1/VyWWc/&#10;A8+sKFvBGFeB6sm1WfF3rjj2z+C3s29fSHKXytfxea08eUkjphlUnb5RXXRCKP5goo1mT2AEq4c2&#10;hGsDBq22PzDqoQUr7L7viOUYyfcKzDTPiiL0bJwU42kOE3u5srlcIYoCVIU9RsNw6Yc+3xkrti2c&#10;lMUaK30HBmxEdEYw58DqaFtos6jgeCWEPr6cx6jfF9fiFwAAAP//AwBQSwMEFAAGAAgAAAAhABl3&#10;WyjiAAAADAEAAA8AAABkcnMvZG93bnJldi54bWxMj8FOwzAMhu9IvENkJC6IpV1D6UrTCSFx2QFp&#10;G5o4Zo1pqyVO1aRbeXuyE9z8y59+f67WszXsjKPvHUlIFwkwpMbpnloJn/v3xwKYD4q0Mo5Qwg96&#10;WNe3N5UqtbvQFs+70LJYQr5UEroQhpJz33RolV+4ASnuvt1oVYhxbLke1SWWW8OXSZJzq3qKFzo1&#10;4FuHzWk3WQkb8ZR8hUPq9sUpW32M5uGQbyYp7+/m1xdgAefwB8NVP6pDHZ2ObiLtmYk5zUREJWT5&#10;CtgVSEWxBHaMUy7EM/C64v+fqH8BAAD//wMAUEsBAi0AFAAGAAgAAAAhALaDOJL+AAAA4QEAABMA&#10;AAAAAAAAAAAAAAAAAAAAAFtDb250ZW50X1R5cGVzXS54bWxQSwECLQAUAAYACAAAACEAOP0h/9YA&#10;AACUAQAACwAAAAAAAAAAAAAAAAAvAQAAX3JlbHMvLnJlbHNQSwECLQAUAAYACAAAACEA5eiFQnwC&#10;AAAABQAADgAAAAAAAAAAAAAAAAAuAgAAZHJzL2Uyb0RvYy54bWxQSwECLQAUAAYACAAAACEAGXdb&#10;KOIAAAAMAQAADwAAAAAAAAAAAAAAAADWBAAAZHJzL2Rvd25yZXYueG1sUEsFBgAAAAAEAAQA8wAA&#10;AOUFAAAAAA==&#10;" o:allowincell="f" filled="f" strokeweight="1pt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37C27FA0"/>
    <w:lvl w:ilvl="0">
      <w:start w:val="1"/>
      <w:numFmt w:val="decimal"/>
      <w:pStyle w:val="3"/>
      <w:lvlText w:val="%1."/>
      <w:legacy w:legacy="1" w:legacySpace="113" w:legacyIndent="0"/>
      <w:lvlJc w:val="left"/>
    </w:lvl>
    <w:lvl w:ilvl="1">
      <w:start w:val="1"/>
      <w:numFmt w:val="decimal"/>
      <w:pStyle w:val="3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992494"/>
    <w:multiLevelType w:val="hybridMultilevel"/>
    <w:tmpl w:val="81484AD4"/>
    <w:lvl w:ilvl="0" w:tplc="0E3C96D2">
      <w:start w:val="7"/>
      <w:numFmt w:val="bullet"/>
      <w:pStyle w:val="-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207A0"/>
    <w:multiLevelType w:val="multilevel"/>
    <w:tmpl w:val="890AC182"/>
    <w:styleLink w:val="WWNum18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"/>
      <w:lvlJc w:val="left"/>
      <w:rPr>
        <w:rFonts w:ascii="Wingdings" w:hAnsi="Wingdings"/>
      </w:rPr>
    </w:lvl>
    <w:lvl w:ilvl="2">
      <w:numFmt w:val="bullet"/>
      <w:lvlText w:val="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"/>
      <w:lvlJc w:val="left"/>
      <w:rPr>
        <w:rFonts w:ascii="Symbol" w:hAnsi="Symbol"/>
      </w:rPr>
    </w:lvl>
    <w:lvl w:ilvl="5">
      <w:numFmt w:val="bullet"/>
      <w:lvlText w:val=""/>
      <w:lvlJc w:val="left"/>
      <w:rPr>
        <w:rFonts w:ascii="Symbol" w:hAnsi="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"/>
      <w:lvlJc w:val="left"/>
      <w:rPr>
        <w:rFonts w:ascii="Symbol" w:hAnsi="Symbol"/>
      </w:rPr>
    </w:lvl>
    <w:lvl w:ilvl="8">
      <w:numFmt w:val="bullet"/>
      <w:lvlText w:val=""/>
      <w:lvlJc w:val="left"/>
      <w:rPr>
        <w:rFonts w:ascii="Symbol" w:hAnsi="Symbol"/>
      </w:rPr>
    </w:lvl>
  </w:abstractNum>
  <w:abstractNum w:abstractNumId="3" w15:restartNumberingAfterBreak="0">
    <w:nsid w:val="082C1D81"/>
    <w:multiLevelType w:val="hybridMultilevel"/>
    <w:tmpl w:val="78306DD8"/>
    <w:lvl w:ilvl="0" w:tplc="66DC7EDA">
      <w:start w:val="1"/>
      <w:numFmt w:val="lowerLetter"/>
      <w:pStyle w:val="sh"/>
      <w:lvlText w:val="%1)"/>
      <w:lvlJc w:val="left"/>
      <w:pPr>
        <w:ind w:left="1684" w:hanging="360"/>
      </w:pPr>
    </w:lvl>
    <w:lvl w:ilvl="1" w:tplc="04190019" w:tentative="1">
      <w:start w:val="1"/>
      <w:numFmt w:val="lowerLetter"/>
      <w:lvlText w:val="%2."/>
      <w:lvlJc w:val="left"/>
      <w:pPr>
        <w:ind w:left="2404" w:hanging="360"/>
      </w:pPr>
    </w:lvl>
    <w:lvl w:ilvl="2" w:tplc="0419001B" w:tentative="1">
      <w:start w:val="1"/>
      <w:numFmt w:val="lowerRoman"/>
      <w:lvlText w:val="%3."/>
      <w:lvlJc w:val="right"/>
      <w:pPr>
        <w:ind w:left="3124" w:hanging="180"/>
      </w:pPr>
    </w:lvl>
    <w:lvl w:ilvl="3" w:tplc="0419000F" w:tentative="1">
      <w:start w:val="1"/>
      <w:numFmt w:val="decimal"/>
      <w:lvlText w:val="%4."/>
      <w:lvlJc w:val="left"/>
      <w:pPr>
        <w:ind w:left="3844" w:hanging="360"/>
      </w:pPr>
    </w:lvl>
    <w:lvl w:ilvl="4" w:tplc="04190019" w:tentative="1">
      <w:start w:val="1"/>
      <w:numFmt w:val="lowerLetter"/>
      <w:lvlText w:val="%5."/>
      <w:lvlJc w:val="left"/>
      <w:pPr>
        <w:ind w:left="4564" w:hanging="360"/>
      </w:pPr>
    </w:lvl>
    <w:lvl w:ilvl="5" w:tplc="0419001B" w:tentative="1">
      <w:start w:val="1"/>
      <w:numFmt w:val="lowerRoman"/>
      <w:lvlText w:val="%6."/>
      <w:lvlJc w:val="right"/>
      <w:pPr>
        <w:ind w:left="5284" w:hanging="180"/>
      </w:pPr>
    </w:lvl>
    <w:lvl w:ilvl="6" w:tplc="0419000F" w:tentative="1">
      <w:start w:val="1"/>
      <w:numFmt w:val="decimal"/>
      <w:lvlText w:val="%7."/>
      <w:lvlJc w:val="left"/>
      <w:pPr>
        <w:ind w:left="6004" w:hanging="360"/>
      </w:pPr>
    </w:lvl>
    <w:lvl w:ilvl="7" w:tplc="04190019" w:tentative="1">
      <w:start w:val="1"/>
      <w:numFmt w:val="lowerLetter"/>
      <w:lvlText w:val="%8."/>
      <w:lvlJc w:val="left"/>
      <w:pPr>
        <w:ind w:left="6724" w:hanging="360"/>
      </w:pPr>
    </w:lvl>
    <w:lvl w:ilvl="8" w:tplc="041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" w15:restartNumberingAfterBreak="0">
    <w:nsid w:val="094B2995"/>
    <w:multiLevelType w:val="multilevel"/>
    <w:tmpl w:val="01C43CD2"/>
    <w:styleLink w:val="WWNum15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" w15:restartNumberingAfterBreak="0">
    <w:nsid w:val="0A9406C2"/>
    <w:multiLevelType w:val="multilevel"/>
    <w:tmpl w:val="F0B880D0"/>
    <w:styleLink w:val="WWNum2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0D9A06E8"/>
    <w:multiLevelType w:val="multilevel"/>
    <w:tmpl w:val="4FA27EF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0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1"/>
      <w:suff w:val="space"/>
      <w:lvlText w:val="%1.%2.%3."/>
      <w:lvlJc w:val="left"/>
      <w:pPr>
        <w:ind w:left="158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0F347449"/>
    <w:multiLevelType w:val="multilevel"/>
    <w:tmpl w:val="283A9630"/>
    <w:styleLink w:val="1"/>
    <w:lvl w:ilvl="0">
      <w:start w:val="1"/>
      <w:numFmt w:val="upperLetter"/>
      <w:lvlText w:val="%1"/>
      <w:lvlJc w:val="left"/>
      <w:pPr>
        <w:tabs>
          <w:tab w:val="num" w:pos="1418"/>
        </w:tabs>
        <w:ind w:left="1211" w:hanging="207"/>
      </w:pPr>
    </w:lvl>
    <w:lvl w:ilvl="1">
      <w:start w:val="1"/>
      <w:numFmt w:val="decimal"/>
      <w:lvlText w:val="%1.%2"/>
      <w:lvlJc w:val="left"/>
      <w:pPr>
        <w:tabs>
          <w:tab w:val="num" w:pos="1778"/>
        </w:tabs>
        <w:ind w:left="1643" w:hanging="432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075" w:hanging="1071"/>
      </w:p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2579" w:hanging="1575"/>
      </w:pPr>
    </w:lvl>
    <w:lvl w:ilvl="4">
      <w:start w:val="1"/>
      <w:numFmt w:val="decimal"/>
      <w:lvlText w:val="%1.%2.%3.%4.%5."/>
      <w:lvlJc w:val="left"/>
      <w:pPr>
        <w:tabs>
          <w:tab w:val="num" w:pos="4451"/>
        </w:tabs>
        <w:ind w:left="3083" w:hanging="792"/>
      </w:pPr>
    </w:lvl>
    <w:lvl w:ilvl="5">
      <w:start w:val="1"/>
      <w:numFmt w:val="decimal"/>
      <w:lvlText w:val="%1.%2.%3.%4.%5.%6."/>
      <w:lvlJc w:val="left"/>
      <w:pPr>
        <w:tabs>
          <w:tab w:val="num" w:pos="5171"/>
        </w:tabs>
        <w:ind w:left="3587" w:hanging="936"/>
      </w:pPr>
    </w:lvl>
    <w:lvl w:ilvl="6">
      <w:start w:val="1"/>
      <w:numFmt w:val="decimal"/>
      <w:lvlText w:val="%1.%2.%3.%4.%5.%6.%7."/>
      <w:lvlJc w:val="left"/>
      <w:pPr>
        <w:tabs>
          <w:tab w:val="num" w:pos="5891"/>
        </w:tabs>
        <w:ind w:left="4091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971"/>
        </w:tabs>
        <w:ind w:left="4595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691"/>
        </w:tabs>
        <w:ind w:left="5171" w:hanging="1440"/>
      </w:pPr>
    </w:lvl>
  </w:abstractNum>
  <w:abstractNum w:abstractNumId="8" w15:restartNumberingAfterBreak="0">
    <w:nsid w:val="12434048"/>
    <w:multiLevelType w:val="multilevel"/>
    <w:tmpl w:val="94609FBC"/>
    <w:styleLink w:val="WWNum29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9" w15:restartNumberingAfterBreak="0">
    <w:nsid w:val="15267D3A"/>
    <w:multiLevelType w:val="hybridMultilevel"/>
    <w:tmpl w:val="0B88CD9A"/>
    <w:lvl w:ilvl="0" w:tplc="0F825804">
      <w:start w:val="1"/>
      <w:numFmt w:val="decimal"/>
      <w:pStyle w:val="sh1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82C72"/>
    <w:multiLevelType w:val="multilevel"/>
    <w:tmpl w:val="91225238"/>
    <w:styleLink w:val="WWNum26"/>
    <w:lvl w:ilvl="0">
      <w:numFmt w:val="bullet"/>
      <w:lvlText w:val=""/>
      <w:lvlJc w:val="left"/>
      <w:rPr>
        <w:rFonts w:ascii="Wingdings" w:hAnsi="Wingdings" w:cs="Wingdings"/>
      </w:rPr>
    </w:lvl>
    <w:lvl w:ilvl="1">
      <w:numFmt w:val="bullet"/>
      <w:lvlText w:val=""/>
      <w:lvlJc w:val="left"/>
      <w:rPr>
        <w:rFonts w:ascii="Wingdings" w:hAnsi="Wingdings" w:cs="Wingdings"/>
      </w:rPr>
    </w:lvl>
    <w:lvl w:ilvl="2">
      <w:numFmt w:val="bullet"/>
      <w:lvlText w:val="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"/>
      <w:lvlJc w:val="left"/>
      <w:rPr>
        <w:rFonts w:ascii="Symbol" w:hAnsi="Symbol" w:cs="Symbol"/>
      </w:rPr>
    </w:lvl>
    <w:lvl w:ilvl="5">
      <w:numFmt w:val="bullet"/>
      <w:lvlText w:val=""/>
      <w:lvlJc w:val="left"/>
      <w:rPr>
        <w:rFonts w:ascii="Symbol" w:hAnsi="Symbol" w:cs="Symbo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"/>
      <w:lvlJc w:val="left"/>
      <w:rPr>
        <w:rFonts w:ascii="Symbol" w:hAnsi="Symbol" w:cs="Symbol"/>
      </w:rPr>
    </w:lvl>
    <w:lvl w:ilvl="8">
      <w:numFmt w:val="bullet"/>
      <w:lvlText w:val=""/>
      <w:lvlJc w:val="left"/>
      <w:rPr>
        <w:rFonts w:ascii="Symbol" w:hAnsi="Symbol" w:cs="Symbol"/>
      </w:rPr>
    </w:lvl>
  </w:abstractNum>
  <w:abstractNum w:abstractNumId="11" w15:restartNumberingAfterBreak="0">
    <w:nsid w:val="1C1F0CC6"/>
    <w:multiLevelType w:val="multilevel"/>
    <w:tmpl w:val="71A09BEE"/>
    <w:styleLink w:val="WWNum20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"/>
      <w:lvlJc w:val="left"/>
      <w:rPr>
        <w:rFonts w:ascii="Wingdings" w:hAnsi="Wingdings"/>
      </w:rPr>
    </w:lvl>
    <w:lvl w:ilvl="2">
      <w:numFmt w:val="bullet"/>
      <w:lvlText w:val="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"/>
      <w:lvlJc w:val="left"/>
      <w:rPr>
        <w:rFonts w:ascii="Symbol" w:hAnsi="Symbol"/>
      </w:rPr>
    </w:lvl>
    <w:lvl w:ilvl="5">
      <w:numFmt w:val="bullet"/>
      <w:lvlText w:val=""/>
      <w:lvlJc w:val="left"/>
      <w:rPr>
        <w:rFonts w:ascii="Symbol" w:hAnsi="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"/>
      <w:lvlJc w:val="left"/>
      <w:rPr>
        <w:rFonts w:ascii="Symbol" w:hAnsi="Symbol"/>
      </w:rPr>
    </w:lvl>
    <w:lvl w:ilvl="8">
      <w:numFmt w:val="bullet"/>
      <w:lvlText w:val=""/>
      <w:lvlJc w:val="left"/>
      <w:rPr>
        <w:rFonts w:ascii="Symbol" w:hAnsi="Symbol"/>
      </w:rPr>
    </w:lvl>
  </w:abstractNum>
  <w:abstractNum w:abstractNumId="12" w15:restartNumberingAfterBreak="0">
    <w:nsid w:val="1C27328F"/>
    <w:multiLevelType w:val="multilevel"/>
    <w:tmpl w:val="9886FB7C"/>
    <w:styleLink w:val="WWNum2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"/>
      <w:lvlJc w:val="left"/>
      <w:rPr>
        <w:rFonts w:ascii="Wingdings" w:hAnsi="Wingdings"/>
      </w:rPr>
    </w:lvl>
    <w:lvl w:ilvl="2">
      <w:numFmt w:val="bullet"/>
      <w:lvlText w:val="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"/>
      <w:lvlJc w:val="left"/>
      <w:rPr>
        <w:rFonts w:ascii="Symbol" w:hAnsi="Symbol"/>
      </w:rPr>
    </w:lvl>
    <w:lvl w:ilvl="5">
      <w:numFmt w:val="bullet"/>
      <w:lvlText w:val=""/>
      <w:lvlJc w:val="left"/>
      <w:rPr>
        <w:rFonts w:ascii="Symbol" w:hAnsi="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"/>
      <w:lvlJc w:val="left"/>
      <w:rPr>
        <w:rFonts w:ascii="Symbol" w:hAnsi="Symbol"/>
      </w:rPr>
    </w:lvl>
    <w:lvl w:ilvl="8">
      <w:numFmt w:val="bullet"/>
      <w:lvlText w:val=""/>
      <w:lvlJc w:val="left"/>
      <w:rPr>
        <w:rFonts w:ascii="Symbol" w:hAnsi="Symbol"/>
      </w:rPr>
    </w:lvl>
  </w:abstractNum>
  <w:abstractNum w:abstractNumId="13" w15:restartNumberingAfterBreak="0">
    <w:nsid w:val="1D4E614C"/>
    <w:multiLevelType w:val="multilevel"/>
    <w:tmpl w:val="E83CE7EC"/>
    <w:styleLink w:val="WWNum1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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"/>
      <w:lvlJc w:val="left"/>
      <w:rPr>
        <w:rFonts w:ascii="Symbol" w:hAnsi="Symbol"/>
      </w:rPr>
    </w:lvl>
    <w:lvl w:ilvl="5">
      <w:numFmt w:val="bullet"/>
      <w:lvlText w:val=""/>
      <w:lvlJc w:val="left"/>
      <w:rPr>
        <w:rFonts w:ascii="Symbol" w:hAnsi="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"/>
      <w:lvlJc w:val="left"/>
      <w:rPr>
        <w:rFonts w:ascii="Symbol" w:hAnsi="Symbol"/>
      </w:rPr>
    </w:lvl>
    <w:lvl w:ilvl="8">
      <w:numFmt w:val="bullet"/>
      <w:lvlText w:val=""/>
      <w:lvlJc w:val="left"/>
      <w:rPr>
        <w:rFonts w:ascii="Symbol" w:hAnsi="Symbol"/>
      </w:rPr>
    </w:lvl>
  </w:abstractNum>
  <w:abstractNum w:abstractNumId="14" w15:restartNumberingAfterBreak="0">
    <w:nsid w:val="1D987467"/>
    <w:multiLevelType w:val="multilevel"/>
    <w:tmpl w:val="61E87500"/>
    <w:styleLink w:val="Timessh"/>
    <w:lvl w:ilvl="0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497" w:hanging="360"/>
      </w:pPr>
    </w:lvl>
    <w:lvl w:ilvl="2">
      <w:start w:val="1"/>
      <w:numFmt w:val="lowerRoman"/>
      <w:lvlText w:val="%3."/>
      <w:lvlJc w:val="right"/>
      <w:pPr>
        <w:ind w:left="2217" w:hanging="180"/>
      </w:pPr>
    </w:lvl>
    <w:lvl w:ilvl="3">
      <w:start w:val="1"/>
      <w:numFmt w:val="decimal"/>
      <w:lvlText w:val="%4."/>
      <w:lvlJc w:val="left"/>
      <w:pPr>
        <w:ind w:left="2937" w:hanging="360"/>
      </w:pPr>
    </w:lvl>
    <w:lvl w:ilvl="4">
      <w:start w:val="1"/>
      <w:numFmt w:val="lowerLetter"/>
      <w:lvlText w:val="%5."/>
      <w:lvlJc w:val="left"/>
      <w:pPr>
        <w:ind w:left="3657" w:hanging="360"/>
      </w:pPr>
    </w:lvl>
    <w:lvl w:ilvl="5">
      <w:start w:val="1"/>
      <w:numFmt w:val="lowerRoman"/>
      <w:lvlText w:val="%6."/>
      <w:lvlJc w:val="right"/>
      <w:pPr>
        <w:ind w:left="4377" w:hanging="180"/>
      </w:pPr>
    </w:lvl>
    <w:lvl w:ilvl="6">
      <w:start w:val="1"/>
      <w:numFmt w:val="decimal"/>
      <w:lvlText w:val="%7."/>
      <w:lvlJc w:val="left"/>
      <w:pPr>
        <w:ind w:left="5097" w:hanging="360"/>
      </w:pPr>
    </w:lvl>
    <w:lvl w:ilvl="7">
      <w:start w:val="1"/>
      <w:numFmt w:val="lowerLetter"/>
      <w:lvlText w:val="%8."/>
      <w:lvlJc w:val="left"/>
      <w:pPr>
        <w:ind w:left="5817" w:hanging="360"/>
      </w:pPr>
    </w:lvl>
    <w:lvl w:ilvl="8">
      <w:start w:val="1"/>
      <w:numFmt w:val="lowerRoman"/>
      <w:lvlText w:val="%9."/>
      <w:lvlJc w:val="right"/>
      <w:pPr>
        <w:ind w:left="6537" w:hanging="180"/>
      </w:pPr>
    </w:lvl>
  </w:abstractNum>
  <w:abstractNum w:abstractNumId="15" w15:restartNumberingAfterBreak="0">
    <w:nsid w:val="20A74E8C"/>
    <w:multiLevelType w:val="hybridMultilevel"/>
    <w:tmpl w:val="49780DF8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6" w15:restartNumberingAfterBreak="0">
    <w:nsid w:val="23953DE7"/>
    <w:multiLevelType w:val="multilevel"/>
    <w:tmpl w:val="167AC258"/>
    <w:styleLink w:val="WWNum19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"/>
      <w:lvlJc w:val="left"/>
      <w:rPr>
        <w:rFonts w:ascii="Wingdings" w:hAnsi="Wingdings"/>
      </w:rPr>
    </w:lvl>
    <w:lvl w:ilvl="2">
      <w:numFmt w:val="bullet"/>
      <w:lvlText w:val="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"/>
      <w:lvlJc w:val="left"/>
      <w:rPr>
        <w:rFonts w:ascii="Symbol" w:hAnsi="Symbol"/>
      </w:rPr>
    </w:lvl>
    <w:lvl w:ilvl="5">
      <w:numFmt w:val="bullet"/>
      <w:lvlText w:val=""/>
      <w:lvlJc w:val="left"/>
      <w:rPr>
        <w:rFonts w:ascii="Symbol" w:hAnsi="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"/>
      <w:lvlJc w:val="left"/>
      <w:rPr>
        <w:rFonts w:ascii="Symbol" w:hAnsi="Symbol"/>
      </w:rPr>
    </w:lvl>
    <w:lvl w:ilvl="8">
      <w:numFmt w:val="bullet"/>
      <w:lvlText w:val=""/>
      <w:lvlJc w:val="left"/>
      <w:rPr>
        <w:rFonts w:ascii="Symbol" w:hAnsi="Symbol"/>
      </w:rPr>
    </w:lvl>
  </w:abstractNum>
  <w:abstractNum w:abstractNumId="17" w15:restartNumberingAfterBreak="0">
    <w:nsid w:val="23D969B4"/>
    <w:multiLevelType w:val="multilevel"/>
    <w:tmpl w:val="DF2AEA80"/>
    <w:styleLink w:val="WWNum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23E538C0"/>
    <w:multiLevelType w:val="multilevel"/>
    <w:tmpl w:val="A8F41E54"/>
    <w:styleLink w:val="WWNum7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9" w15:restartNumberingAfterBreak="0">
    <w:nsid w:val="264B4AA8"/>
    <w:multiLevelType w:val="multilevel"/>
    <w:tmpl w:val="C99E54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2914127E"/>
    <w:multiLevelType w:val="multilevel"/>
    <w:tmpl w:val="3C363E78"/>
    <w:lvl w:ilvl="0">
      <w:start w:val="1"/>
      <w:numFmt w:val="decimal"/>
      <w:lvlText w:val="%1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8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82" w:hanging="1800"/>
      </w:pPr>
      <w:rPr>
        <w:rFonts w:hint="default"/>
      </w:rPr>
    </w:lvl>
  </w:abstractNum>
  <w:abstractNum w:abstractNumId="21" w15:restartNumberingAfterBreak="0">
    <w:nsid w:val="2C6B47AA"/>
    <w:multiLevelType w:val="multilevel"/>
    <w:tmpl w:val="0938EC3C"/>
    <w:styleLink w:val="WWNum1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2" w15:restartNumberingAfterBreak="0">
    <w:nsid w:val="2E634C78"/>
    <w:multiLevelType w:val="multilevel"/>
    <w:tmpl w:val="D84A4FAA"/>
    <w:styleLink w:val="WWNum13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3" w15:restartNumberingAfterBreak="0">
    <w:nsid w:val="2EC568A1"/>
    <w:multiLevelType w:val="multilevel"/>
    <w:tmpl w:val="6B2E5C62"/>
    <w:styleLink w:val="a2"/>
    <w:lvl w:ilvl="0">
      <w:start w:val="1"/>
      <w:numFmt w:val="bullet"/>
      <w:lvlText w:val=""/>
      <w:lvlJc w:val="left"/>
      <w:pPr>
        <w:tabs>
          <w:tab w:val="num" w:pos="1071"/>
        </w:tabs>
        <w:ind w:left="1071" w:hanging="363"/>
      </w:pPr>
      <w:rPr>
        <w:rFonts w:ascii="Symbol" w:hAnsi="Symbol"/>
        <w:spacing w:val="0"/>
        <w:sz w:val="24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2F9D4E6B"/>
    <w:multiLevelType w:val="multilevel"/>
    <w:tmpl w:val="34B44920"/>
    <w:styleLink w:val="WWNum11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5" w15:restartNumberingAfterBreak="0">
    <w:nsid w:val="30811417"/>
    <w:multiLevelType w:val="multilevel"/>
    <w:tmpl w:val="EB00E164"/>
    <w:styleLink w:val="WWNum21"/>
    <w:lvl w:ilvl="0">
      <w:numFmt w:val="bullet"/>
      <w:lvlText w:val=""/>
      <w:lvlJc w:val="left"/>
      <w:rPr>
        <w:rFonts w:ascii="Wingdings" w:hAnsi="Wingdings"/>
        <w:color w:val="00000A"/>
      </w:rPr>
    </w:lvl>
    <w:lvl w:ilvl="1">
      <w:numFmt w:val="bullet"/>
      <w:lvlText w:val=""/>
      <w:lvlJc w:val="left"/>
      <w:rPr>
        <w:rFonts w:ascii="Wingdings" w:hAnsi="Wingdings"/>
      </w:rPr>
    </w:lvl>
    <w:lvl w:ilvl="2">
      <w:numFmt w:val="bullet"/>
      <w:lvlText w:val="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"/>
      <w:lvlJc w:val="left"/>
      <w:rPr>
        <w:rFonts w:ascii="Symbol" w:hAnsi="Symbol"/>
      </w:rPr>
    </w:lvl>
    <w:lvl w:ilvl="5">
      <w:numFmt w:val="bullet"/>
      <w:lvlText w:val=""/>
      <w:lvlJc w:val="left"/>
      <w:rPr>
        <w:rFonts w:ascii="Symbol" w:hAnsi="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"/>
      <w:lvlJc w:val="left"/>
      <w:rPr>
        <w:rFonts w:ascii="Symbol" w:hAnsi="Symbol"/>
      </w:rPr>
    </w:lvl>
    <w:lvl w:ilvl="8">
      <w:numFmt w:val="bullet"/>
      <w:lvlText w:val=""/>
      <w:lvlJc w:val="left"/>
      <w:rPr>
        <w:rFonts w:ascii="Symbol" w:hAnsi="Symbol"/>
      </w:rPr>
    </w:lvl>
  </w:abstractNum>
  <w:abstractNum w:abstractNumId="26" w15:restartNumberingAfterBreak="0">
    <w:nsid w:val="326A5020"/>
    <w:multiLevelType w:val="hybridMultilevel"/>
    <w:tmpl w:val="4956C1E0"/>
    <w:lvl w:ilvl="0" w:tplc="6EE0F948">
      <w:start w:val="1"/>
      <w:numFmt w:val="bullet"/>
      <w:pStyle w:val="a3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C51E91"/>
    <w:multiLevelType w:val="multilevel"/>
    <w:tmpl w:val="CEFC46B0"/>
    <w:styleLink w:val="a4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3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353F608C"/>
    <w:multiLevelType w:val="multilevel"/>
    <w:tmpl w:val="0419001D"/>
    <w:styleLink w:val="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36982AC9"/>
    <w:multiLevelType w:val="multilevel"/>
    <w:tmpl w:val="4B4E55CA"/>
    <w:styleLink w:val="sh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3C456490"/>
    <w:multiLevelType w:val="multilevel"/>
    <w:tmpl w:val="61E87500"/>
    <w:styleLink w:val="Timessh0"/>
    <w:lvl w:ilvl="0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497" w:hanging="360"/>
      </w:pPr>
    </w:lvl>
    <w:lvl w:ilvl="2">
      <w:start w:val="1"/>
      <w:numFmt w:val="lowerRoman"/>
      <w:lvlText w:val="%3."/>
      <w:lvlJc w:val="right"/>
      <w:pPr>
        <w:ind w:left="2217" w:hanging="180"/>
      </w:pPr>
    </w:lvl>
    <w:lvl w:ilvl="3">
      <w:start w:val="1"/>
      <w:numFmt w:val="decimal"/>
      <w:lvlText w:val="%4."/>
      <w:lvlJc w:val="left"/>
      <w:pPr>
        <w:ind w:left="2937" w:hanging="360"/>
      </w:pPr>
    </w:lvl>
    <w:lvl w:ilvl="4">
      <w:start w:val="1"/>
      <w:numFmt w:val="lowerLetter"/>
      <w:lvlText w:val="%5."/>
      <w:lvlJc w:val="left"/>
      <w:pPr>
        <w:ind w:left="3657" w:hanging="360"/>
      </w:pPr>
    </w:lvl>
    <w:lvl w:ilvl="5">
      <w:start w:val="1"/>
      <w:numFmt w:val="lowerRoman"/>
      <w:lvlText w:val="%6."/>
      <w:lvlJc w:val="right"/>
      <w:pPr>
        <w:ind w:left="4377" w:hanging="180"/>
      </w:pPr>
    </w:lvl>
    <w:lvl w:ilvl="6">
      <w:start w:val="1"/>
      <w:numFmt w:val="decimal"/>
      <w:lvlText w:val="%7."/>
      <w:lvlJc w:val="left"/>
      <w:pPr>
        <w:ind w:left="5097" w:hanging="360"/>
      </w:pPr>
    </w:lvl>
    <w:lvl w:ilvl="7">
      <w:start w:val="1"/>
      <w:numFmt w:val="lowerLetter"/>
      <w:lvlText w:val="%8."/>
      <w:lvlJc w:val="left"/>
      <w:pPr>
        <w:ind w:left="5817" w:hanging="360"/>
      </w:pPr>
    </w:lvl>
    <w:lvl w:ilvl="8">
      <w:start w:val="1"/>
      <w:numFmt w:val="lowerRoman"/>
      <w:lvlText w:val="%9."/>
      <w:lvlJc w:val="right"/>
      <w:pPr>
        <w:ind w:left="6537" w:hanging="180"/>
      </w:pPr>
    </w:lvl>
  </w:abstractNum>
  <w:abstractNum w:abstractNumId="31" w15:restartNumberingAfterBreak="0">
    <w:nsid w:val="3FAC73AA"/>
    <w:multiLevelType w:val="multilevel"/>
    <w:tmpl w:val="0F1E459C"/>
    <w:styleLink w:val="WWNum27"/>
    <w:lvl w:ilvl="0">
      <w:numFmt w:val="bullet"/>
      <w:lvlText w:val=""/>
      <w:lvlJc w:val="left"/>
      <w:rPr>
        <w:rFonts w:ascii="Wingdings" w:hAnsi="Wingdings" w:cs="Wingdings"/>
      </w:rPr>
    </w:lvl>
    <w:lvl w:ilvl="1">
      <w:numFmt w:val="bullet"/>
      <w:lvlText w:val=""/>
      <w:lvlJc w:val="left"/>
      <w:rPr>
        <w:rFonts w:ascii="Wingdings" w:hAnsi="Wingdings" w:cs="Wingdings"/>
      </w:rPr>
    </w:lvl>
    <w:lvl w:ilvl="2">
      <w:numFmt w:val="bullet"/>
      <w:lvlText w:val="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"/>
      <w:lvlJc w:val="left"/>
      <w:rPr>
        <w:rFonts w:ascii="Symbol" w:hAnsi="Symbol" w:cs="Symbol"/>
      </w:rPr>
    </w:lvl>
    <w:lvl w:ilvl="5">
      <w:numFmt w:val="bullet"/>
      <w:lvlText w:val=""/>
      <w:lvlJc w:val="left"/>
      <w:rPr>
        <w:rFonts w:ascii="Symbol" w:hAnsi="Symbol" w:cs="Symbo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"/>
      <w:lvlJc w:val="left"/>
      <w:rPr>
        <w:rFonts w:ascii="Symbol" w:hAnsi="Symbol" w:cs="Symbol"/>
      </w:rPr>
    </w:lvl>
    <w:lvl w:ilvl="8">
      <w:numFmt w:val="bullet"/>
      <w:lvlText w:val=""/>
      <w:lvlJc w:val="left"/>
      <w:rPr>
        <w:rFonts w:ascii="Symbol" w:hAnsi="Symbol" w:cs="Symbol"/>
      </w:rPr>
    </w:lvl>
  </w:abstractNum>
  <w:abstractNum w:abstractNumId="32" w15:restartNumberingAfterBreak="0">
    <w:nsid w:val="411033A0"/>
    <w:multiLevelType w:val="singleLevel"/>
    <w:tmpl w:val="D256D850"/>
    <w:lvl w:ilvl="0">
      <w:start w:val="1"/>
      <w:numFmt w:val="bullet"/>
      <w:pStyle w:val="2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419C4950"/>
    <w:multiLevelType w:val="multilevel"/>
    <w:tmpl w:val="A27CFA6E"/>
    <w:styleLink w:val="WWNum3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4" w15:restartNumberingAfterBreak="0">
    <w:nsid w:val="434A1D63"/>
    <w:multiLevelType w:val="multilevel"/>
    <w:tmpl w:val="0419001D"/>
    <w:styleLink w:val="Doc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44FE779E"/>
    <w:multiLevelType w:val="multilevel"/>
    <w:tmpl w:val="5802C394"/>
    <w:styleLink w:val="WWNum2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6" w15:restartNumberingAfterBreak="0">
    <w:nsid w:val="465869E4"/>
    <w:multiLevelType w:val="multilevel"/>
    <w:tmpl w:val="79A66348"/>
    <w:lvl w:ilvl="0">
      <w:start w:val="7"/>
      <w:numFmt w:val="decimal"/>
      <w:lvlText w:val="%1"/>
      <w:lvlJc w:val="left"/>
      <w:pPr>
        <w:ind w:left="93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4" w:hanging="1800"/>
      </w:pPr>
      <w:rPr>
        <w:rFonts w:hint="default"/>
      </w:rPr>
    </w:lvl>
  </w:abstractNum>
  <w:abstractNum w:abstractNumId="37" w15:restartNumberingAfterBreak="0">
    <w:nsid w:val="467365C7"/>
    <w:multiLevelType w:val="multilevel"/>
    <w:tmpl w:val="B0FAFAFE"/>
    <w:styleLink w:val="WWNum3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8" w15:restartNumberingAfterBreak="0">
    <w:nsid w:val="46FE530E"/>
    <w:multiLevelType w:val="multilevel"/>
    <w:tmpl w:val="0BE6EC16"/>
    <w:styleLink w:val="WWNum3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9" w15:restartNumberingAfterBreak="0">
    <w:nsid w:val="482447B4"/>
    <w:multiLevelType w:val="multilevel"/>
    <w:tmpl w:val="F8D6BCF8"/>
    <w:styleLink w:val="WWNum14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0" w15:restartNumberingAfterBreak="0">
    <w:nsid w:val="482C0478"/>
    <w:multiLevelType w:val="hybridMultilevel"/>
    <w:tmpl w:val="4088080C"/>
    <w:lvl w:ilvl="0" w:tplc="FFFFFFFF">
      <w:start w:val="1"/>
      <w:numFmt w:val="bullet"/>
      <w:pStyle w:val="a5"/>
      <w:lvlText w:val=""/>
      <w:lvlJc w:val="left"/>
      <w:pPr>
        <w:tabs>
          <w:tab w:val="num" w:pos="2835"/>
        </w:tabs>
        <w:ind w:left="2835" w:hanging="850"/>
      </w:pPr>
      <w:rPr>
        <w:rFonts w:ascii="Symbol" w:hAnsi="Symbol" w:hint="default"/>
        <w:color w:val="auto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B983ECC"/>
    <w:multiLevelType w:val="multilevel"/>
    <w:tmpl w:val="FD4E4BA0"/>
    <w:lvl w:ilvl="0">
      <w:start w:val="2"/>
      <w:numFmt w:val="decimal"/>
      <w:lvlText w:val="%1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50" w:hanging="1800"/>
      </w:pPr>
      <w:rPr>
        <w:rFonts w:hint="default"/>
      </w:rPr>
    </w:lvl>
  </w:abstractNum>
  <w:abstractNum w:abstractNumId="42" w15:restartNumberingAfterBreak="0">
    <w:nsid w:val="4C645090"/>
    <w:multiLevelType w:val="multilevel"/>
    <w:tmpl w:val="B630C9EE"/>
    <w:styleLink w:val="WWNum1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3" w15:restartNumberingAfterBreak="0">
    <w:nsid w:val="4D9F19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</w:lvl>
  </w:abstractNum>
  <w:abstractNum w:abstractNumId="44" w15:restartNumberingAfterBreak="0">
    <w:nsid w:val="4DEA4B01"/>
    <w:multiLevelType w:val="multilevel"/>
    <w:tmpl w:val="2DF0AEE8"/>
    <w:styleLink w:val="WWNum9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5" w15:restartNumberingAfterBreak="0">
    <w:nsid w:val="559865DD"/>
    <w:multiLevelType w:val="multilevel"/>
    <w:tmpl w:val="9726F312"/>
    <w:styleLink w:val="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D56D32"/>
    <w:multiLevelType w:val="hybridMultilevel"/>
    <w:tmpl w:val="D58A9490"/>
    <w:lvl w:ilvl="0" w:tplc="D85A732A">
      <w:start w:val="1"/>
      <w:numFmt w:val="bullet"/>
      <w:pStyle w:val="a6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7" w15:restartNumberingAfterBreak="0">
    <w:nsid w:val="5885320A"/>
    <w:multiLevelType w:val="multilevel"/>
    <w:tmpl w:val="F17A6148"/>
    <w:styleLink w:val="WWNum10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8" w15:restartNumberingAfterBreak="0">
    <w:nsid w:val="5E6E6A1A"/>
    <w:multiLevelType w:val="multilevel"/>
    <w:tmpl w:val="06CADE96"/>
    <w:lvl w:ilvl="0">
      <w:start w:val="1"/>
      <w:numFmt w:val="decimal"/>
      <w:pStyle w:val="30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 w15:restartNumberingAfterBreak="0">
    <w:nsid w:val="641C6025"/>
    <w:multiLevelType w:val="singleLevel"/>
    <w:tmpl w:val="46C444EE"/>
    <w:lvl w:ilvl="0">
      <w:start w:val="1"/>
      <w:numFmt w:val="bullet"/>
      <w:pStyle w:val="a7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0" w15:restartNumberingAfterBreak="0">
    <w:nsid w:val="64543E28"/>
    <w:multiLevelType w:val="multilevel"/>
    <w:tmpl w:val="88F0DEDC"/>
    <w:styleLink w:val="WWNum6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1" w15:restartNumberingAfterBreak="0">
    <w:nsid w:val="677A72FE"/>
    <w:multiLevelType w:val="multilevel"/>
    <w:tmpl w:val="1C72A714"/>
    <w:lvl w:ilvl="0">
      <w:start w:val="1"/>
      <w:numFmt w:val="upperLetter"/>
      <w:pStyle w:val="11"/>
      <w:lvlText w:val="%1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>
      <w:start w:val="1"/>
      <w:numFmt w:val="decimal"/>
      <w:pStyle w:val="11"/>
      <w:lvlText w:val="%1.%2"/>
      <w:lvlJc w:val="left"/>
      <w:pPr>
        <w:tabs>
          <w:tab w:val="num" w:pos="1778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075" w:hanging="107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2579" w:hanging="15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5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7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9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91"/>
        </w:tabs>
        <w:ind w:left="5171" w:hanging="1440"/>
      </w:pPr>
      <w:rPr>
        <w:rFonts w:hint="default"/>
      </w:rPr>
    </w:lvl>
  </w:abstractNum>
  <w:abstractNum w:abstractNumId="52" w15:restartNumberingAfterBreak="0">
    <w:nsid w:val="678A69F9"/>
    <w:multiLevelType w:val="multilevel"/>
    <w:tmpl w:val="80EC43C6"/>
    <w:styleLink w:val="WWNum12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3" w15:restartNumberingAfterBreak="0">
    <w:nsid w:val="67AD18EB"/>
    <w:multiLevelType w:val="hybridMultilevel"/>
    <w:tmpl w:val="64AEF9B4"/>
    <w:lvl w:ilvl="0" w:tplc="0419000F">
      <w:start w:val="1"/>
      <w:numFmt w:val="decimal"/>
      <w:lvlText w:val="%1."/>
      <w:lvlJc w:val="left"/>
      <w:pPr>
        <w:ind w:left="1791" w:hanging="360"/>
      </w:pPr>
    </w:lvl>
    <w:lvl w:ilvl="1" w:tplc="04190019" w:tentative="1">
      <w:start w:val="1"/>
      <w:numFmt w:val="lowerLetter"/>
      <w:lvlText w:val="%2."/>
      <w:lvlJc w:val="left"/>
      <w:pPr>
        <w:ind w:left="2511" w:hanging="360"/>
      </w:pPr>
    </w:lvl>
    <w:lvl w:ilvl="2" w:tplc="0419001B" w:tentative="1">
      <w:start w:val="1"/>
      <w:numFmt w:val="lowerRoman"/>
      <w:lvlText w:val="%3."/>
      <w:lvlJc w:val="right"/>
      <w:pPr>
        <w:ind w:left="3231" w:hanging="180"/>
      </w:pPr>
    </w:lvl>
    <w:lvl w:ilvl="3" w:tplc="0419000F" w:tentative="1">
      <w:start w:val="1"/>
      <w:numFmt w:val="decimal"/>
      <w:lvlText w:val="%4."/>
      <w:lvlJc w:val="left"/>
      <w:pPr>
        <w:ind w:left="3951" w:hanging="360"/>
      </w:pPr>
    </w:lvl>
    <w:lvl w:ilvl="4" w:tplc="04190019" w:tentative="1">
      <w:start w:val="1"/>
      <w:numFmt w:val="lowerLetter"/>
      <w:lvlText w:val="%5."/>
      <w:lvlJc w:val="left"/>
      <w:pPr>
        <w:ind w:left="4671" w:hanging="360"/>
      </w:pPr>
    </w:lvl>
    <w:lvl w:ilvl="5" w:tplc="0419001B" w:tentative="1">
      <w:start w:val="1"/>
      <w:numFmt w:val="lowerRoman"/>
      <w:lvlText w:val="%6."/>
      <w:lvlJc w:val="right"/>
      <w:pPr>
        <w:ind w:left="5391" w:hanging="180"/>
      </w:pPr>
    </w:lvl>
    <w:lvl w:ilvl="6" w:tplc="0419000F" w:tentative="1">
      <w:start w:val="1"/>
      <w:numFmt w:val="decimal"/>
      <w:lvlText w:val="%7."/>
      <w:lvlJc w:val="left"/>
      <w:pPr>
        <w:ind w:left="6111" w:hanging="360"/>
      </w:pPr>
    </w:lvl>
    <w:lvl w:ilvl="7" w:tplc="04190019" w:tentative="1">
      <w:start w:val="1"/>
      <w:numFmt w:val="lowerLetter"/>
      <w:lvlText w:val="%8."/>
      <w:lvlJc w:val="left"/>
      <w:pPr>
        <w:ind w:left="6831" w:hanging="360"/>
      </w:pPr>
    </w:lvl>
    <w:lvl w:ilvl="8" w:tplc="0419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54" w15:restartNumberingAfterBreak="0">
    <w:nsid w:val="68BC49F6"/>
    <w:multiLevelType w:val="multilevel"/>
    <w:tmpl w:val="998C22B6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5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18" w:hanging="1008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ind w:left="143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5" w15:restartNumberingAfterBreak="0">
    <w:nsid w:val="6B462512"/>
    <w:multiLevelType w:val="multilevel"/>
    <w:tmpl w:val="B82E754E"/>
    <w:lvl w:ilvl="0">
      <w:start w:val="1"/>
      <w:numFmt w:val="decimal"/>
      <w:pStyle w:val="300"/>
      <w:suff w:val="space"/>
      <w:lvlText w:val="%1"/>
      <w:lvlJc w:val="left"/>
      <w:pPr>
        <w:ind w:left="-1" w:firstLine="79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226" w:firstLine="567"/>
      </w:pPr>
      <w:rPr>
        <w:rFonts w:hint="default"/>
      </w:rPr>
    </w:lvl>
    <w:lvl w:ilvl="2">
      <w:start w:val="1"/>
      <w:numFmt w:val="none"/>
      <w:pStyle w:val="300"/>
      <w:suff w:val="space"/>
      <w:lvlText w:val="1.1.1"/>
      <w:lvlJc w:val="left"/>
      <w:pPr>
        <w:ind w:left="34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636"/>
        </w:tabs>
        <w:ind w:left="63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80"/>
        </w:tabs>
        <w:ind w:left="78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24"/>
        </w:tabs>
        <w:ind w:left="92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68"/>
        </w:tabs>
        <w:ind w:left="106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12"/>
        </w:tabs>
        <w:ind w:left="12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56"/>
        </w:tabs>
        <w:ind w:left="1356" w:hanging="1584"/>
      </w:pPr>
      <w:rPr>
        <w:rFonts w:hint="default"/>
      </w:rPr>
    </w:lvl>
  </w:abstractNum>
  <w:abstractNum w:abstractNumId="56" w15:restartNumberingAfterBreak="0">
    <w:nsid w:val="6DBD2F4D"/>
    <w:multiLevelType w:val="hybridMultilevel"/>
    <w:tmpl w:val="9D74162E"/>
    <w:lvl w:ilvl="0" w:tplc="04190011">
      <w:start w:val="1"/>
      <w:numFmt w:val="decimal"/>
      <w:lvlText w:val="%1)"/>
      <w:lvlJc w:val="left"/>
      <w:pPr>
        <w:ind w:left="1791" w:hanging="360"/>
      </w:pPr>
    </w:lvl>
    <w:lvl w:ilvl="1" w:tplc="04190019" w:tentative="1">
      <w:start w:val="1"/>
      <w:numFmt w:val="lowerLetter"/>
      <w:lvlText w:val="%2."/>
      <w:lvlJc w:val="left"/>
      <w:pPr>
        <w:ind w:left="2511" w:hanging="360"/>
      </w:pPr>
    </w:lvl>
    <w:lvl w:ilvl="2" w:tplc="0419001B" w:tentative="1">
      <w:start w:val="1"/>
      <w:numFmt w:val="lowerRoman"/>
      <w:lvlText w:val="%3."/>
      <w:lvlJc w:val="right"/>
      <w:pPr>
        <w:ind w:left="3231" w:hanging="180"/>
      </w:pPr>
    </w:lvl>
    <w:lvl w:ilvl="3" w:tplc="0419000F" w:tentative="1">
      <w:start w:val="1"/>
      <w:numFmt w:val="decimal"/>
      <w:lvlText w:val="%4."/>
      <w:lvlJc w:val="left"/>
      <w:pPr>
        <w:ind w:left="3951" w:hanging="360"/>
      </w:pPr>
    </w:lvl>
    <w:lvl w:ilvl="4" w:tplc="04190019" w:tentative="1">
      <w:start w:val="1"/>
      <w:numFmt w:val="lowerLetter"/>
      <w:lvlText w:val="%5."/>
      <w:lvlJc w:val="left"/>
      <w:pPr>
        <w:ind w:left="4671" w:hanging="360"/>
      </w:pPr>
    </w:lvl>
    <w:lvl w:ilvl="5" w:tplc="0419001B" w:tentative="1">
      <w:start w:val="1"/>
      <w:numFmt w:val="lowerRoman"/>
      <w:lvlText w:val="%6."/>
      <w:lvlJc w:val="right"/>
      <w:pPr>
        <w:ind w:left="5391" w:hanging="180"/>
      </w:pPr>
    </w:lvl>
    <w:lvl w:ilvl="6" w:tplc="0419000F" w:tentative="1">
      <w:start w:val="1"/>
      <w:numFmt w:val="decimal"/>
      <w:lvlText w:val="%7."/>
      <w:lvlJc w:val="left"/>
      <w:pPr>
        <w:ind w:left="6111" w:hanging="360"/>
      </w:pPr>
    </w:lvl>
    <w:lvl w:ilvl="7" w:tplc="04190019" w:tentative="1">
      <w:start w:val="1"/>
      <w:numFmt w:val="lowerLetter"/>
      <w:lvlText w:val="%8."/>
      <w:lvlJc w:val="left"/>
      <w:pPr>
        <w:ind w:left="6831" w:hanging="360"/>
      </w:pPr>
    </w:lvl>
    <w:lvl w:ilvl="8" w:tplc="0419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57" w15:restartNumberingAfterBreak="0">
    <w:nsid w:val="6DCE3D00"/>
    <w:multiLevelType w:val="multilevel"/>
    <w:tmpl w:val="C6D205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8" w15:restartNumberingAfterBreak="0">
    <w:nsid w:val="72656F26"/>
    <w:multiLevelType w:val="multilevel"/>
    <w:tmpl w:val="A920A3E4"/>
    <w:styleLink w:val="WWNum24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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9" w15:restartNumberingAfterBreak="0">
    <w:nsid w:val="728D54B8"/>
    <w:multiLevelType w:val="multilevel"/>
    <w:tmpl w:val="DD60320A"/>
    <w:styleLink w:val="WWNum28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0" w15:restartNumberingAfterBreak="0">
    <w:nsid w:val="736F4D11"/>
    <w:multiLevelType w:val="hybridMultilevel"/>
    <w:tmpl w:val="8C1228C4"/>
    <w:lvl w:ilvl="0" w:tplc="0082DD9C">
      <w:start w:val="1"/>
      <w:numFmt w:val="bullet"/>
      <w:pStyle w:val="a8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3FE8FAD2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FDCAEA14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C018DCDE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EA30B366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F3FC93B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1916A9D8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42B45F7E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C95A2056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61" w15:restartNumberingAfterBreak="0">
    <w:nsid w:val="76DE7047"/>
    <w:multiLevelType w:val="multilevel"/>
    <w:tmpl w:val="32822966"/>
    <w:styleLink w:val="WWNum8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2" w15:restartNumberingAfterBreak="0">
    <w:nsid w:val="77C35760"/>
    <w:multiLevelType w:val="multilevel"/>
    <w:tmpl w:val="B19890EC"/>
    <w:styleLink w:val="WWOutlineListStyle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3" w15:restartNumberingAfterBreak="0">
    <w:nsid w:val="782F762F"/>
    <w:multiLevelType w:val="multilevel"/>
    <w:tmpl w:val="7AC0AFF0"/>
    <w:styleLink w:val="WWNum4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4" w15:restartNumberingAfterBreak="0">
    <w:nsid w:val="78E12D5C"/>
    <w:multiLevelType w:val="hybridMultilevel"/>
    <w:tmpl w:val="E75C46C4"/>
    <w:lvl w:ilvl="0" w:tplc="3B0C9A4E">
      <w:start w:val="7"/>
      <w:numFmt w:val="bullet"/>
      <w:pStyle w:val="sh2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7BBB098A"/>
    <w:multiLevelType w:val="multilevel"/>
    <w:tmpl w:val="4FBAE6CC"/>
    <w:styleLink w:val="WWNum5"/>
    <w:lvl w:ilvl="0">
      <w:start w:val="1"/>
      <w:numFmt w:val="decimal"/>
      <w:lvlText w:val="%1."/>
      <w:lvlJc w:val="left"/>
      <w:rPr>
        <w:color w:val="00000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6" w15:restartNumberingAfterBreak="0">
    <w:nsid w:val="7F651216"/>
    <w:multiLevelType w:val="hybridMultilevel"/>
    <w:tmpl w:val="CE32CA34"/>
    <w:lvl w:ilvl="0" w:tplc="82C07402">
      <w:start w:val="1"/>
      <w:numFmt w:val="bullet"/>
      <w:pStyle w:val="sh3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32"/>
  </w:num>
  <w:num w:numId="3">
    <w:abstractNumId w:val="51"/>
  </w:num>
  <w:num w:numId="4">
    <w:abstractNumId w:val="23"/>
  </w:num>
  <w:num w:numId="5">
    <w:abstractNumId w:val="6"/>
  </w:num>
  <w:num w:numId="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3"/>
  </w:num>
  <w:num w:numId="9">
    <w:abstractNumId w:val="45"/>
  </w:num>
  <w:num w:numId="10">
    <w:abstractNumId w:val="27"/>
  </w:num>
  <w:num w:numId="11">
    <w:abstractNumId w:val="55"/>
  </w:num>
  <w:num w:numId="12">
    <w:abstractNumId w:val="48"/>
  </w:num>
  <w:num w:numId="13">
    <w:abstractNumId w:val="0"/>
  </w:num>
  <w:num w:numId="14">
    <w:abstractNumId w:val="26"/>
  </w:num>
  <w:num w:numId="15">
    <w:abstractNumId w:val="62"/>
  </w:num>
  <w:num w:numId="16">
    <w:abstractNumId w:val="21"/>
  </w:num>
  <w:num w:numId="17">
    <w:abstractNumId w:val="35"/>
  </w:num>
  <w:num w:numId="18">
    <w:abstractNumId w:val="33"/>
  </w:num>
  <w:num w:numId="19">
    <w:abstractNumId w:val="63"/>
  </w:num>
  <w:num w:numId="20">
    <w:abstractNumId w:val="65"/>
  </w:num>
  <w:num w:numId="21">
    <w:abstractNumId w:val="50"/>
  </w:num>
  <w:num w:numId="22">
    <w:abstractNumId w:val="18"/>
  </w:num>
  <w:num w:numId="23">
    <w:abstractNumId w:val="61"/>
  </w:num>
  <w:num w:numId="24">
    <w:abstractNumId w:val="44"/>
  </w:num>
  <w:num w:numId="25">
    <w:abstractNumId w:val="47"/>
  </w:num>
  <w:num w:numId="26">
    <w:abstractNumId w:val="24"/>
  </w:num>
  <w:num w:numId="27">
    <w:abstractNumId w:val="52"/>
  </w:num>
  <w:num w:numId="28">
    <w:abstractNumId w:val="22"/>
  </w:num>
  <w:num w:numId="29">
    <w:abstractNumId w:val="39"/>
  </w:num>
  <w:num w:numId="30">
    <w:abstractNumId w:val="4"/>
  </w:num>
  <w:num w:numId="31">
    <w:abstractNumId w:val="42"/>
  </w:num>
  <w:num w:numId="32">
    <w:abstractNumId w:val="13"/>
  </w:num>
  <w:num w:numId="33">
    <w:abstractNumId w:val="2"/>
  </w:num>
  <w:num w:numId="34">
    <w:abstractNumId w:val="16"/>
  </w:num>
  <w:num w:numId="35">
    <w:abstractNumId w:val="11"/>
  </w:num>
  <w:num w:numId="36">
    <w:abstractNumId w:val="25"/>
  </w:num>
  <w:num w:numId="37">
    <w:abstractNumId w:val="12"/>
  </w:num>
  <w:num w:numId="38">
    <w:abstractNumId w:val="17"/>
  </w:num>
  <w:num w:numId="39">
    <w:abstractNumId w:val="58"/>
  </w:num>
  <w:num w:numId="40">
    <w:abstractNumId w:val="5"/>
  </w:num>
  <w:num w:numId="41">
    <w:abstractNumId w:val="10"/>
  </w:num>
  <w:num w:numId="42">
    <w:abstractNumId w:val="31"/>
  </w:num>
  <w:num w:numId="43">
    <w:abstractNumId w:val="59"/>
  </w:num>
  <w:num w:numId="44">
    <w:abstractNumId w:val="8"/>
  </w:num>
  <w:num w:numId="45">
    <w:abstractNumId w:val="38"/>
  </w:num>
  <w:num w:numId="46">
    <w:abstractNumId w:val="37"/>
  </w:num>
  <w:num w:numId="47">
    <w:abstractNumId w:val="34"/>
  </w:num>
  <w:num w:numId="48">
    <w:abstractNumId w:val="3"/>
  </w:num>
  <w:num w:numId="49">
    <w:abstractNumId w:val="1"/>
  </w:num>
  <w:num w:numId="50">
    <w:abstractNumId w:val="66"/>
  </w:num>
  <w:num w:numId="51">
    <w:abstractNumId w:val="9"/>
  </w:num>
  <w:num w:numId="52">
    <w:abstractNumId w:val="14"/>
  </w:num>
  <w:num w:numId="53">
    <w:abstractNumId w:val="29"/>
  </w:num>
  <w:num w:numId="54">
    <w:abstractNumId w:val="30"/>
  </w:num>
  <w:num w:numId="55">
    <w:abstractNumId w:val="64"/>
  </w:num>
  <w:num w:numId="56">
    <w:abstractNumId w:val="60"/>
  </w:num>
  <w:num w:numId="57">
    <w:abstractNumId w:val="54"/>
  </w:num>
  <w:num w:numId="58">
    <w:abstractNumId w:val="54"/>
  </w:num>
  <w:num w:numId="59">
    <w:abstractNumId w:val="36"/>
  </w:num>
  <w:num w:numId="60">
    <w:abstractNumId w:val="28"/>
  </w:num>
  <w:num w:numId="61">
    <w:abstractNumId w:val="19"/>
  </w:num>
  <w:num w:numId="62">
    <w:abstractNumId w:val="46"/>
  </w:num>
  <w:num w:numId="63">
    <w:abstractNumId w:val="15"/>
  </w:num>
  <w:num w:numId="64">
    <w:abstractNumId w:val="41"/>
  </w:num>
  <w:num w:numId="65">
    <w:abstractNumId w:val="53"/>
  </w:num>
  <w:num w:numId="66">
    <w:abstractNumId w:val="56"/>
  </w:num>
  <w:num w:numId="67">
    <w:abstractNumId w:val="41"/>
    <w:lvlOverride w:ilvl="0">
      <w:startOverride w:val="2"/>
    </w:lvlOverride>
    <w:lvlOverride w:ilvl="1">
      <w:startOverride w:val="1"/>
    </w:lvlOverride>
  </w:num>
  <w:num w:numId="68">
    <w:abstractNumId w:val="41"/>
    <w:lvlOverride w:ilvl="0">
      <w:startOverride w:val="2"/>
    </w:lvlOverride>
  </w:num>
  <w:num w:numId="69">
    <w:abstractNumId w:val="41"/>
    <w:lvlOverride w:ilvl="0">
      <w:startOverride w:val="2"/>
    </w:lvlOverride>
    <w:lvlOverride w:ilvl="1">
      <w:startOverride w:val="2"/>
    </w:lvlOverride>
  </w:num>
  <w:num w:numId="70">
    <w:abstractNumId w:val="41"/>
    <w:lvlOverride w:ilvl="0">
      <w:startOverride w:val="2"/>
    </w:lvlOverride>
    <w:lvlOverride w:ilvl="1">
      <w:startOverride w:val="2"/>
    </w:lvlOverride>
  </w:num>
  <w:num w:numId="71">
    <w:abstractNumId w:val="20"/>
  </w:num>
  <w:num w:numId="72">
    <w:abstractNumId w:val="57"/>
  </w:num>
  <w:num w:numId="73">
    <w:abstractNumId w:val="4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linkStyle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autoHyphenation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459A"/>
    <w:rsid w:val="0000011F"/>
    <w:rsid w:val="0000015F"/>
    <w:rsid w:val="00000BCF"/>
    <w:rsid w:val="000010E6"/>
    <w:rsid w:val="0000114E"/>
    <w:rsid w:val="000011E3"/>
    <w:rsid w:val="000011F8"/>
    <w:rsid w:val="00001A46"/>
    <w:rsid w:val="00001C2F"/>
    <w:rsid w:val="00002152"/>
    <w:rsid w:val="00002540"/>
    <w:rsid w:val="00002854"/>
    <w:rsid w:val="00002B1A"/>
    <w:rsid w:val="00002CD3"/>
    <w:rsid w:val="000030CB"/>
    <w:rsid w:val="00003207"/>
    <w:rsid w:val="00003410"/>
    <w:rsid w:val="00004392"/>
    <w:rsid w:val="00004C7F"/>
    <w:rsid w:val="00004EF1"/>
    <w:rsid w:val="00005672"/>
    <w:rsid w:val="00005721"/>
    <w:rsid w:val="00005D6F"/>
    <w:rsid w:val="000060C5"/>
    <w:rsid w:val="00006714"/>
    <w:rsid w:val="00006C29"/>
    <w:rsid w:val="00007B76"/>
    <w:rsid w:val="00007D17"/>
    <w:rsid w:val="00007F88"/>
    <w:rsid w:val="000101C2"/>
    <w:rsid w:val="000107FD"/>
    <w:rsid w:val="0001156B"/>
    <w:rsid w:val="00011ABD"/>
    <w:rsid w:val="00011C7E"/>
    <w:rsid w:val="0001206D"/>
    <w:rsid w:val="00012083"/>
    <w:rsid w:val="0001224E"/>
    <w:rsid w:val="000128A4"/>
    <w:rsid w:val="00012901"/>
    <w:rsid w:val="00012BDA"/>
    <w:rsid w:val="00012F09"/>
    <w:rsid w:val="0001325A"/>
    <w:rsid w:val="00013449"/>
    <w:rsid w:val="00013D50"/>
    <w:rsid w:val="00014B5A"/>
    <w:rsid w:val="000156E0"/>
    <w:rsid w:val="00015998"/>
    <w:rsid w:val="00015B10"/>
    <w:rsid w:val="00015CC4"/>
    <w:rsid w:val="00015E7D"/>
    <w:rsid w:val="0001663F"/>
    <w:rsid w:val="000169DD"/>
    <w:rsid w:val="00016DE6"/>
    <w:rsid w:val="00017D02"/>
    <w:rsid w:val="00020AC5"/>
    <w:rsid w:val="00020C7A"/>
    <w:rsid w:val="00020CDC"/>
    <w:rsid w:val="00021158"/>
    <w:rsid w:val="00021344"/>
    <w:rsid w:val="00021979"/>
    <w:rsid w:val="00021D8C"/>
    <w:rsid w:val="00021FA2"/>
    <w:rsid w:val="000225D9"/>
    <w:rsid w:val="00022C32"/>
    <w:rsid w:val="00022CFD"/>
    <w:rsid w:val="00022DE4"/>
    <w:rsid w:val="00023000"/>
    <w:rsid w:val="0002365F"/>
    <w:rsid w:val="00023945"/>
    <w:rsid w:val="0002486D"/>
    <w:rsid w:val="00025417"/>
    <w:rsid w:val="000255B4"/>
    <w:rsid w:val="00025832"/>
    <w:rsid w:val="00025A4B"/>
    <w:rsid w:val="00025AE0"/>
    <w:rsid w:val="00025F32"/>
    <w:rsid w:val="0002635B"/>
    <w:rsid w:val="00026DA9"/>
    <w:rsid w:val="000272A9"/>
    <w:rsid w:val="0002758D"/>
    <w:rsid w:val="0002776A"/>
    <w:rsid w:val="00030144"/>
    <w:rsid w:val="00030638"/>
    <w:rsid w:val="00030D07"/>
    <w:rsid w:val="00031457"/>
    <w:rsid w:val="000314A2"/>
    <w:rsid w:val="00031BE7"/>
    <w:rsid w:val="00031C62"/>
    <w:rsid w:val="00032128"/>
    <w:rsid w:val="00032817"/>
    <w:rsid w:val="00032E1E"/>
    <w:rsid w:val="000331B2"/>
    <w:rsid w:val="000337FA"/>
    <w:rsid w:val="00033C02"/>
    <w:rsid w:val="00033EFB"/>
    <w:rsid w:val="00034125"/>
    <w:rsid w:val="00034A4E"/>
    <w:rsid w:val="00034C90"/>
    <w:rsid w:val="00034E1B"/>
    <w:rsid w:val="00034EA7"/>
    <w:rsid w:val="00035446"/>
    <w:rsid w:val="000358B0"/>
    <w:rsid w:val="00035A0B"/>
    <w:rsid w:val="000360EF"/>
    <w:rsid w:val="00036282"/>
    <w:rsid w:val="00036728"/>
    <w:rsid w:val="00037156"/>
    <w:rsid w:val="00037552"/>
    <w:rsid w:val="00040258"/>
    <w:rsid w:val="00040A7F"/>
    <w:rsid w:val="000416E6"/>
    <w:rsid w:val="00041E4A"/>
    <w:rsid w:val="00042196"/>
    <w:rsid w:val="000422D0"/>
    <w:rsid w:val="000423A9"/>
    <w:rsid w:val="000423C9"/>
    <w:rsid w:val="0004260E"/>
    <w:rsid w:val="00042A33"/>
    <w:rsid w:val="00042C34"/>
    <w:rsid w:val="00043547"/>
    <w:rsid w:val="000436E9"/>
    <w:rsid w:val="000438AC"/>
    <w:rsid w:val="000439A5"/>
    <w:rsid w:val="00043EF0"/>
    <w:rsid w:val="0004443A"/>
    <w:rsid w:val="000447A5"/>
    <w:rsid w:val="00044DC0"/>
    <w:rsid w:val="00045034"/>
    <w:rsid w:val="00045224"/>
    <w:rsid w:val="000459F7"/>
    <w:rsid w:val="00045CFC"/>
    <w:rsid w:val="00046203"/>
    <w:rsid w:val="0004692A"/>
    <w:rsid w:val="00047444"/>
    <w:rsid w:val="00047485"/>
    <w:rsid w:val="00047BB1"/>
    <w:rsid w:val="0005025B"/>
    <w:rsid w:val="0005093F"/>
    <w:rsid w:val="00050F44"/>
    <w:rsid w:val="0005113B"/>
    <w:rsid w:val="00051EE2"/>
    <w:rsid w:val="0005285C"/>
    <w:rsid w:val="0005289F"/>
    <w:rsid w:val="00052EC7"/>
    <w:rsid w:val="0005326A"/>
    <w:rsid w:val="0005352A"/>
    <w:rsid w:val="000540CE"/>
    <w:rsid w:val="000545AE"/>
    <w:rsid w:val="00054E2F"/>
    <w:rsid w:val="00054F92"/>
    <w:rsid w:val="0005539A"/>
    <w:rsid w:val="0005563E"/>
    <w:rsid w:val="00055B6B"/>
    <w:rsid w:val="00055B7B"/>
    <w:rsid w:val="0005606B"/>
    <w:rsid w:val="000572CA"/>
    <w:rsid w:val="00057764"/>
    <w:rsid w:val="00057777"/>
    <w:rsid w:val="00057B24"/>
    <w:rsid w:val="00057DA9"/>
    <w:rsid w:val="0006178C"/>
    <w:rsid w:val="00062606"/>
    <w:rsid w:val="000629CE"/>
    <w:rsid w:val="00063036"/>
    <w:rsid w:val="000630D4"/>
    <w:rsid w:val="00063DDD"/>
    <w:rsid w:val="00064110"/>
    <w:rsid w:val="000641E3"/>
    <w:rsid w:val="0006420F"/>
    <w:rsid w:val="0006438B"/>
    <w:rsid w:val="00064391"/>
    <w:rsid w:val="00064583"/>
    <w:rsid w:val="0006585A"/>
    <w:rsid w:val="00065CE3"/>
    <w:rsid w:val="00065EDC"/>
    <w:rsid w:val="000664DE"/>
    <w:rsid w:val="00067179"/>
    <w:rsid w:val="000673BD"/>
    <w:rsid w:val="00067805"/>
    <w:rsid w:val="00070069"/>
    <w:rsid w:val="00070167"/>
    <w:rsid w:val="000704A9"/>
    <w:rsid w:val="00070823"/>
    <w:rsid w:val="00070A01"/>
    <w:rsid w:val="00070F38"/>
    <w:rsid w:val="00070F65"/>
    <w:rsid w:val="000711CA"/>
    <w:rsid w:val="00071523"/>
    <w:rsid w:val="00071ED9"/>
    <w:rsid w:val="000721F4"/>
    <w:rsid w:val="00072270"/>
    <w:rsid w:val="00072429"/>
    <w:rsid w:val="0007297F"/>
    <w:rsid w:val="00072B9B"/>
    <w:rsid w:val="0007394C"/>
    <w:rsid w:val="00073D6A"/>
    <w:rsid w:val="00073E23"/>
    <w:rsid w:val="00074563"/>
    <w:rsid w:val="00074844"/>
    <w:rsid w:val="00074C39"/>
    <w:rsid w:val="000751E1"/>
    <w:rsid w:val="00075595"/>
    <w:rsid w:val="000755BD"/>
    <w:rsid w:val="00075EA2"/>
    <w:rsid w:val="00076192"/>
    <w:rsid w:val="00076759"/>
    <w:rsid w:val="000769A5"/>
    <w:rsid w:val="00076E07"/>
    <w:rsid w:val="00076FD4"/>
    <w:rsid w:val="0007747A"/>
    <w:rsid w:val="00077695"/>
    <w:rsid w:val="00077AAD"/>
    <w:rsid w:val="0008003F"/>
    <w:rsid w:val="0008012C"/>
    <w:rsid w:val="000818F4"/>
    <w:rsid w:val="00081B51"/>
    <w:rsid w:val="00081C7F"/>
    <w:rsid w:val="000820BB"/>
    <w:rsid w:val="0008232F"/>
    <w:rsid w:val="00082501"/>
    <w:rsid w:val="0008267B"/>
    <w:rsid w:val="0008273D"/>
    <w:rsid w:val="00082CF5"/>
    <w:rsid w:val="00082E08"/>
    <w:rsid w:val="00083CB7"/>
    <w:rsid w:val="00084276"/>
    <w:rsid w:val="00084E90"/>
    <w:rsid w:val="0008555E"/>
    <w:rsid w:val="000862E3"/>
    <w:rsid w:val="00086774"/>
    <w:rsid w:val="00086A51"/>
    <w:rsid w:val="00086A66"/>
    <w:rsid w:val="00086DDB"/>
    <w:rsid w:val="00086E0D"/>
    <w:rsid w:val="000870F9"/>
    <w:rsid w:val="00087BB1"/>
    <w:rsid w:val="00087C17"/>
    <w:rsid w:val="00087C34"/>
    <w:rsid w:val="0009054D"/>
    <w:rsid w:val="00090868"/>
    <w:rsid w:val="00090932"/>
    <w:rsid w:val="00090995"/>
    <w:rsid w:val="000909D5"/>
    <w:rsid w:val="000917B7"/>
    <w:rsid w:val="0009215D"/>
    <w:rsid w:val="00092520"/>
    <w:rsid w:val="0009295D"/>
    <w:rsid w:val="00092EF8"/>
    <w:rsid w:val="00093888"/>
    <w:rsid w:val="00093C43"/>
    <w:rsid w:val="00094055"/>
    <w:rsid w:val="0009560B"/>
    <w:rsid w:val="000968AB"/>
    <w:rsid w:val="00096AE6"/>
    <w:rsid w:val="00096BF9"/>
    <w:rsid w:val="00096D84"/>
    <w:rsid w:val="00096D8E"/>
    <w:rsid w:val="00097357"/>
    <w:rsid w:val="000976AF"/>
    <w:rsid w:val="00097AB6"/>
    <w:rsid w:val="000A0959"/>
    <w:rsid w:val="000A1226"/>
    <w:rsid w:val="000A2090"/>
    <w:rsid w:val="000A2095"/>
    <w:rsid w:val="000A22A6"/>
    <w:rsid w:val="000A22DA"/>
    <w:rsid w:val="000A23B6"/>
    <w:rsid w:val="000A260E"/>
    <w:rsid w:val="000A2EDA"/>
    <w:rsid w:val="000A3019"/>
    <w:rsid w:val="000A3F01"/>
    <w:rsid w:val="000A42BB"/>
    <w:rsid w:val="000A44BF"/>
    <w:rsid w:val="000A4B35"/>
    <w:rsid w:val="000A4C49"/>
    <w:rsid w:val="000A4E25"/>
    <w:rsid w:val="000A4FE7"/>
    <w:rsid w:val="000A51D1"/>
    <w:rsid w:val="000A54B4"/>
    <w:rsid w:val="000A5D56"/>
    <w:rsid w:val="000A696C"/>
    <w:rsid w:val="000A6F4D"/>
    <w:rsid w:val="000A791A"/>
    <w:rsid w:val="000A7BCE"/>
    <w:rsid w:val="000B0080"/>
    <w:rsid w:val="000B0191"/>
    <w:rsid w:val="000B0725"/>
    <w:rsid w:val="000B0B05"/>
    <w:rsid w:val="000B0B88"/>
    <w:rsid w:val="000B1397"/>
    <w:rsid w:val="000B222E"/>
    <w:rsid w:val="000B2C89"/>
    <w:rsid w:val="000B345D"/>
    <w:rsid w:val="000B35DF"/>
    <w:rsid w:val="000B3791"/>
    <w:rsid w:val="000B380F"/>
    <w:rsid w:val="000B385E"/>
    <w:rsid w:val="000B3A98"/>
    <w:rsid w:val="000B3BE7"/>
    <w:rsid w:val="000B4171"/>
    <w:rsid w:val="000B4427"/>
    <w:rsid w:val="000B4D52"/>
    <w:rsid w:val="000B52B8"/>
    <w:rsid w:val="000B52D9"/>
    <w:rsid w:val="000B5891"/>
    <w:rsid w:val="000B5C6D"/>
    <w:rsid w:val="000B5FF8"/>
    <w:rsid w:val="000B657E"/>
    <w:rsid w:val="000B6B04"/>
    <w:rsid w:val="000B6BED"/>
    <w:rsid w:val="000B73ED"/>
    <w:rsid w:val="000B743C"/>
    <w:rsid w:val="000C0899"/>
    <w:rsid w:val="000C08C1"/>
    <w:rsid w:val="000C0B6D"/>
    <w:rsid w:val="000C0EBC"/>
    <w:rsid w:val="000C275C"/>
    <w:rsid w:val="000C42FC"/>
    <w:rsid w:val="000C4F14"/>
    <w:rsid w:val="000C602D"/>
    <w:rsid w:val="000C63BD"/>
    <w:rsid w:val="000C6A11"/>
    <w:rsid w:val="000C7737"/>
    <w:rsid w:val="000D064C"/>
    <w:rsid w:val="000D0EBF"/>
    <w:rsid w:val="000D1FB0"/>
    <w:rsid w:val="000D2342"/>
    <w:rsid w:val="000D29E5"/>
    <w:rsid w:val="000D2B68"/>
    <w:rsid w:val="000D2D5F"/>
    <w:rsid w:val="000D2F9A"/>
    <w:rsid w:val="000D3438"/>
    <w:rsid w:val="000D36EA"/>
    <w:rsid w:val="000D44FC"/>
    <w:rsid w:val="000D4B50"/>
    <w:rsid w:val="000D4F69"/>
    <w:rsid w:val="000D5007"/>
    <w:rsid w:val="000D51DD"/>
    <w:rsid w:val="000D545C"/>
    <w:rsid w:val="000D5C76"/>
    <w:rsid w:val="000D5CFE"/>
    <w:rsid w:val="000D601E"/>
    <w:rsid w:val="000D6D6D"/>
    <w:rsid w:val="000D6FF1"/>
    <w:rsid w:val="000D7470"/>
    <w:rsid w:val="000D76F5"/>
    <w:rsid w:val="000D770F"/>
    <w:rsid w:val="000D778D"/>
    <w:rsid w:val="000D77E0"/>
    <w:rsid w:val="000D7C06"/>
    <w:rsid w:val="000D7D1A"/>
    <w:rsid w:val="000D7E8B"/>
    <w:rsid w:val="000E0034"/>
    <w:rsid w:val="000E0B6C"/>
    <w:rsid w:val="000E15DD"/>
    <w:rsid w:val="000E1949"/>
    <w:rsid w:val="000E2236"/>
    <w:rsid w:val="000E26AF"/>
    <w:rsid w:val="000E287E"/>
    <w:rsid w:val="000E2B1E"/>
    <w:rsid w:val="000E2F67"/>
    <w:rsid w:val="000E3001"/>
    <w:rsid w:val="000E36B9"/>
    <w:rsid w:val="000E3C38"/>
    <w:rsid w:val="000E42C0"/>
    <w:rsid w:val="000E435C"/>
    <w:rsid w:val="000E4508"/>
    <w:rsid w:val="000E4673"/>
    <w:rsid w:val="000E4893"/>
    <w:rsid w:val="000E54F0"/>
    <w:rsid w:val="000E5724"/>
    <w:rsid w:val="000E5880"/>
    <w:rsid w:val="000E6E42"/>
    <w:rsid w:val="000E754F"/>
    <w:rsid w:val="000E7914"/>
    <w:rsid w:val="000E7D0B"/>
    <w:rsid w:val="000E7EC4"/>
    <w:rsid w:val="000F04ED"/>
    <w:rsid w:val="000F0665"/>
    <w:rsid w:val="000F0919"/>
    <w:rsid w:val="000F0C89"/>
    <w:rsid w:val="000F119E"/>
    <w:rsid w:val="000F1574"/>
    <w:rsid w:val="000F2406"/>
    <w:rsid w:val="000F258F"/>
    <w:rsid w:val="000F2DBE"/>
    <w:rsid w:val="000F2E54"/>
    <w:rsid w:val="000F2FC0"/>
    <w:rsid w:val="000F32ED"/>
    <w:rsid w:val="000F441B"/>
    <w:rsid w:val="000F458B"/>
    <w:rsid w:val="000F4986"/>
    <w:rsid w:val="000F4D05"/>
    <w:rsid w:val="000F4E74"/>
    <w:rsid w:val="000F5289"/>
    <w:rsid w:val="000F5FBF"/>
    <w:rsid w:val="000F69A6"/>
    <w:rsid w:val="000F7112"/>
    <w:rsid w:val="000F7417"/>
    <w:rsid w:val="000F77C1"/>
    <w:rsid w:val="00100D34"/>
    <w:rsid w:val="00100E9B"/>
    <w:rsid w:val="001010AE"/>
    <w:rsid w:val="001015ED"/>
    <w:rsid w:val="001018D4"/>
    <w:rsid w:val="00101D06"/>
    <w:rsid w:val="00101D0F"/>
    <w:rsid w:val="0010249C"/>
    <w:rsid w:val="00102BE6"/>
    <w:rsid w:val="001030E3"/>
    <w:rsid w:val="001031D3"/>
    <w:rsid w:val="00103328"/>
    <w:rsid w:val="0010336C"/>
    <w:rsid w:val="001037D9"/>
    <w:rsid w:val="001044EA"/>
    <w:rsid w:val="001046DD"/>
    <w:rsid w:val="00105327"/>
    <w:rsid w:val="00105338"/>
    <w:rsid w:val="00105A9D"/>
    <w:rsid w:val="00105C93"/>
    <w:rsid w:val="00105E73"/>
    <w:rsid w:val="00106374"/>
    <w:rsid w:val="00106CDD"/>
    <w:rsid w:val="00106DCE"/>
    <w:rsid w:val="001073B7"/>
    <w:rsid w:val="0010761E"/>
    <w:rsid w:val="001077A9"/>
    <w:rsid w:val="00107A8B"/>
    <w:rsid w:val="00110BD4"/>
    <w:rsid w:val="001112FF"/>
    <w:rsid w:val="0011142D"/>
    <w:rsid w:val="00111481"/>
    <w:rsid w:val="00111845"/>
    <w:rsid w:val="001119F0"/>
    <w:rsid w:val="00111BF5"/>
    <w:rsid w:val="00111D55"/>
    <w:rsid w:val="00112695"/>
    <w:rsid w:val="001132EE"/>
    <w:rsid w:val="00113C05"/>
    <w:rsid w:val="00113D57"/>
    <w:rsid w:val="00113D5B"/>
    <w:rsid w:val="00114492"/>
    <w:rsid w:val="00115290"/>
    <w:rsid w:val="001153F7"/>
    <w:rsid w:val="00115668"/>
    <w:rsid w:val="00115A14"/>
    <w:rsid w:val="00116E6E"/>
    <w:rsid w:val="00116E99"/>
    <w:rsid w:val="00117497"/>
    <w:rsid w:val="00117B43"/>
    <w:rsid w:val="00117B65"/>
    <w:rsid w:val="00117D11"/>
    <w:rsid w:val="00117DEC"/>
    <w:rsid w:val="00117ECE"/>
    <w:rsid w:val="00120FDD"/>
    <w:rsid w:val="0012122C"/>
    <w:rsid w:val="0012127A"/>
    <w:rsid w:val="001217CE"/>
    <w:rsid w:val="00121A64"/>
    <w:rsid w:val="00122528"/>
    <w:rsid w:val="00122D4B"/>
    <w:rsid w:val="001238F6"/>
    <w:rsid w:val="00124074"/>
    <w:rsid w:val="00124711"/>
    <w:rsid w:val="00124D59"/>
    <w:rsid w:val="00124E1D"/>
    <w:rsid w:val="00125164"/>
    <w:rsid w:val="00125825"/>
    <w:rsid w:val="001262C4"/>
    <w:rsid w:val="00126323"/>
    <w:rsid w:val="00126749"/>
    <w:rsid w:val="00126844"/>
    <w:rsid w:val="00130973"/>
    <w:rsid w:val="0013113D"/>
    <w:rsid w:val="00131238"/>
    <w:rsid w:val="001313BF"/>
    <w:rsid w:val="00131738"/>
    <w:rsid w:val="001322F8"/>
    <w:rsid w:val="00132BDD"/>
    <w:rsid w:val="00132F25"/>
    <w:rsid w:val="001338C4"/>
    <w:rsid w:val="00133EFF"/>
    <w:rsid w:val="001342F2"/>
    <w:rsid w:val="0013508F"/>
    <w:rsid w:val="00135583"/>
    <w:rsid w:val="0013625D"/>
    <w:rsid w:val="00136758"/>
    <w:rsid w:val="00136B23"/>
    <w:rsid w:val="0013757A"/>
    <w:rsid w:val="00137BFE"/>
    <w:rsid w:val="00140AE4"/>
    <w:rsid w:val="00140BD9"/>
    <w:rsid w:val="0014121A"/>
    <w:rsid w:val="0014123D"/>
    <w:rsid w:val="0014192C"/>
    <w:rsid w:val="001424EE"/>
    <w:rsid w:val="001426F4"/>
    <w:rsid w:val="001429E5"/>
    <w:rsid w:val="00142DA6"/>
    <w:rsid w:val="001430AB"/>
    <w:rsid w:val="001430C8"/>
    <w:rsid w:val="001434F6"/>
    <w:rsid w:val="001438B4"/>
    <w:rsid w:val="00143921"/>
    <w:rsid w:val="0014396F"/>
    <w:rsid w:val="00143B9F"/>
    <w:rsid w:val="00144239"/>
    <w:rsid w:val="00144901"/>
    <w:rsid w:val="0014501D"/>
    <w:rsid w:val="00145091"/>
    <w:rsid w:val="00145E7E"/>
    <w:rsid w:val="0014650F"/>
    <w:rsid w:val="00146675"/>
    <w:rsid w:val="00146940"/>
    <w:rsid w:val="00147737"/>
    <w:rsid w:val="00147C1D"/>
    <w:rsid w:val="001505CF"/>
    <w:rsid w:val="00150A98"/>
    <w:rsid w:val="00150DF1"/>
    <w:rsid w:val="0015110C"/>
    <w:rsid w:val="00151BCB"/>
    <w:rsid w:val="00151CB5"/>
    <w:rsid w:val="00152361"/>
    <w:rsid w:val="0015256F"/>
    <w:rsid w:val="0015362B"/>
    <w:rsid w:val="00153DFF"/>
    <w:rsid w:val="001547CD"/>
    <w:rsid w:val="0015482B"/>
    <w:rsid w:val="0015490B"/>
    <w:rsid w:val="00154EB0"/>
    <w:rsid w:val="001552F8"/>
    <w:rsid w:val="00155D82"/>
    <w:rsid w:val="0015600F"/>
    <w:rsid w:val="001561AD"/>
    <w:rsid w:val="001568A8"/>
    <w:rsid w:val="001568E5"/>
    <w:rsid w:val="00156E9B"/>
    <w:rsid w:val="001574A4"/>
    <w:rsid w:val="00157967"/>
    <w:rsid w:val="00157EB8"/>
    <w:rsid w:val="00160396"/>
    <w:rsid w:val="00160721"/>
    <w:rsid w:val="00160867"/>
    <w:rsid w:val="00161027"/>
    <w:rsid w:val="001612DE"/>
    <w:rsid w:val="001619EA"/>
    <w:rsid w:val="00161E2E"/>
    <w:rsid w:val="00161F7E"/>
    <w:rsid w:val="00162036"/>
    <w:rsid w:val="0016213D"/>
    <w:rsid w:val="00162B8E"/>
    <w:rsid w:val="00162F87"/>
    <w:rsid w:val="00163100"/>
    <w:rsid w:val="0016354D"/>
    <w:rsid w:val="0016504B"/>
    <w:rsid w:val="00165DC0"/>
    <w:rsid w:val="001662D9"/>
    <w:rsid w:val="00166CE5"/>
    <w:rsid w:val="00166D7D"/>
    <w:rsid w:val="00166FE0"/>
    <w:rsid w:val="001673C0"/>
    <w:rsid w:val="0016747D"/>
    <w:rsid w:val="001678BD"/>
    <w:rsid w:val="00167CF9"/>
    <w:rsid w:val="00170095"/>
    <w:rsid w:val="001701E3"/>
    <w:rsid w:val="00171572"/>
    <w:rsid w:val="00171590"/>
    <w:rsid w:val="00171D56"/>
    <w:rsid w:val="00172275"/>
    <w:rsid w:val="00172CBD"/>
    <w:rsid w:val="00172EA2"/>
    <w:rsid w:val="0017356B"/>
    <w:rsid w:val="001737E4"/>
    <w:rsid w:val="00173BC1"/>
    <w:rsid w:val="00175036"/>
    <w:rsid w:val="001751D6"/>
    <w:rsid w:val="00175BDC"/>
    <w:rsid w:val="00176650"/>
    <w:rsid w:val="001766D6"/>
    <w:rsid w:val="00176999"/>
    <w:rsid w:val="00176CF3"/>
    <w:rsid w:val="00176F9F"/>
    <w:rsid w:val="00177469"/>
    <w:rsid w:val="001774D4"/>
    <w:rsid w:val="0017766B"/>
    <w:rsid w:val="00177ABC"/>
    <w:rsid w:val="00177ACF"/>
    <w:rsid w:val="00177BD1"/>
    <w:rsid w:val="00177C97"/>
    <w:rsid w:val="00180244"/>
    <w:rsid w:val="001804FD"/>
    <w:rsid w:val="00180EB5"/>
    <w:rsid w:val="00180F6B"/>
    <w:rsid w:val="00181026"/>
    <w:rsid w:val="00181231"/>
    <w:rsid w:val="00181406"/>
    <w:rsid w:val="00181A11"/>
    <w:rsid w:val="00181A5B"/>
    <w:rsid w:val="00181D5D"/>
    <w:rsid w:val="001826AC"/>
    <w:rsid w:val="00182865"/>
    <w:rsid w:val="0018291F"/>
    <w:rsid w:val="00182A38"/>
    <w:rsid w:val="00182CA1"/>
    <w:rsid w:val="0018382C"/>
    <w:rsid w:val="00183CD8"/>
    <w:rsid w:val="0018439E"/>
    <w:rsid w:val="00184A7B"/>
    <w:rsid w:val="00185A5F"/>
    <w:rsid w:val="00185AC5"/>
    <w:rsid w:val="00186666"/>
    <w:rsid w:val="00186B75"/>
    <w:rsid w:val="00186BEA"/>
    <w:rsid w:val="001871F1"/>
    <w:rsid w:val="00187770"/>
    <w:rsid w:val="001878B3"/>
    <w:rsid w:val="00187E56"/>
    <w:rsid w:val="00190037"/>
    <w:rsid w:val="00190B29"/>
    <w:rsid w:val="00191F2C"/>
    <w:rsid w:val="001921CC"/>
    <w:rsid w:val="0019225C"/>
    <w:rsid w:val="00192307"/>
    <w:rsid w:val="001924E8"/>
    <w:rsid w:val="00192546"/>
    <w:rsid w:val="00192664"/>
    <w:rsid w:val="0019287E"/>
    <w:rsid w:val="00192CD1"/>
    <w:rsid w:val="00193B6A"/>
    <w:rsid w:val="00193D54"/>
    <w:rsid w:val="00193F31"/>
    <w:rsid w:val="001940F4"/>
    <w:rsid w:val="001942A8"/>
    <w:rsid w:val="00194847"/>
    <w:rsid w:val="00194CCD"/>
    <w:rsid w:val="00196095"/>
    <w:rsid w:val="001963F8"/>
    <w:rsid w:val="0019672B"/>
    <w:rsid w:val="00196A04"/>
    <w:rsid w:val="00196B96"/>
    <w:rsid w:val="00197749"/>
    <w:rsid w:val="0019789B"/>
    <w:rsid w:val="00197978"/>
    <w:rsid w:val="001A0416"/>
    <w:rsid w:val="001A1784"/>
    <w:rsid w:val="001A178F"/>
    <w:rsid w:val="001A1855"/>
    <w:rsid w:val="001A1EB2"/>
    <w:rsid w:val="001A20CF"/>
    <w:rsid w:val="001A239B"/>
    <w:rsid w:val="001A2955"/>
    <w:rsid w:val="001A2E28"/>
    <w:rsid w:val="001A303F"/>
    <w:rsid w:val="001A33F9"/>
    <w:rsid w:val="001A345C"/>
    <w:rsid w:val="001A42DB"/>
    <w:rsid w:val="001A43FE"/>
    <w:rsid w:val="001A44C9"/>
    <w:rsid w:val="001A4D8F"/>
    <w:rsid w:val="001A5143"/>
    <w:rsid w:val="001A5ED5"/>
    <w:rsid w:val="001A6196"/>
    <w:rsid w:val="001A7915"/>
    <w:rsid w:val="001A7A1E"/>
    <w:rsid w:val="001B00EF"/>
    <w:rsid w:val="001B0782"/>
    <w:rsid w:val="001B07FE"/>
    <w:rsid w:val="001B081A"/>
    <w:rsid w:val="001B0C53"/>
    <w:rsid w:val="001B105D"/>
    <w:rsid w:val="001B11E4"/>
    <w:rsid w:val="001B12F1"/>
    <w:rsid w:val="001B1780"/>
    <w:rsid w:val="001B17D6"/>
    <w:rsid w:val="001B1918"/>
    <w:rsid w:val="001B1920"/>
    <w:rsid w:val="001B1F7E"/>
    <w:rsid w:val="001B2C71"/>
    <w:rsid w:val="001B2FF2"/>
    <w:rsid w:val="001B353A"/>
    <w:rsid w:val="001B4027"/>
    <w:rsid w:val="001B46E6"/>
    <w:rsid w:val="001B4E1F"/>
    <w:rsid w:val="001B5362"/>
    <w:rsid w:val="001B5AB7"/>
    <w:rsid w:val="001B5D16"/>
    <w:rsid w:val="001B5DB7"/>
    <w:rsid w:val="001B5F2F"/>
    <w:rsid w:val="001B60B7"/>
    <w:rsid w:val="001B6CB1"/>
    <w:rsid w:val="001B707B"/>
    <w:rsid w:val="001B7284"/>
    <w:rsid w:val="001B73D8"/>
    <w:rsid w:val="001B7459"/>
    <w:rsid w:val="001B7861"/>
    <w:rsid w:val="001B7E11"/>
    <w:rsid w:val="001C056B"/>
    <w:rsid w:val="001C0811"/>
    <w:rsid w:val="001C0814"/>
    <w:rsid w:val="001C137A"/>
    <w:rsid w:val="001C16FD"/>
    <w:rsid w:val="001C1A85"/>
    <w:rsid w:val="001C2131"/>
    <w:rsid w:val="001C21C7"/>
    <w:rsid w:val="001C2CD1"/>
    <w:rsid w:val="001C2EA2"/>
    <w:rsid w:val="001C31DC"/>
    <w:rsid w:val="001C331E"/>
    <w:rsid w:val="001C3E3F"/>
    <w:rsid w:val="001C40AE"/>
    <w:rsid w:val="001C440B"/>
    <w:rsid w:val="001C6DAC"/>
    <w:rsid w:val="001C6FA4"/>
    <w:rsid w:val="001C708E"/>
    <w:rsid w:val="001C7161"/>
    <w:rsid w:val="001C7619"/>
    <w:rsid w:val="001C7D6C"/>
    <w:rsid w:val="001D0294"/>
    <w:rsid w:val="001D037D"/>
    <w:rsid w:val="001D0AB7"/>
    <w:rsid w:val="001D194B"/>
    <w:rsid w:val="001D1992"/>
    <w:rsid w:val="001D219A"/>
    <w:rsid w:val="001D253F"/>
    <w:rsid w:val="001D27A1"/>
    <w:rsid w:val="001D2928"/>
    <w:rsid w:val="001D3244"/>
    <w:rsid w:val="001D335D"/>
    <w:rsid w:val="001D347B"/>
    <w:rsid w:val="001D3A48"/>
    <w:rsid w:val="001D412D"/>
    <w:rsid w:val="001D425F"/>
    <w:rsid w:val="001D426A"/>
    <w:rsid w:val="001D4738"/>
    <w:rsid w:val="001D47FA"/>
    <w:rsid w:val="001D4C91"/>
    <w:rsid w:val="001D4CFA"/>
    <w:rsid w:val="001D5131"/>
    <w:rsid w:val="001D534A"/>
    <w:rsid w:val="001D58DD"/>
    <w:rsid w:val="001D59DD"/>
    <w:rsid w:val="001E0570"/>
    <w:rsid w:val="001E066B"/>
    <w:rsid w:val="001E08CD"/>
    <w:rsid w:val="001E197A"/>
    <w:rsid w:val="001E216D"/>
    <w:rsid w:val="001E2221"/>
    <w:rsid w:val="001E223E"/>
    <w:rsid w:val="001E2510"/>
    <w:rsid w:val="001E2820"/>
    <w:rsid w:val="001E2E85"/>
    <w:rsid w:val="001E31CF"/>
    <w:rsid w:val="001E4094"/>
    <w:rsid w:val="001E5159"/>
    <w:rsid w:val="001E5271"/>
    <w:rsid w:val="001E53CA"/>
    <w:rsid w:val="001E55FD"/>
    <w:rsid w:val="001E5C3A"/>
    <w:rsid w:val="001E5CD4"/>
    <w:rsid w:val="001E5F47"/>
    <w:rsid w:val="001E60E6"/>
    <w:rsid w:val="001E65A3"/>
    <w:rsid w:val="001E6620"/>
    <w:rsid w:val="001E7664"/>
    <w:rsid w:val="001E7BC3"/>
    <w:rsid w:val="001E7CC4"/>
    <w:rsid w:val="001E7FF1"/>
    <w:rsid w:val="001F05FF"/>
    <w:rsid w:val="001F0A1D"/>
    <w:rsid w:val="001F1484"/>
    <w:rsid w:val="001F15ED"/>
    <w:rsid w:val="001F188D"/>
    <w:rsid w:val="001F1A90"/>
    <w:rsid w:val="001F1AC4"/>
    <w:rsid w:val="001F20F0"/>
    <w:rsid w:val="001F21D7"/>
    <w:rsid w:val="001F21D9"/>
    <w:rsid w:val="001F292F"/>
    <w:rsid w:val="001F2B3D"/>
    <w:rsid w:val="001F334D"/>
    <w:rsid w:val="001F3707"/>
    <w:rsid w:val="001F3877"/>
    <w:rsid w:val="001F5185"/>
    <w:rsid w:val="001F52CB"/>
    <w:rsid w:val="001F592F"/>
    <w:rsid w:val="001F649A"/>
    <w:rsid w:val="001F6F96"/>
    <w:rsid w:val="001F6FC9"/>
    <w:rsid w:val="001F7604"/>
    <w:rsid w:val="0020033C"/>
    <w:rsid w:val="00200885"/>
    <w:rsid w:val="00200EB3"/>
    <w:rsid w:val="00201045"/>
    <w:rsid w:val="00201327"/>
    <w:rsid w:val="00201D30"/>
    <w:rsid w:val="00201E65"/>
    <w:rsid w:val="00202056"/>
    <w:rsid w:val="002021D3"/>
    <w:rsid w:val="002023E7"/>
    <w:rsid w:val="0020254E"/>
    <w:rsid w:val="002028B1"/>
    <w:rsid w:val="002028E7"/>
    <w:rsid w:val="00203869"/>
    <w:rsid w:val="00203873"/>
    <w:rsid w:val="00203AF5"/>
    <w:rsid w:val="00203B5C"/>
    <w:rsid w:val="00203CFA"/>
    <w:rsid w:val="00203DC5"/>
    <w:rsid w:val="00203EE2"/>
    <w:rsid w:val="002041FD"/>
    <w:rsid w:val="00204BF7"/>
    <w:rsid w:val="002057FE"/>
    <w:rsid w:val="00205B75"/>
    <w:rsid w:val="00205FAB"/>
    <w:rsid w:val="002062E4"/>
    <w:rsid w:val="00206338"/>
    <w:rsid w:val="002069D8"/>
    <w:rsid w:val="00206A26"/>
    <w:rsid w:val="00206C90"/>
    <w:rsid w:val="0020722F"/>
    <w:rsid w:val="00210135"/>
    <w:rsid w:val="00210764"/>
    <w:rsid w:val="002107CC"/>
    <w:rsid w:val="00210971"/>
    <w:rsid w:val="00210C1D"/>
    <w:rsid w:val="00210C36"/>
    <w:rsid w:val="00210CAB"/>
    <w:rsid w:val="00210D88"/>
    <w:rsid w:val="00210DAD"/>
    <w:rsid w:val="00210FAE"/>
    <w:rsid w:val="00210FF7"/>
    <w:rsid w:val="002110DF"/>
    <w:rsid w:val="00211493"/>
    <w:rsid w:val="00211AA7"/>
    <w:rsid w:val="002124BD"/>
    <w:rsid w:val="00212F2A"/>
    <w:rsid w:val="002134E4"/>
    <w:rsid w:val="002144B1"/>
    <w:rsid w:val="00214671"/>
    <w:rsid w:val="002149C5"/>
    <w:rsid w:val="00214E33"/>
    <w:rsid w:val="0021555F"/>
    <w:rsid w:val="002157C0"/>
    <w:rsid w:val="00215940"/>
    <w:rsid w:val="00215E7C"/>
    <w:rsid w:val="00215F5C"/>
    <w:rsid w:val="002162BF"/>
    <w:rsid w:val="00216F2C"/>
    <w:rsid w:val="00217099"/>
    <w:rsid w:val="002171E9"/>
    <w:rsid w:val="0021729D"/>
    <w:rsid w:val="002172DD"/>
    <w:rsid w:val="0021747F"/>
    <w:rsid w:val="002200E1"/>
    <w:rsid w:val="002210D3"/>
    <w:rsid w:val="002210DD"/>
    <w:rsid w:val="00221852"/>
    <w:rsid w:val="00222269"/>
    <w:rsid w:val="002224B4"/>
    <w:rsid w:val="002226F9"/>
    <w:rsid w:val="0022275E"/>
    <w:rsid w:val="00222C99"/>
    <w:rsid w:val="0022384E"/>
    <w:rsid w:val="002239D6"/>
    <w:rsid w:val="00224435"/>
    <w:rsid w:val="002244AB"/>
    <w:rsid w:val="002246E8"/>
    <w:rsid w:val="00224D99"/>
    <w:rsid w:val="00225325"/>
    <w:rsid w:val="002254F2"/>
    <w:rsid w:val="002264B3"/>
    <w:rsid w:val="0022688E"/>
    <w:rsid w:val="00226AD7"/>
    <w:rsid w:val="00226D43"/>
    <w:rsid w:val="002271DF"/>
    <w:rsid w:val="00227AA4"/>
    <w:rsid w:val="00230F0F"/>
    <w:rsid w:val="00231649"/>
    <w:rsid w:val="00231E74"/>
    <w:rsid w:val="00232652"/>
    <w:rsid w:val="0023276C"/>
    <w:rsid w:val="002327D5"/>
    <w:rsid w:val="00232854"/>
    <w:rsid w:val="00232DC8"/>
    <w:rsid w:val="0023313C"/>
    <w:rsid w:val="002339A9"/>
    <w:rsid w:val="0023400D"/>
    <w:rsid w:val="00234E1D"/>
    <w:rsid w:val="00235729"/>
    <w:rsid w:val="00235931"/>
    <w:rsid w:val="00235CC7"/>
    <w:rsid w:val="00236147"/>
    <w:rsid w:val="0023625A"/>
    <w:rsid w:val="00236F9F"/>
    <w:rsid w:val="0023731F"/>
    <w:rsid w:val="00237724"/>
    <w:rsid w:val="00237823"/>
    <w:rsid w:val="002378CA"/>
    <w:rsid w:val="00237948"/>
    <w:rsid w:val="00237E44"/>
    <w:rsid w:val="00240C8A"/>
    <w:rsid w:val="00241203"/>
    <w:rsid w:val="00242181"/>
    <w:rsid w:val="00242207"/>
    <w:rsid w:val="002422FA"/>
    <w:rsid w:val="0024261F"/>
    <w:rsid w:val="0024362A"/>
    <w:rsid w:val="0024368A"/>
    <w:rsid w:val="002442AB"/>
    <w:rsid w:val="002444E7"/>
    <w:rsid w:val="00244B08"/>
    <w:rsid w:val="00244DE6"/>
    <w:rsid w:val="002451F1"/>
    <w:rsid w:val="00245565"/>
    <w:rsid w:val="00245DE4"/>
    <w:rsid w:val="00246210"/>
    <w:rsid w:val="00246265"/>
    <w:rsid w:val="00246868"/>
    <w:rsid w:val="00246AAE"/>
    <w:rsid w:val="00246FFD"/>
    <w:rsid w:val="002471A6"/>
    <w:rsid w:val="00247778"/>
    <w:rsid w:val="00247C33"/>
    <w:rsid w:val="00247EDF"/>
    <w:rsid w:val="00250494"/>
    <w:rsid w:val="002505B1"/>
    <w:rsid w:val="00250772"/>
    <w:rsid w:val="00250824"/>
    <w:rsid w:val="00250860"/>
    <w:rsid w:val="002509D5"/>
    <w:rsid w:val="00250C21"/>
    <w:rsid w:val="002512E2"/>
    <w:rsid w:val="00251792"/>
    <w:rsid w:val="00251C2C"/>
    <w:rsid w:val="00251DA8"/>
    <w:rsid w:val="00252436"/>
    <w:rsid w:val="002534CD"/>
    <w:rsid w:val="00254483"/>
    <w:rsid w:val="0025557A"/>
    <w:rsid w:val="00255A06"/>
    <w:rsid w:val="00256407"/>
    <w:rsid w:val="00256474"/>
    <w:rsid w:val="002565C0"/>
    <w:rsid w:val="00256C4F"/>
    <w:rsid w:val="002570E3"/>
    <w:rsid w:val="00257286"/>
    <w:rsid w:val="00257410"/>
    <w:rsid w:val="002574BF"/>
    <w:rsid w:val="002576C5"/>
    <w:rsid w:val="00257763"/>
    <w:rsid w:val="00257BE5"/>
    <w:rsid w:val="00257D77"/>
    <w:rsid w:val="00257F02"/>
    <w:rsid w:val="00257F2B"/>
    <w:rsid w:val="00260328"/>
    <w:rsid w:val="0026065F"/>
    <w:rsid w:val="00260B3D"/>
    <w:rsid w:val="00260BBA"/>
    <w:rsid w:val="00260D12"/>
    <w:rsid w:val="0026142B"/>
    <w:rsid w:val="002621B5"/>
    <w:rsid w:val="0026231B"/>
    <w:rsid w:val="0026272F"/>
    <w:rsid w:val="00262CA7"/>
    <w:rsid w:val="00263A66"/>
    <w:rsid w:val="00264919"/>
    <w:rsid w:val="00264C89"/>
    <w:rsid w:val="002652FF"/>
    <w:rsid w:val="002655AF"/>
    <w:rsid w:val="00265B46"/>
    <w:rsid w:val="00265C65"/>
    <w:rsid w:val="00265CFF"/>
    <w:rsid w:val="002663E1"/>
    <w:rsid w:val="0026667D"/>
    <w:rsid w:val="002666DE"/>
    <w:rsid w:val="00266719"/>
    <w:rsid w:val="00267661"/>
    <w:rsid w:val="00267BD2"/>
    <w:rsid w:val="00267C90"/>
    <w:rsid w:val="002702FE"/>
    <w:rsid w:val="0027090D"/>
    <w:rsid w:val="00270A3A"/>
    <w:rsid w:val="00270AE1"/>
    <w:rsid w:val="0027170E"/>
    <w:rsid w:val="00271A3B"/>
    <w:rsid w:val="00272190"/>
    <w:rsid w:val="00272BB1"/>
    <w:rsid w:val="00272FC7"/>
    <w:rsid w:val="00273C20"/>
    <w:rsid w:val="002741B2"/>
    <w:rsid w:val="0027571D"/>
    <w:rsid w:val="00275937"/>
    <w:rsid w:val="00275CB4"/>
    <w:rsid w:val="00275DA8"/>
    <w:rsid w:val="00275DD5"/>
    <w:rsid w:val="00275EEF"/>
    <w:rsid w:val="0027625B"/>
    <w:rsid w:val="00276974"/>
    <w:rsid w:val="00277AD6"/>
    <w:rsid w:val="00277D09"/>
    <w:rsid w:val="002813B3"/>
    <w:rsid w:val="00281405"/>
    <w:rsid w:val="00281A1C"/>
    <w:rsid w:val="00281B51"/>
    <w:rsid w:val="00281D96"/>
    <w:rsid w:val="00282588"/>
    <w:rsid w:val="002826A5"/>
    <w:rsid w:val="00282B3E"/>
    <w:rsid w:val="00282B67"/>
    <w:rsid w:val="00282D1F"/>
    <w:rsid w:val="00282FAF"/>
    <w:rsid w:val="00283570"/>
    <w:rsid w:val="00283A97"/>
    <w:rsid w:val="00283C8E"/>
    <w:rsid w:val="00283FAA"/>
    <w:rsid w:val="00285236"/>
    <w:rsid w:val="00285484"/>
    <w:rsid w:val="002855EE"/>
    <w:rsid w:val="002857E5"/>
    <w:rsid w:val="00285811"/>
    <w:rsid w:val="00285C92"/>
    <w:rsid w:val="00285CAA"/>
    <w:rsid w:val="00285DB4"/>
    <w:rsid w:val="002860B9"/>
    <w:rsid w:val="002863C4"/>
    <w:rsid w:val="00286A2A"/>
    <w:rsid w:val="00286A70"/>
    <w:rsid w:val="00286F42"/>
    <w:rsid w:val="002872AB"/>
    <w:rsid w:val="002877C1"/>
    <w:rsid w:val="00287A93"/>
    <w:rsid w:val="0029015E"/>
    <w:rsid w:val="00290177"/>
    <w:rsid w:val="0029199D"/>
    <w:rsid w:val="00291BF7"/>
    <w:rsid w:val="00291C5B"/>
    <w:rsid w:val="00291E96"/>
    <w:rsid w:val="0029255F"/>
    <w:rsid w:val="0029326D"/>
    <w:rsid w:val="00293662"/>
    <w:rsid w:val="00293856"/>
    <w:rsid w:val="002938D8"/>
    <w:rsid w:val="00293AD1"/>
    <w:rsid w:val="00293CDB"/>
    <w:rsid w:val="00293E38"/>
    <w:rsid w:val="002946A9"/>
    <w:rsid w:val="00294853"/>
    <w:rsid w:val="00294EA9"/>
    <w:rsid w:val="00294EB1"/>
    <w:rsid w:val="00295E40"/>
    <w:rsid w:val="00296046"/>
    <w:rsid w:val="00296096"/>
    <w:rsid w:val="00296493"/>
    <w:rsid w:val="00296D52"/>
    <w:rsid w:val="0029720E"/>
    <w:rsid w:val="002A00A5"/>
    <w:rsid w:val="002A0274"/>
    <w:rsid w:val="002A04DC"/>
    <w:rsid w:val="002A0653"/>
    <w:rsid w:val="002A0981"/>
    <w:rsid w:val="002A162B"/>
    <w:rsid w:val="002A1A72"/>
    <w:rsid w:val="002A1F5C"/>
    <w:rsid w:val="002A22DB"/>
    <w:rsid w:val="002A2A4C"/>
    <w:rsid w:val="002A2A96"/>
    <w:rsid w:val="002A2C6A"/>
    <w:rsid w:val="002A3322"/>
    <w:rsid w:val="002A35D9"/>
    <w:rsid w:val="002A369D"/>
    <w:rsid w:val="002A36D9"/>
    <w:rsid w:val="002A4288"/>
    <w:rsid w:val="002A45EC"/>
    <w:rsid w:val="002A4884"/>
    <w:rsid w:val="002A4AED"/>
    <w:rsid w:val="002A555F"/>
    <w:rsid w:val="002A5BEA"/>
    <w:rsid w:val="002A5FAD"/>
    <w:rsid w:val="002A65F4"/>
    <w:rsid w:val="002A6D9E"/>
    <w:rsid w:val="002A7489"/>
    <w:rsid w:val="002A7770"/>
    <w:rsid w:val="002A77A6"/>
    <w:rsid w:val="002A7C13"/>
    <w:rsid w:val="002A7E33"/>
    <w:rsid w:val="002B02FF"/>
    <w:rsid w:val="002B040E"/>
    <w:rsid w:val="002B0425"/>
    <w:rsid w:val="002B0567"/>
    <w:rsid w:val="002B05C8"/>
    <w:rsid w:val="002B11B8"/>
    <w:rsid w:val="002B1552"/>
    <w:rsid w:val="002B22BC"/>
    <w:rsid w:val="002B238A"/>
    <w:rsid w:val="002B3242"/>
    <w:rsid w:val="002B3EC7"/>
    <w:rsid w:val="002B44D0"/>
    <w:rsid w:val="002B4544"/>
    <w:rsid w:val="002B4853"/>
    <w:rsid w:val="002B5083"/>
    <w:rsid w:val="002B564A"/>
    <w:rsid w:val="002B5710"/>
    <w:rsid w:val="002B5A7C"/>
    <w:rsid w:val="002B5ABE"/>
    <w:rsid w:val="002B5C56"/>
    <w:rsid w:val="002B5E3E"/>
    <w:rsid w:val="002B607F"/>
    <w:rsid w:val="002B6E75"/>
    <w:rsid w:val="002B70E1"/>
    <w:rsid w:val="002B72CB"/>
    <w:rsid w:val="002B7807"/>
    <w:rsid w:val="002B7D54"/>
    <w:rsid w:val="002C035E"/>
    <w:rsid w:val="002C0A20"/>
    <w:rsid w:val="002C1D21"/>
    <w:rsid w:val="002C2354"/>
    <w:rsid w:val="002C28A9"/>
    <w:rsid w:val="002C28CC"/>
    <w:rsid w:val="002C2A0C"/>
    <w:rsid w:val="002C3772"/>
    <w:rsid w:val="002C3A65"/>
    <w:rsid w:val="002C465B"/>
    <w:rsid w:val="002C48EA"/>
    <w:rsid w:val="002C501E"/>
    <w:rsid w:val="002C56B3"/>
    <w:rsid w:val="002C5847"/>
    <w:rsid w:val="002C5C0D"/>
    <w:rsid w:val="002C6CB7"/>
    <w:rsid w:val="002C6CF8"/>
    <w:rsid w:val="002C6F59"/>
    <w:rsid w:val="002C736A"/>
    <w:rsid w:val="002C7D06"/>
    <w:rsid w:val="002D0226"/>
    <w:rsid w:val="002D064A"/>
    <w:rsid w:val="002D097C"/>
    <w:rsid w:val="002D0B5E"/>
    <w:rsid w:val="002D13C6"/>
    <w:rsid w:val="002D1B59"/>
    <w:rsid w:val="002D1E15"/>
    <w:rsid w:val="002D1EA2"/>
    <w:rsid w:val="002D205A"/>
    <w:rsid w:val="002D205B"/>
    <w:rsid w:val="002D3425"/>
    <w:rsid w:val="002D3468"/>
    <w:rsid w:val="002D384A"/>
    <w:rsid w:val="002D3B9F"/>
    <w:rsid w:val="002D4555"/>
    <w:rsid w:val="002D45BB"/>
    <w:rsid w:val="002D4882"/>
    <w:rsid w:val="002D4F4F"/>
    <w:rsid w:val="002D501F"/>
    <w:rsid w:val="002D5125"/>
    <w:rsid w:val="002D55D9"/>
    <w:rsid w:val="002D61C2"/>
    <w:rsid w:val="002D68B4"/>
    <w:rsid w:val="002D6D59"/>
    <w:rsid w:val="002D7011"/>
    <w:rsid w:val="002D70DF"/>
    <w:rsid w:val="002D756D"/>
    <w:rsid w:val="002D768B"/>
    <w:rsid w:val="002D7C77"/>
    <w:rsid w:val="002E0E39"/>
    <w:rsid w:val="002E111F"/>
    <w:rsid w:val="002E1C14"/>
    <w:rsid w:val="002E1C5F"/>
    <w:rsid w:val="002E1CE8"/>
    <w:rsid w:val="002E235C"/>
    <w:rsid w:val="002E235F"/>
    <w:rsid w:val="002E3446"/>
    <w:rsid w:val="002E38DF"/>
    <w:rsid w:val="002E3B40"/>
    <w:rsid w:val="002E4095"/>
    <w:rsid w:val="002E4307"/>
    <w:rsid w:val="002E4A78"/>
    <w:rsid w:val="002E5427"/>
    <w:rsid w:val="002E58A0"/>
    <w:rsid w:val="002E58A4"/>
    <w:rsid w:val="002E654E"/>
    <w:rsid w:val="002E66DC"/>
    <w:rsid w:val="002E7A3B"/>
    <w:rsid w:val="002E7C06"/>
    <w:rsid w:val="002F0E3F"/>
    <w:rsid w:val="002F11B7"/>
    <w:rsid w:val="002F132C"/>
    <w:rsid w:val="002F1359"/>
    <w:rsid w:val="002F1B4D"/>
    <w:rsid w:val="002F23F6"/>
    <w:rsid w:val="002F2688"/>
    <w:rsid w:val="002F2B7D"/>
    <w:rsid w:val="002F2F37"/>
    <w:rsid w:val="002F307A"/>
    <w:rsid w:val="002F39B5"/>
    <w:rsid w:val="002F4154"/>
    <w:rsid w:val="002F46C5"/>
    <w:rsid w:val="002F5248"/>
    <w:rsid w:val="002F5262"/>
    <w:rsid w:val="002F599C"/>
    <w:rsid w:val="002F5C50"/>
    <w:rsid w:val="002F5DC6"/>
    <w:rsid w:val="002F6AD2"/>
    <w:rsid w:val="002F727B"/>
    <w:rsid w:val="002F7D6A"/>
    <w:rsid w:val="003004AD"/>
    <w:rsid w:val="003005DD"/>
    <w:rsid w:val="0030067B"/>
    <w:rsid w:val="003008DB"/>
    <w:rsid w:val="00300E9E"/>
    <w:rsid w:val="00301A0D"/>
    <w:rsid w:val="0030267B"/>
    <w:rsid w:val="00302753"/>
    <w:rsid w:val="00302AA3"/>
    <w:rsid w:val="00302ACE"/>
    <w:rsid w:val="00302D47"/>
    <w:rsid w:val="00302E44"/>
    <w:rsid w:val="003030AF"/>
    <w:rsid w:val="00303451"/>
    <w:rsid w:val="00303659"/>
    <w:rsid w:val="003040B5"/>
    <w:rsid w:val="0030444F"/>
    <w:rsid w:val="003046A4"/>
    <w:rsid w:val="00304D62"/>
    <w:rsid w:val="00305209"/>
    <w:rsid w:val="00305BE0"/>
    <w:rsid w:val="00305C11"/>
    <w:rsid w:val="00305D05"/>
    <w:rsid w:val="00305D58"/>
    <w:rsid w:val="00306BAB"/>
    <w:rsid w:val="00306FE5"/>
    <w:rsid w:val="00307567"/>
    <w:rsid w:val="00307D93"/>
    <w:rsid w:val="0031004A"/>
    <w:rsid w:val="0031042A"/>
    <w:rsid w:val="003105B6"/>
    <w:rsid w:val="003115EB"/>
    <w:rsid w:val="003117E5"/>
    <w:rsid w:val="00311938"/>
    <w:rsid w:val="00311C41"/>
    <w:rsid w:val="00311FF6"/>
    <w:rsid w:val="00313233"/>
    <w:rsid w:val="003134B6"/>
    <w:rsid w:val="003143C7"/>
    <w:rsid w:val="00314E62"/>
    <w:rsid w:val="003151B1"/>
    <w:rsid w:val="00315251"/>
    <w:rsid w:val="0031530F"/>
    <w:rsid w:val="003158C7"/>
    <w:rsid w:val="00315935"/>
    <w:rsid w:val="00315F12"/>
    <w:rsid w:val="00315F81"/>
    <w:rsid w:val="00316549"/>
    <w:rsid w:val="003165F2"/>
    <w:rsid w:val="003168EF"/>
    <w:rsid w:val="00316F15"/>
    <w:rsid w:val="00316F8D"/>
    <w:rsid w:val="00316F8E"/>
    <w:rsid w:val="00317216"/>
    <w:rsid w:val="0032071E"/>
    <w:rsid w:val="0032161C"/>
    <w:rsid w:val="00321641"/>
    <w:rsid w:val="00321D67"/>
    <w:rsid w:val="00321E6A"/>
    <w:rsid w:val="00322165"/>
    <w:rsid w:val="003225BD"/>
    <w:rsid w:val="00322B40"/>
    <w:rsid w:val="0032336F"/>
    <w:rsid w:val="003240F0"/>
    <w:rsid w:val="003241D5"/>
    <w:rsid w:val="0032496F"/>
    <w:rsid w:val="00324BC5"/>
    <w:rsid w:val="00325B1F"/>
    <w:rsid w:val="003261E1"/>
    <w:rsid w:val="003264AA"/>
    <w:rsid w:val="0032667E"/>
    <w:rsid w:val="003266C5"/>
    <w:rsid w:val="003268D2"/>
    <w:rsid w:val="00326B4F"/>
    <w:rsid w:val="00326DB9"/>
    <w:rsid w:val="0032778E"/>
    <w:rsid w:val="00327A12"/>
    <w:rsid w:val="00327B01"/>
    <w:rsid w:val="003306D1"/>
    <w:rsid w:val="00330C80"/>
    <w:rsid w:val="0033110D"/>
    <w:rsid w:val="003312C9"/>
    <w:rsid w:val="00331798"/>
    <w:rsid w:val="00331822"/>
    <w:rsid w:val="0033197B"/>
    <w:rsid w:val="00331C7C"/>
    <w:rsid w:val="0033207D"/>
    <w:rsid w:val="0033215D"/>
    <w:rsid w:val="0033289B"/>
    <w:rsid w:val="00332946"/>
    <w:rsid w:val="00332E70"/>
    <w:rsid w:val="00333D61"/>
    <w:rsid w:val="00334077"/>
    <w:rsid w:val="003341C9"/>
    <w:rsid w:val="00334547"/>
    <w:rsid w:val="003345AB"/>
    <w:rsid w:val="00335096"/>
    <w:rsid w:val="00335343"/>
    <w:rsid w:val="0033545C"/>
    <w:rsid w:val="00335497"/>
    <w:rsid w:val="0033612C"/>
    <w:rsid w:val="003365E8"/>
    <w:rsid w:val="00336B21"/>
    <w:rsid w:val="00336BFC"/>
    <w:rsid w:val="00336E4E"/>
    <w:rsid w:val="00336F13"/>
    <w:rsid w:val="0033700C"/>
    <w:rsid w:val="00337067"/>
    <w:rsid w:val="00337BE3"/>
    <w:rsid w:val="00337D8E"/>
    <w:rsid w:val="00337F93"/>
    <w:rsid w:val="00340103"/>
    <w:rsid w:val="00340511"/>
    <w:rsid w:val="00340DD7"/>
    <w:rsid w:val="00341531"/>
    <w:rsid w:val="00341AC1"/>
    <w:rsid w:val="00342AF3"/>
    <w:rsid w:val="003430BC"/>
    <w:rsid w:val="00343BCF"/>
    <w:rsid w:val="003443DD"/>
    <w:rsid w:val="003446DB"/>
    <w:rsid w:val="003449B5"/>
    <w:rsid w:val="00344B19"/>
    <w:rsid w:val="00345288"/>
    <w:rsid w:val="003454A1"/>
    <w:rsid w:val="003454FC"/>
    <w:rsid w:val="00345A7D"/>
    <w:rsid w:val="00345E87"/>
    <w:rsid w:val="00346F3D"/>
    <w:rsid w:val="00346F6A"/>
    <w:rsid w:val="003470B3"/>
    <w:rsid w:val="003472EC"/>
    <w:rsid w:val="00350589"/>
    <w:rsid w:val="003527B6"/>
    <w:rsid w:val="00353070"/>
    <w:rsid w:val="003532F0"/>
    <w:rsid w:val="003534CE"/>
    <w:rsid w:val="0035374C"/>
    <w:rsid w:val="00353969"/>
    <w:rsid w:val="00353B64"/>
    <w:rsid w:val="00353DFF"/>
    <w:rsid w:val="00353F9E"/>
    <w:rsid w:val="00354403"/>
    <w:rsid w:val="00354912"/>
    <w:rsid w:val="00354AC5"/>
    <w:rsid w:val="0035524C"/>
    <w:rsid w:val="00355C92"/>
    <w:rsid w:val="0035732C"/>
    <w:rsid w:val="003573C0"/>
    <w:rsid w:val="003574FB"/>
    <w:rsid w:val="00357DB0"/>
    <w:rsid w:val="00357FCD"/>
    <w:rsid w:val="003601F6"/>
    <w:rsid w:val="0036043A"/>
    <w:rsid w:val="00360719"/>
    <w:rsid w:val="003617CE"/>
    <w:rsid w:val="003618CC"/>
    <w:rsid w:val="0036298E"/>
    <w:rsid w:val="00362A8B"/>
    <w:rsid w:val="00362D91"/>
    <w:rsid w:val="00363495"/>
    <w:rsid w:val="003635C6"/>
    <w:rsid w:val="003638D1"/>
    <w:rsid w:val="003640D5"/>
    <w:rsid w:val="003642BF"/>
    <w:rsid w:val="00365560"/>
    <w:rsid w:val="00365BF5"/>
    <w:rsid w:val="00366635"/>
    <w:rsid w:val="003667AE"/>
    <w:rsid w:val="00366AD6"/>
    <w:rsid w:val="00367314"/>
    <w:rsid w:val="00367476"/>
    <w:rsid w:val="00370B86"/>
    <w:rsid w:val="00370E43"/>
    <w:rsid w:val="00370F24"/>
    <w:rsid w:val="003717CC"/>
    <w:rsid w:val="003719D5"/>
    <w:rsid w:val="003722E9"/>
    <w:rsid w:val="00372622"/>
    <w:rsid w:val="00373250"/>
    <w:rsid w:val="0037333A"/>
    <w:rsid w:val="003740F3"/>
    <w:rsid w:val="003744B6"/>
    <w:rsid w:val="00374652"/>
    <w:rsid w:val="00374902"/>
    <w:rsid w:val="00374982"/>
    <w:rsid w:val="00375248"/>
    <w:rsid w:val="00375395"/>
    <w:rsid w:val="003757BE"/>
    <w:rsid w:val="00375973"/>
    <w:rsid w:val="00375AAC"/>
    <w:rsid w:val="00375D61"/>
    <w:rsid w:val="00375E3E"/>
    <w:rsid w:val="0037645B"/>
    <w:rsid w:val="00376549"/>
    <w:rsid w:val="003770AF"/>
    <w:rsid w:val="00377CD7"/>
    <w:rsid w:val="00380834"/>
    <w:rsid w:val="00380A35"/>
    <w:rsid w:val="00380B5A"/>
    <w:rsid w:val="00381189"/>
    <w:rsid w:val="00381408"/>
    <w:rsid w:val="0038149E"/>
    <w:rsid w:val="003816D2"/>
    <w:rsid w:val="00381E20"/>
    <w:rsid w:val="00381F6B"/>
    <w:rsid w:val="00382163"/>
    <w:rsid w:val="00382190"/>
    <w:rsid w:val="003824B5"/>
    <w:rsid w:val="003825DA"/>
    <w:rsid w:val="00382E5A"/>
    <w:rsid w:val="00383150"/>
    <w:rsid w:val="003839D7"/>
    <w:rsid w:val="003842D2"/>
    <w:rsid w:val="00384594"/>
    <w:rsid w:val="0038487E"/>
    <w:rsid w:val="003852E3"/>
    <w:rsid w:val="00385303"/>
    <w:rsid w:val="00385677"/>
    <w:rsid w:val="00385760"/>
    <w:rsid w:val="003861B4"/>
    <w:rsid w:val="003865F8"/>
    <w:rsid w:val="0038698C"/>
    <w:rsid w:val="00386AD2"/>
    <w:rsid w:val="00386E59"/>
    <w:rsid w:val="00386EC7"/>
    <w:rsid w:val="00386F4B"/>
    <w:rsid w:val="003873D2"/>
    <w:rsid w:val="003874DF"/>
    <w:rsid w:val="00387638"/>
    <w:rsid w:val="00387A46"/>
    <w:rsid w:val="00387E49"/>
    <w:rsid w:val="00387E87"/>
    <w:rsid w:val="00387EE8"/>
    <w:rsid w:val="003906ED"/>
    <w:rsid w:val="0039129D"/>
    <w:rsid w:val="003924C2"/>
    <w:rsid w:val="00392E2E"/>
    <w:rsid w:val="003933E5"/>
    <w:rsid w:val="0039346B"/>
    <w:rsid w:val="003936E7"/>
    <w:rsid w:val="003938EA"/>
    <w:rsid w:val="00393BC2"/>
    <w:rsid w:val="00393F85"/>
    <w:rsid w:val="00394448"/>
    <w:rsid w:val="00394876"/>
    <w:rsid w:val="00394F64"/>
    <w:rsid w:val="00395491"/>
    <w:rsid w:val="00395A5B"/>
    <w:rsid w:val="003969E1"/>
    <w:rsid w:val="00396D40"/>
    <w:rsid w:val="00396F05"/>
    <w:rsid w:val="00397781"/>
    <w:rsid w:val="00397E96"/>
    <w:rsid w:val="003A0374"/>
    <w:rsid w:val="003A0905"/>
    <w:rsid w:val="003A0F88"/>
    <w:rsid w:val="003A10D5"/>
    <w:rsid w:val="003A10FF"/>
    <w:rsid w:val="003A19CA"/>
    <w:rsid w:val="003A1F8F"/>
    <w:rsid w:val="003A1FCA"/>
    <w:rsid w:val="003A237E"/>
    <w:rsid w:val="003A27EB"/>
    <w:rsid w:val="003A283E"/>
    <w:rsid w:val="003A3345"/>
    <w:rsid w:val="003A3433"/>
    <w:rsid w:val="003A4153"/>
    <w:rsid w:val="003A4222"/>
    <w:rsid w:val="003A44DD"/>
    <w:rsid w:val="003A47CB"/>
    <w:rsid w:val="003A4877"/>
    <w:rsid w:val="003A4D7A"/>
    <w:rsid w:val="003A5355"/>
    <w:rsid w:val="003A64B5"/>
    <w:rsid w:val="003A6D9C"/>
    <w:rsid w:val="003A6F20"/>
    <w:rsid w:val="003A6F48"/>
    <w:rsid w:val="003A7844"/>
    <w:rsid w:val="003A7D43"/>
    <w:rsid w:val="003A7D9F"/>
    <w:rsid w:val="003B0782"/>
    <w:rsid w:val="003B0ACD"/>
    <w:rsid w:val="003B1161"/>
    <w:rsid w:val="003B13E5"/>
    <w:rsid w:val="003B1BD3"/>
    <w:rsid w:val="003B1D16"/>
    <w:rsid w:val="003B1D34"/>
    <w:rsid w:val="003B2025"/>
    <w:rsid w:val="003B228D"/>
    <w:rsid w:val="003B2810"/>
    <w:rsid w:val="003B2CE8"/>
    <w:rsid w:val="003B2FAF"/>
    <w:rsid w:val="003B34BA"/>
    <w:rsid w:val="003B3891"/>
    <w:rsid w:val="003B3ED7"/>
    <w:rsid w:val="003B40F2"/>
    <w:rsid w:val="003B4A11"/>
    <w:rsid w:val="003B5084"/>
    <w:rsid w:val="003B5264"/>
    <w:rsid w:val="003B5725"/>
    <w:rsid w:val="003B6AB4"/>
    <w:rsid w:val="003B6CEA"/>
    <w:rsid w:val="003B7179"/>
    <w:rsid w:val="003B7445"/>
    <w:rsid w:val="003B7824"/>
    <w:rsid w:val="003C038C"/>
    <w:rsid w:val="003C0409"/>
    <w:rsid w:val="003C0CEC"/>
    <w:rsid w:val="003C0FB7"/>
    <w:rsid w:val="003C1134"/>
    <w:rsid w:val="003C1630"/>
    <w:rsid w:val="003C1AEA"/>
    <w:rsid w:val="003C2644"/>
    <w:rsid w:val="003C26C5"/>
    <w:rsid w:val="003C26EC"/>
    <w:rsid w:val="003C2AC3"/>
    <w:rsid w:val="003C2BFE"/>
    <w:rsid w:val="003C2D3B"/>
    <w:rsid w:val="003C3362"/>
    <w:rsid w:val="003C3AA1"/>
    <w:rsid w:val="003C3F69"/>
    <w:rsid w:val="003C3F6C"/>
    <w:rsid w:val="003C4255"/>
    <w:rsid w:val="003C46B9"/>
    <w:rsid w:val="003C5631"/>
    <w:rsid w:val="003C5BB3"/>
    <w:rsid w:val="003C61CE"/>
    <w:rsid w:val="003C6F1A"/>
    <w:rsid w:val="003C7845"/>
    <w:rsid w:val="003C787B"/>
    <w:rsid w:val="003C7ABF"/>
    <w:rsid w:val="003C7FC9"/>
    <w:rsid w:val="003D022F"/>
    <w:rsid w:val="003D0780"/>
    <w:rsid w:val="003D0B74"/>
    <w:rsid w:val="003D0C65"/>
    <w:rsid w:val="003D0C83"/>
    <w:rsid w:val="003D1033"/>
    <w:rsid w:val="003D1369"/>
    <w:rsid w:val="003D1722"/>
    <w:rsid w:val="003D1BBC"/>
    <w:rsid w:val="003D20BA"/>
    <w:rsid w:val="003D222B"/>
    <w:rsid w:val="003D2748"/>
    <w:rsid w:val="003D2FA8"/>
    <w:rsid w:val="003D32B0"/>
    <w:rsid w:val="003D3B82"/>
    <w:rsid w:val="003D3FF0"/>
    <w:rsid w:val="003D502E"/>
    <w:rsid w:val="003D54E3"/>
    <w:rsid w:val="003D58DA"/>
    <w:rsid w:val="003D5AE8"/>
    <w:rsid w:val="003D5C17"/>
    <w:rsid w:val="003D653F"/>
    <w:rsid w:val="003D6D00"/>
    <w:rsid w:val="003D6D33"/>
    <w:rsid w:val="003D6DE1"/>
    <w:rsid w:val="003D738E"/>
    <w:rsid w:val="003D7B24"/>
    <w:rsid w:val="003D7B72"/>
    <w:rsid w:val="003D7C65"/>
    <w:rsid w:val="003D7C9F"/>
    <w:rsid w:val="003E0292"/>
    <w:rsid w:val="003E0B8F"/>
    <w:rsid w:val="003E0E13"/>
    <w:rsid w:val="003E0F91"/>
    <w:rsid w:val="003E1354"/>
    <w:rsid w:val="003E1471"/>
    <w:rsid w:val="003E22F4"/>
    <w:rsid w:val="003E250F"/>
    <w:rsid w:val="003E27C2"/>
    <w:rsid w:val="003E2AC9"/>
    <w:rsid w:val="003E2E0E"/>
    <w:rsid w:val="003E3321"/>
    <w:rsid w:val="003E34F7"/>
    <w:rsid w:val="003E3909"/>
    <w:rsid w:val="003E4477"/>
    <w:rsid w:val="003E4514"/>
    <w:rsid w:val="003E4A62"/>
    <w:rsid w:val="003E5465"/>
    <w:rsid w:val="003E5966"/>
    <w:rsid w:val="003E7988"/>
    <w:rsid w:val="003E7DBE"/>
    <w:rsid w:val="003E7EE9"/>
    <w:rsid w:val="003F0CF1"/>
    <w:rsid w:val="003F0D1D"/>
    <w:rsid w:val="003F1A4E"/>
    <w:rsid w:val="003F1C13"/>
    <w:rsid w:val="003F21BF"/>
    <w:rsid w:val="003F22CF"/>
    <w:rsid w:val="003F2427"/>
    <w:rsid w:val="003F26E8"/>
    <w:rsid w:val="003F28BC"/>
    <w:rsid w:val="003F295E"/>
    <w:rsid w:val="003F3611"/>
    <w:rsid w:val="003F38ED"/>
    <w:rsid w:val="003F3BA2"/>
    <w:rsid w:val="003F4063"/>
    <w:rsid w:val="003F418C"/>
    <w:rsid w:val="003F4266"/>
    <w:rsid w:val="003F5229"/>
    <w:rsid w:val="003F5338"/>
    <w:rsid w:val="003F5349"/>
    <w:rsid w:val="003F631A"/>
    <w:rsid w:val="003F706C"/>
    <w:rsid w:val="003F7763"/>
    <w:rsid w:val="003F7F68"/>
    <w:rsid w:val="00400536"/>
    <w:rsid w:val="0040076B"/>
    <w:rsid w:val="004008EF"/>
    <w:rsid w:val="00400D81"/>
    <w:rsid w:val="0040115B"/>
    <w:rsid w:val="0040166E"/>
    <w:rsid w:val="00401818"/>
    <w:rsid w:val="00401C35"/>
    <w:rsid w:val="00401F4D"/>
    <w:rsid w:val="00402E73"/>
    <w:rsid w:val="0040321A"/>
    <w:rsid w:val="0040392D"/>
    <w:rsid w:val="00403B19"/>
    <w:rsid w:val="004046EB"/>
    <w:rsid w:val="004047C0"/>
    <w:rsid w:val="004048DA"/>
    <w:rsid w:val="00405520"/>
    <w:rsid w:val="004057BF"/>
    <w:rsid w:val="00405BE1"/>
    <w:rsid w:val="00406306"/>
    <w:rsid w:val="00406994"/>
    <w:rsid w:val="00407130"/>
    <w:rsid w:val="00407372"/>
    <w:rsid w:val="00407517"/>
    <w:rsid w:val="004075BE"/>
    <w:rsid w:val="00407648"/>
    <w:rsid w:val="004077DF"/>
    <w:rsid w:val="00407870"/>
    <w:rsid w:val="00407A82"/>
    <w:rsid w:val="00407C24"/>
    <w:rsid w:val="00407CE9"/>
    <w:rsid w:val="00407DDB"/>
    <w:rsid w:val="00407ED9"/>
    <w:rsid w:val="004106B8"/>
    <w:rsid w:val="0041104D"/>
    <w:rsid w:val="00411062"/>
    <w:rsid w:val="0041107F"/>
    <w:rsid w:val="00411123"/>
    <w:rsid w:val="004112EB"/>
    <w:rsid w:val="00411A03"/>
    <w:rsid w:val="00411BFB"/>
    <w:rsid w:val="00412119"/>
    <w:rsid w:val="00412E26"/>
    <w:rsid w:val="00412EBC"/>
    <w:rsid w:val="00413017"/>
    <w:rsid w:val="004131A7"/>
    <w:rsid w:val="00413837"/>
    <w:rsid w:val="00413F44"/>
    <w:rsid w:val="004140C6"/>
    <w:rsid w:val="004144B4"/>
    <w:rsid w:val="004144DF"/>
    <w:rsid w:val="0041459D"/>
    <w:rsid w:val="004147D1"/>
    <w:rsid w:val="0041514C"/>
    <w:rsid w:val="00415919"/>
    <w:rsid w:val="0041674A"/>
    <w:rsid w:val="0041735D"/>
    <w:rsid w:val="004173D0"/>
    <w:rsid w:val="00417DA5"/>
    <w:rsid w:val="00420248"/>
    <w:rsid w:val="004202C9"/>
    <w:rsid w:val="004203BB"/>
    <w:rsid w:val="004215A0"/>
    <w:rsid w:val="004222F7"/>
    <w:rsid w:val="004230CC"/>
    <w:rsid w:val="00423800"/>
    <w:rsid w:val="00423C7A"/>
    <w:rsid w:val="00424060"/>
    <w:rsid w:val="0042443E"/>
    <w:rsid w:val="00424DAB"/>
    <w:rsid w:val="004251B3"/>
    <w:rsid w:val="0042561B"/>
    <w:rsid w:val="00425892"/>
    <w:rsid w:val="00425DB5"/>
    <w:rsid w:val="004261B1"/>
    <w:rsid w:val="004264DF"/>
    <w:rsid w:val="00426699"/>
    <w:rsid w:val="00426CC6"/>
    <w:rsid w:val="00427632"/>
    <w:rsid w:val="00427748"/>
    <w:rsid w:val="00427970"/>
    <w:rsid w:val="00427EC7"/>
    <w:rsid w:val="004300C4"/>
    <w:rsid w:val="00430AB9"/>
    <w:rsid w:val="004317AB"/>
    <w:rsid w:val="00431840"/>
    <w:rsid w:val="00431920"/>
    <w:rsid w:val="00431F95"/>
    <w:rsid w:val="004322B8"/>
    <w:rsid w:val="00432467"/>
    <w:rsid w:val="0043262E"/>
    <w:rsid w:val="00432884"/>
    <w:rsid w:val="00432AF1"/>
    <w:rsid w:val="00432DCA"/>
    <w:rsid w:val="00432F93"/>
    <w:rsid w:val="00433864"/>
    <w:rsid w:val="004339DD"/>
    <w:rsid w:val="00433A5B"/>
    <w:rsid w:val="00433E43"/>
    <w:rsid w:val="00434012"/>
    <w:rsid w:val="004345F4"/>
    <w:rsid w:val="0043512B"/>
    <w:rsid w:val="0043577F"/>
    <w:rsid w:val="00435C5A"/>
    <w:rsid w:val="00435FEB"/>
    <w:rsid w:val="004369D7"/>
    <w:rsid w:val="00436ACD"/>
    <w:rsid w:val="00436C4C"/>
    <w:rsid w:val="00436DB9"/>
    <w:rsid w:val="00437947"/>
    <w:rsid w:val="004379A4"/>
    <w:rsid w:val="0044008B"/>
    <w:rsid w:val="00440F0E"/>
    <w:rsid w:val="004414E2"/>
    <w:rsid w:val="0044172A"/>
    <w:rsid w:val="00442B6C"/>
    <w:rsid w:val="00442DF6"/>
    <w:rsid w:val="00442F92"/>
    <w:rsid w:val="004430B8"/>
    <w:rsid w:val="004434A8"/>
    <w:rsid w:val="004435ED"/>
    <w:rsid w:val="0044376B"/>
    <w:rsid w:val="00443D1C"/>
    <w:rsid w:val="004441C3"/>
    <w:rsid w:val="004442AF"/>
    <w:rsid w:val="00444630"/>
    <w:rsid w:val="00444A42"/>
    <w:rsid w:val="00444AFD"/>
    <w:rsid w:val="00444B3E"/>
    <w:rsid w:val="00444EBF"/>
    <w:rsid w:val="00445C01"/>
    <w:rsid w:val="004471EF"/>
    <w:rsid w:val="004472E9"/>
    <w:rsid w:val="00447593"/>
    <w:rsid w:val="00447E87"/>
    <w:rsid w:val="00450171"/>
    <w:rsid w:val="004508B3"/>
    <w:rsid w:val="0045092C"/>
    <w:rsid w:val="00450BD8"/>
    <w:rsid w:val="00451052"/>
    <w:rsid w:val="004511E2"/>
    <w:rsid w:val="004519EB"/>
    <w:rsid w:val="004520B6"/>
    <w:rsid w:val="00452142"/>
    <w:rsid w:val="00452527"/>
    <w:rsid w:val="00452D9A"/>
    <w:rsid w:val="004531CF"/>
    <w:rsid w:val="00453409"/>
    <w:rsid w:val="00453C9A"/>
    <w:rsid w:val="00454085"/>
    <w:rsid w:val="00454356"/>
    <w:rsid w:val="004546E4"/>
    <w:rsid w:val="0045479A"/>
    <w:rsid w:val="004548B8"/>
    <w:rsid w:val="00454990"/>
    <w:rsid w:val="00454BED"/>
    <w:rsid w:val="00454F00"/>
    <w:rsid w:val="00454F58"/>
    <w:rsid w:val="004552A4"/>
    <w:rsid w:val="004557EA"/>
    <w:rsid w:val="00455C0A"/>
    <w:rsid w:val="00456D01"/>
    <w:rsid w:val="00456F13"/>
    <w:rsid w:val="004572EA"/>
    <w:rsid w:val="004576B3"/>
    <w:rsid w:val="00457865"/>
    <w:rsid w:val="00457AC5"/>
    <w:rsid w:val="00457B12"/>
    <w:rsid w:val="00457E1A"/>
    <w:rsid w:val="004605FE"/>
    <w:rsid w:val="00460897"/>
    <w:rsid w:val="004614DC"/>
    <w:rsid w:val="004617E2"/>
    <w:rsid w:val="00461B59"/>
    <w:rsid w:val="00461EA1"/>
    <w:rsid w:val="004622F5"/>
    <w:rsid w:val="00462C1E"/>
    <w:rsid w:val="004631BB"/>
    <w:rsid w:val="0046352C"/>
    <w:rsid w:val="00463AB1"/>
    <w:rsid w:val="00463C34"/>
    <w:rsid w:val="00463C73"/>
    <w:rsid w:val="00463E0A"/>
    <w:rsid w:val="00463F32"/>
    <w:rsid w:val="004643C7"/>
    <w:rsid w:val="004646D7"/>
    <w:rsid w:val="0046474F"/>
    <w:rsid w:val="0046493F"/>
    <w:rsid w:val="00464AEC"/>
    <w:rsid w:val="00464AFB"/>
    <w:rsid w:val="00465958"/>
    <w:rsid w:val="00465C79"/>
    <w:rsid w:val="00465F40"/>
    <w:rsid w:val="00466574"/>
    <w:rsid w:val="00466A29"/>
    <w:rsid w:val="00466F2A"/>
    <w:rsid w:val="00467C29"/>
    <w:rsid w:val="0047056F"/>
    <w:rsid w:val="00470864"/>
    <w:rsid w:val="00470A04"/>
    <w:rsid w:val="00471927"/>
    <w:rsid w:val="0047196F"/>
    <w:rsid w:val="00471AEE"/>
    <w:rsid w:val="00471B5E"/>
    <w:rsid w:val="00471F4D"/>
    <w:rsid w:val="00472308"/>
    <w:rsid w:val="00472A8B"/>
    <w:rsid w:val="00472C55"/>
    <w:rsid w:val="00473103"/>
    <w:rsid w:val="004738DF"/>
    <w:rsid w:val="00473A9F"/>
    <w:rsid w:val="004741A1"/>
    <w:rsid w:val="004741D6"/>
    <w:rsid w:val="004744AD"/>
    <w:rsid w:val="0047467F"/>
    <w:rsid w:val="00474B91"/>
    <w:rsid w:val="00474D2B"/>
    <w:rsid w:val="00475583"/>
    <w:rsid w:val="00475B64"/>
    <w:rsid w:val="0047603F"/>
    <w:rsid w:val="00476AE3"/>
    <w:rsid w:val="00476B28"/>
    <w:rsid w:val="00476F5B"/>
    <w:rsid w:val="00477056"/>
    <w:rsid w:val="00477086"/>
    <w:rsid w:val="0047782D"/>
    <w:rsid w:val="00477880"/>
    <w:rsid w:val="00477A95"/>
    <w:rsid w:val="00477CA6"/>
    <w:rsid w:val="00481446"/>
    <w:rsid w:val="00481A41"/>
    <w:rsid w:val="00482A8B"/>
    <w:rsid w:val="00482CA8"/>
    <w:rsid w:val="00482D0C"/>
    <w:rsid w:val="00483944"/>
    <w:rsid w:val="00483E51"/>
    <w:rsid w:val="00483F5B"/>
    <w:rsid w:val="00483F5E"/>
    <w:rsid w:val="00484025"/>
    <w:rsid w:val="00484E81"/>
    <w:rsid w:val="004852DB"/>
    <w:rsid w:val="004855A5"/>
    <w:rsid w:val="0048566B"/>
    <w:rsid w:val="00486283"/>
    <w:rsid w:val="0048679C"/>
    <w:rsid w:val="0048692F"/>
    <w:rsid w:val="00486AD0"/>
    <w:rsid w:val="00486D7F"/>
    <w:rsid w:val="004872BE"/>
    <w:rsid w:val="0048756B"/>
    <w:rsid w:val="00487A11"/>
    <w:rsid w:val="00487B45"/>
    <w:rsid w:val="004901C8"/>
    <w:rsid w:val="004906D5"/>
    <w:rsid w:val="004907C9"/>
    <w:rsid w:val="0049096C"/>
    <w:rsid w:val="00490B06"/>
    <w:rsid w:val="004915E1"/>
    <w:rsid w:val="00491F24"/>
    <w:rsid w:val="0049238C"/>
    <w:rsid w:val="00492623"/>
    <w:rsid w:val="00492916"/>
    <w:rsid w:val="00492D19"/>
    <w:rsid w:val="00492E41"/>
    <w:rsid w:val="004942F0"/>
    <w:rsid w:val="00494533"/>
    <w:rsid w:val="0049503E"/>
    <w:rsid w:val="00495232"/>
    <w:rsid w:val="0049526B"/>
    <w:rsid w:val="0049552B"/>
    <w:rsid w:val="00495C7B"/>
    <w:rsid w:val="00495CFE"/>
    <w:rsid w:val="00496040"/>
    <w:rsid w:val="00496994"/>
    <w:rsid w:val="00496E6E"/>
    <w:rsid w:val="004970B4"/>
    <w:rsid w:val="004973C3"/>
    <w:rsid w:val="004976BB"/>
    <w:rsid w:val="004A014F"/>
    <w:rsid w:val="004A01E0"/>
    <w:rsid w:val="004A040E"/>
    <w:rsid w:val="004A0464"/>
    <w:rsid w:val="004A054B"/>
    <w:rsid w:val="004A057D"/>
    <w:rsid w:val="004A0D08"/>
    <w:rsid w:val="004A1963"/>
    <w:rsid w:val="004A1ACB"/>
    <w:rsid w:val="004A1C7B"/>
    <w:rsid w:val="004A1E4D"/>
    <w:rsid w:val="004A1E56"/>
    <w:rsid w:val="004A297C"/>
    <w:rsid w:val="004A2D3D"/>
    <w:rsid w:val="004A2E9B"/>
    <w:rsid w:val="004A3931"/>
    <w:rsid w:val="004A3D3D"/>
    <w:rsid w:val="004A47B6"/>
    <w:rsid w:val="004A49B4"/>
    <w:rsid w:val="004A5166"/>
    <w:rsid w:val="004A563D"/>
    <w:rsid w:val="004A56A6"/>
    <w:rsid w:val="004A614F"/>
    <w:rsid w:val="004A6407"/>
    <w:rsid w:val="004A6436"/>
    <w:rsid w:val="004A6E31"/>
    <w:rsid w:val="004A6FF1"/>
    <w:rsid w:val="004A7292"/>
    <w:rsid w:val="004A74E9"/>
    <w:rsid w:val="004B02AA"/>
    <w:rsid w:val="004B04AE"/>
    <w:rsid w:val="004B0810"/>
    <w:rsid w:val="004B0FCA"/>
    <w:rsid w:val="004B1234"/>
    <w:rsid w:val="004B1B23"/>
    <w:rsid w:val="004B1CB4"/>
    <w:rsid w:val="004B1F04"/>
    <w:rsid w:val="004B20C5"/>
    <w:rsid w:val="004B24DB"/>
    <w:rsid w:val="004B2650"/>
    <w:rsid w:val="004B3321"/>
    <w:rsid w:val="004B3530"/>
    <w:rsid w:val="004B3643"/>
    <w:rsid w:val="004B3A5F"/>
    <w:rsid w:val="004B3ABC"/>
    <w:rsid w:val="004B3AC2"/>
    <w:rsid w:val="004B440D"/>
    <w:rsid w:val="004B47F1"/>
    <w:rsid w:val="004B4EF7"/>
    <w:rsid w:val="004B527A"/>
    <w:rsid w:val="004B54F5"/>
    <w:rsid w:val="004B584D"/>
    <w:rsid w:val="004B5CDE"/>
    <w:rsid w:val="004B762B"/>
    <w:rsid w:val="004B7C38"/>
    <w:rsid w:val="004C01BD"/>
    <w:rsid w:val="004C08D6"/>
    <w:rsid w:val="004C09CC"/>
    <w:rsid w:val="004C09CE"/>
    <w:rsid w:val="004C0D2D"/>
    <w:rsid w:val="004C0FAB"/>
    <w:rsid w:val="004C13F5"/>
    <w:rsid w:val="004C16AC"/>
    <w:rsid w:val="004C1AE2"/>
    <w:rsid w:val="004C1D6E"/>
    <w:rsid w:val="004C229E"/>
    <w:rsid w:val="004C3E04"/>
    <w:rsid w:val="004C3FBB"/>
    <w:rsid w:val="004C4512"/>
    <w:rsid w:val="004C463E"/>
    <w:rsid w:val="004C46D2"/>
    <w:rsid w:val="004C48EA"/>
    <w:rsid w:val="004C4A11"/>
    <w:rsid w:val="004C4DED"/>
    <w:rsid w:val="004C50B0"/>
    <w:rsid w:val="004C61D0"/>
    <w:rsid w:val="004C644A"/>
    <w:rsid w:val="004C78AA"/>
    <w:rsid w:val="004C7FF7"/>
    <w:rsid w:val="004D0322"/>
    <w:rsid w:val="004D0DE4"/>
    <w:rsid w:val="004D0F0B"/>
    <w:rsid w:val="004D104C"/>
    <w:rsid w:val="004D128E"/>
    <w:rsid w:val="004D147A"/>
    <w:rsid w:val="004D2749"/>
    <w:rsid w:val="004D4200"/>
    <w:rsid w:val="004D4333"/>
    <w:rsid w:val="004D43B9"/>
    <w:rsid w:val="004D46DB"/>
    <w:rsid w:val="004D475B"/>
    <w:rsid w:val="004D4AB8"/>
    <w:rsid w:val="004D5AE6"/>
    <w:rsid w:val="004D68BD"/>
    <w:rsid w:val="004D6999"/>
    <w:rsid w:val="004D6B25"/>
    <w:rsid w:val="004D6CAF"/>
    <w:rsid w:val="004D6E7B"/>
    <w:rsid w:val="004D7646"/>
    <w:rsid w:val="004D78EE"/>
    <w:rsid w:val="004D7B33"/>
    <w:rsid w:val="004D7D07"/>
    <w:rsid w:val="004E0A7F"/>
    <w:rsid w:val="004E15A2"/>
    <w:rsid w:val="004E19D5"/>
    <w:rsid w:val="004E1D7A"/>
    <w:rsid w:val="004E2070"/>
    <w:rsid w:val="004E2146"/>
    <w:rsid w:val="004E2D1E"/>
    <w:rsid w:val="004E2D77"/>
    <w:rsid w:val="004E30C1"/>
    <w:rsid w:val="004E313D"/>
    <w:rsid w:val="004E33C3"/>
    <w:rsid w:val="004E33D5"/>
    <w:rsid w:val="004E392B"/>
    <w:rsid w:val="004E395E"/>
    <w:rsid w:val="004E3C56"/>
    <w:rsid w:val="004E43D9"/>
    <w:rsid w:val="004E4A2B"/>
    <w:rsid w:val="004E4CD7"/>
    <w:rsid w:val="004E4CED"/>
    <w:rsid w:val="004E4D9D"/>
    <w:rsid w:val="004E5757"/>
    <w:rsid w:val="004E57FC"/>
    <w:rsid w:val="004E5B61"/>
    <w:rsid w:val="004E5CA1"/>
    <w:rsid w:val="004E5D20"/>
    <w:rsid w:val="004E5EEC"/>
    <w:rsid w:val="004E66B3"/>
    <w:rsid w:val="004E6852"/>
    <w:rsid w:val="004E69DE"/>
    <w:rsid w:val="004E6A82"/>
    <w:rsid w:val="004E6B7D"/>
    <w:rsid w:val="004E6C8D"/>
    <w:rsid w:val="004E75BD"/>
    <w:rsid w:val="004E7CD1"/>
    <w:rsid w:val="004F0394"/>
    <w:rsid w:val="004F07E8"/>
    <w:rsid w:val="004F0860"/>
    <w:rsid w:val="004F0A52"/>
    <w:rsid w:val="004F0B8A"/>
    <w:rsid w:val="004F1450"/>
    <w:rsid w:val="004F2339"/>
    <w:rsid w:val="004F2526"/>
    <w:rsid w:val="004F2573"/>
    <w:rsid w:val="004F29BA"/>
    <w:rsid w:val="004F2B8F"/>
    <w:rsid w:val="004F2C1B"/>
    <w:rsid w:val="004F33A9"/>
    <w:rsid w:val="004F35C2"/>
    <w:rsid w:val="004F3B88"/>
    <w:rsid w:val="004F3EDD"/>
    <w:rsid w:val="004F4173"/>
    <w:rsid w:val="004F4336"/>
    <w:rsid w:val="004F48E1"/>
    <w:rsid w:val="004F4F1A"/>
    <w:rsid w:val="004F5468"/>
    <w:rsid w:val="004F556A"/>
    <w:rsid w:val="004F5A63"/>
    <w:rsid w:val="004F6A77"/>
    <w:rsid w:val="004F72CB"/>
    <w:rsid w:val="004F7891"/>
    <w:rsid w:val="004F7999"/>
    <w:rsid w:val="004F7C1F"/>
    <w:rsid w:val="004F7E40"/>
    <w:rsid w:val="0050002F"/>
    <w:rsid w:val="00500842"/>
    <w:rsid w:val="00500B73"/>
    <w:rsid w:val="00501189"/>
    <w:rsid w:val="005013AA"/>
    <w:rsid w:val="005014F4"/>
    <w:rsid w:val="0050156F"/>
    <w:rsid w:val="00501943"/>
    <w:rsid w:val="00501A21"/>
    <w:rsid w:val="0050223D"/>
    <w:rsid w:val="00502656"/>
    <w:rsid w:val="00502CED"/>
    <w:rsid w:val="00503314"/>
    <w:rsid w:val="0050338A"/>
    <w:rsid w:val="00503F0D"/>
    <w:rsid w:val="005041C8"/>
    <w:rsid w:val="0050463C"/>
    <w:rsid w:val="005049FF"/>
    <w:rsid w:val="00504C93"/>
    <w:rsid w:val="00504CCF"/>
    <w:rsid w:val="005051E8"/>
    <w:rsid w:val="005061EF"/>
    <w:rsid w:val="0050697C"/>
    <w:rsid w:val="00506B75"/>
    <w:rsid w:val="00506B82"/>
    <w:rsid w:val="005072F0"/>
    <w:rsid w:val="00507459"/>
    <w:rsid w:val="00507A26"/>
    <w:rsid w:val="00507AC8"/>
    <w:rsid w:val="00507C7C"/>
    <w:rsid w:val="005114CB"/>
    <w:rsid w:val="00511B86"/>
    <w:rsid w:val="00512377"/>
    <w:rsid w:val="005127F0"/>
    <w:rsid w:val="00512C2F"/>
    <w:rsid w:val="00514631"/>
    <w:rsid w:val="0051485B"/>
    <w:rsid w:val="005153F0"/>
    <w:rsid w:val="0051574A"/>
    <w:rsid w:val="00515BF0"/>
    <w:rsid w:val="00515F39"/>
    <w:rsid w:val="00517ACE"/>
    <w:rsid w:val="0052046A"/>
    <w:rsid w:val="005210C2"/>
    <w:rsid w:val="0052115D"/>
    <w:rsid w:val="00521287"/>
    <w:rsid w:val="005219AA"/>
    <w:rsid w:val="00521FBB"/>
    <w:rsid w:val="005222F2"/>
    <w:rsid w:val="005229AD"/>
    <w:rsid w:val="00522FAF"/>
    <w:rsid w:val="0052350E"/>
    <w:rsid w:val="00524344"/>
    <w:rsid w:val="00524528"/>
    <w:rsid w:val="00524675"/>
    <w:rsid w:val="005248CA"/>
    <w:rsid w:val="00524C1D"/>
    <w:rsid w:val="005254C4"/>
    <w:rsid w:val="0052565D"/>
    <w:rsid w:val="005259AD"/>
    <w:rsid w:val="00525A8F"/>
    <w:rsid w:val="00525BF8"/>
    <w:rsid w:val="00526CC0"/>
    <w:rsid w:val="00526DC2"/>
    <w:rsid w:val="005276B2"/>
    <w:rsid w:val="005307C4"/>
    <w:rsid w:val="00530EDF"/>
    <w:rsid w:val="005315BD"/>
    <w:rsid w:val="00531783"/>
    <w:rsid w:val="0053228F"/>
    <w:rsid w:val="005324D1"/>
    <w:rsid w:val="0053257D"/>
    <w:rsid w:val="005335C9"/>
    <w:rsid w:val="00533796"/>
    <w:rsid w:val="00533B19"/>
    <w:rsid w:val="00534531"/>
    <w:rsid w:val="00534982"/>
    <w:rsid w:val="00534995"/>
    <w:rsid w:val="005349F2"/>
    <w:rsid w:val="00534A3C"/>
    <w:rsid w:val="00535CED"/>
    <w:rsid w:val="00536502"/>
    <w:rsid w:val="00537191"/>
    <w:rsid w:val="00537348"/>
    <w:rsid w:val="0053796A"/>
    <w:rsid w:val="005379AC"/>
    <w:rsid w:val="00537E17"/>
    <w:rsid w:val="005403A1"/>
    <w:rsid w:val="00540C02"/>
    <w:rsid w:val="00541DC6"/>
    <w:rsid w:val="00541DE3"/>
    <w:rsid w:val="0054226D"/>
    <w:rsid w:val="0054242E"/>
    <w:rsid w:val="00542DA5"/>
    <w:rsid w:val="00543361"/>
    <w:rsid w:val="0054339B"/>
    <w:rsid w:val="0054344A"/>
    <w:rsid w:val="00543D1C"/>
    <w:rsid w:val="005445D4"/>
    <w:rsid w:val="005449A8"/>
    <w:rsid w:val="0054507F"/>
    <w:rsid w:val="0054524B"/>
    <w:rsid w:val="00545EF7"/>
    <w:rsid w:val="00545FD1"/>
    <w:rsid w:val="0054678F"/>
    <w:rsid w:val="00546FFB"/>
    <w:rsid w:val="0054758D"/>
    <w:rsid w:val="00547E7F"/>
    <w:rsid w:val="00547FD0"/>
    <w:rsid w:val="00550410"/>
    <w:rsid w:val="00550F1E"/>
    <w:rsid w:val="00551E6F"/>
    <w:rsid w:val="005528FC"/>
    <w:rsid w:val="00552B2B"/>
    <w:rsid w:val="00552D97"/>
    <w:rsid w:val="00553844"/>
    <w:rsid w:val="00553B6C"/>
    <w:rsid w:val="00553C61"/>
    <w:rsid w:val="00553D58"/>
    <w:rsid w:val="00553F83"/>
    <w:rsid w:val="00554442"/>
    <w:rsid w:val="00554C51"/>
    <w:rsid w:val="0055524B"/>
    <w:rsid w:val="00555262"/>
    <w:rsid w:val="00555350"/>
    <w:rsid w:val="00556428"/>
    <w:rsid w:val="00557A18"/>
    <w:rsid w:val="00557C62"/>
    <w:rsid w:val="005601C6"/>
    <w:rsid w:val="005604F1"/>
    <w:rsid w:val="0056059D"/>
    <w:rsid w:val="00560B50"/>
    <w:rsid w:val="00560CFA"/>
    <w:rsid w:val="00561244"/>
    <w:rsid w:val="00561B53"/>
    <w:rsid w:val="00561CB7"/>
    <w:rsid w:val="00561F11"/>
    <w:rsid w:val="005624FA"/>
    <w:rsid w:val="00562723"/>
    <w:rsid w:val="00562B3F"/>
    <w:rsid w:val="00562CFC"/>
    <w:rsid w:val="00562DE6"/>
    <w:rsid w:val="00563167"/>
    <w:rsid w:val="0056329F"/>
    <w:rsid w:val="00563B73"/>
    <w:rsid w:val="00564FAC"/>
    <w:rsid w:val="00565C7E"/>
    <w:rsid w:val="005662A6"/>
    <w:rsid w:val="005666D6"/>
    <w:rsid w:val="005668C0"/>
    <w:rsid w:val="005669EE"/>
    <w:rsid w:val="00567AC1"/>
    <w:rsid w:val="005703AA"/>
    <w:rsid w:val="0057090B"/>
    <w:rsid w:val="00570A5C"/>
    <w:rsid w:val="00570BAD"/>
    <w:rsid w:val="00570BF3"/>
    <w:rsid w:val="00570D04"/>
    <w:rsid w:val="0057125A"/>
    <w:rsid w:val="0057139A"/>
    <w:rsid w:val="00571E03"/>
    <w:rsid w:val="005726AE"/>
    <w:rsid w:val="00572C1E"/>
    <w:rsid w:val="0057385A"/>
    <w:rsid w:val="00573B11"/>
    <w:rsid w:val="0057449A"/>
    <w:rsid w:val="0057491E"/>
    <w:rsid w:val="00574B93"/>
    <w:rsid w:val="00574E04"/>
    <w:rsid w:val="00575807"/>
    <w:rsid w:val="00575A70"/>
    <w:rsid w:val="00575C38"/>
    <w:rsid w:val="00575E93"/>
    <w:rsid w:val="005760FA"/>
    <w:rsid w:val="0057703A"/>
    <w:rsid w:val="005770F0"/>
    <w:rsid w:val="005771E4"/>
    <w:rsid w:val="00577389"/>
    <w:rsid w:val="005773C6"/>
    <w:rsid w:val="005779F6"/>
    <w:rsid w:val="00577CFF"/>
    <w:rsid w:val="00577D75"/>
    <w:rsid w:val="005800FB"/>
    <w:rsid w:val="005801DB"/>
    <w:rsid w:val="005805EF"/>
    <w:rsid w:val="005807DE"/>
    <w:rsid w:val="00580A15"/>
    <w:rsid w:val="00580C27"/>
    <w:rsid w:val="00580D68"/>
    <w:rsid w:val="00580E56"/>
    <w:rsid w:val="0058125B"/>
    <w:rsid w:val="0058130B"/>
    <w:rsid w:val="00581CE2"/>
    <w:rsid w:val="005823AA"/>
    <w:rsid w:val="00582C67"/>
    <w:rsid w:val="00582DF5"/>
    <w:rsid w:val="00582F34"/>
    <w:rsid w:val="00582FF9"/>
    <w:rsid w:val="00583544"/>
    <w:rsid w:val="0058357A"/>
    <w:rsid w:val="00583D56"/>
    <w:rsid w:val="00584085"/>
    <w:rsid w:val="005841D6"/>
    <w:rsid w:val="0058467A"/>
    <w:rsid w:val="00584834"/>
    <w:rsid w:val="00584B20"/>
    <w:rsid w:val="00584FB0"/>
    <w:rsid w:val="0058548B"/>
    <w:rsid w:val="005855A9"/>
    <w:rsid w:val="00585B0C"/>
    <w:rsid w:val="005860D6"/>
    <w:rsid w:val="005865A1"/>
    <w:rsid w:val="00586AF4"/>
    <w:rsid w:val="005871E3"/>
    <w:rsid w:val="00587719"/>
    <w:rsid w:val="0058790A"/>
    <w:rsid w:val="005879A0"/>
    <w:rsid w:val="00587B52"/>
    <w:rsid w:val="00587DB6"/>
    <w:rsid w:val="00587DC9"/>
    <w:rsid w:val="0059095A"/>
    <w:rsid w:val="00591042"/>
    <w:rsid w:val="0059150C"/>
    <w:rsid w:val="00591F3E"/>
    <w:rsid w:val="005920EB"/>
    <w:rsid w:val="005924D7"/>
    <w:rsid w:val="005925EB"/>
    <w:rsid w:val="00592BC3"/>
    <w:rsid w:val="00592DB9"/>
    <w:rsid w:val="00593325"/>
    <w:rsid w:val="005941D3"/>
    <w:rsid w:val="0059429C"/>
    <w:rsid w:val="005942F2"/>
    <w:rsid w:val="00594CAB"/>
    <w:rsid w:val="00594F3B"/>
    <w:rsid w:val="005957A3"/>
    <w:rsid w:val="005958EC"/>
    <w:rsid w:val="00595A32"/>
    <w:rsid w:val="00595F1A"/>
    <w:rsid w:val="00596113"/>
    <w:rsid w:val="005961BB"/>
    <w:rsid w:val="00596FDF"/>
    <w:rsid w:val="005A037F"/>
    <w:rsid w:val="005A04BD"/>
    <w:rsid w:val="005A1909"/>
    <w:rsid w:val="005A196F"/>
    <w:rsid w:val="005A2226"/>
    <w:rsid w:val="005A229B"/>
    <w:rsid w:val="005A2325"/>
    <w:rsid w:val="005A2490"/>
    <w:rsid w:val="005A26F5"/>
    <w:rsid w:val="005A289C"/>
    <w:rsid w:val="005A38D2"/>
    <w:rsid w:val="005A3C40"/>
    <w:rsid w:val="005A4000"/>
    <w:rsid w:val="005A4444"/>
    <w:rsid w:val="005A4628"/>
    <w:rsid w:val="005A486D"/>
    <w:rsid w:val="005A4F2A"/>
    <w:rsid w:val="005A55BB"/>
    <w:rsid w:val="005A6434"/>
    <w:rsid w:val="005A6526"/>
    <w:rsid w:val="005A66AC"/>
    <w:rsid w:val="005A6E8A"/>
    <w:rsid w:val="005A72CE"/>
    <w:rsid w:val="005A7C41"/>
    <w:rsid w:val="005B17E4"/>
    <w:rsid w:val="005B1E61"/>
    <w:rsid w:val="005B22B2"/>
    <w:rsid w:val="005B2CC2"/>
    <w:rsid w:val="005B3A10"/>
    <w:rsid w:val="005B3EF2"/>
    <w:rsid w:val="005B3F31"/>
    <w:rsid w:val="005B4725"/>
    <w:rsid w:val="005B4831"/>
    <w:rsid w:val="005B5C81"/>
    <w:rsid w:val="005B5FCA"/>
    <w:rsid w:val="005B602C"/>
    <w:rsid w:val="005B683B"/>
    <w:rsid w:val="005B6AFC"/>
    <w:rsid w:val="005B752C"/>
    <w:rsid w:val="005B7B9D"/>
    <w:rsid w:val="005B7FD0"/>
    <w:rsid w:val="005C1B87"/>
    <w:rsid w:val="005C1CAE"/>
    <w:rsid w:val="005C2428"/>
    <w:rsid w:val="005C2DD6"/>
    <w:rsid w:val="005C330B"/>
    <w:rsid w:val="005C342E"/>
    <w:rsid w:val="005C349D"/>
    <w:rsid w:val="005C39F7"/>
    <w:rsid w:val="005C404C"/>
    <w:rsid w:val="005C42DA"/>
    <w:rsid w:val="005C471C"/>
    <w:rsid w:val="005C522C"/>
    <w:rsid w:val="005C5459"/>
    <w:rsid w:val="005C5CC3"/>
    <w:rsid w:val="005C65B3"/>
    <w:rsid w:val="005C67A0"/>
    <w:rsid w:val="005C6A0F"/>
    <w:rsid w:val="005C6ADF"/>
    <w:rsid w:val="005C6E94"/>
    <w:rsid w:val="005C74BF"/>
    <w:rsid w:val="005C76F4"/>
    <w:rsid w:val="005C7BE3"/>
    <w:rsid w:val="005C7D86"/>
    <w:rsid w:val="005D077B"/>
    <w:rsid w:val="005D0852"/>
    <w:rsid w:val="005D0DAC"/>
    <w:rsid w:val="005D0E07"/>
    <w:rsid w:val="005D0E49"/>
    <w:rsid w:val="005D102A"/>
    <w:rsid w:val="005D1152"/>
    <w:rsid w:val="005D1704"/>
    <w:rsid w:val="005D1CB5"/>
    <w:rsid w:val="005D20C9"/>
    <w:rsid w:val="005D21AB"/>
    <w:rsid w:val="005D343B"/>
    <w:rsid w:val="005D3B18"/>
    <w:rsid w:val="005D48D3"/>
    <w:rsid w:val="005D4B56"/>
    <w:rsid w:val="005D5156"/>
    <w:rsid w:val="005D5C80"/>
    <w:rsid w:val="005D670E"/>
    <w:rsid w:val="005D6F74"/>
    <w:rsid w:val="005E01A4"/>
    <w:rsid w:val="005E0464"/>
    <w:rsid w:val="005E0471"/>
    <w:rsid w:val="005E0516"/>
    <w:rsid w:val="005E086A"/>
    <w:rsid w:val="005E1749"/>
    <w:rsid w:val="005E1C99"/>
    <w:rsid w:val="005E1F19"/>
    <w:rsid w:val="005E1FF3"/>
    <w:rsid w:val="005E215F"/>
    <w:rsid w:val="005E2609"/>
    <w:rsid w:val="005E30C3"/>
    <w:rsid w:val="005E3136"/>
    <w:rsid w:val="005E4656"/>
    <w:rsid w:val="005E51CD"/>
    <w:rsid w:val="005E57D7"/>
    <w:rsid w:val="005E59B1"/>
    <w:rsid w:val="005E5A20"/>
    <w:rsid w:val="005E5ED0"/>
    <w:rsid w:val="005E6392"/>
    <w:rsid w:val="005E6519"/>
    <w:rsid w:val="005E6556"/>
    <w:rsid w:val="005E6D6E"/>
    <w:rsid w:val="005E7227"/>
    <w:rsid w:val="005E725A"/>
    <w:rsid w:val="005F0132"/>
    <w:rsid w:val="005F058F"/>
    <w:rsid w:val="005F135D"/>
    <w:rsid w:val="005F1625"/>
    <w:rsid w:val="005F1964"/>
    <w:rsid w:val="005F1CC6"/>
    <w:rsid w:val="005F2D22"/>
    <w:rsid w:val="005F2DBF"/>
    <w:rsid w:val="005F2DEA"/>
    <w:rsid w:val="005F33B9"/>
    <w:rsid w:val="005F3812"/>
    <w:rsid w:val="005F3B2B"/>
    <w:rsid w:val="005F4747"/>
    <w:rsid w:val="005F4B1A"/>
    <w:rsid w:val="005F4EA8"/>
    <w:rsid w:val="005F5044"/>
    <w:rsid w:val="005F5956"/>
    <w:rsid w:val="005F5D5A"/>
    <w:rsid w:val="005F6D75"/>
    <w:rsid w:val="005F6DF0"/>
    <w:rsid w:val="005F75C8"/>
    <w:rsid w:val="005F7EA8"/>
    <w:rsid w:val="006000D9"/>
    <w:rsid w:val="006002F2"/>
    <w:rsid w:val="006004FC"/>
    <w:rsid w:val="00600934"/>
    <w:rsid w:val="00600BDA"/>
    <w:rsid w:val="00600C4C"/>
    <w:rsid w:val="00600EA2"/>
    <w:rsid w:val="00601021"/>
    <w:rsid w:val="006014AF"/>
    <w:rsid w:val="0060162F"/>
    <w:rsid w:val="00601DE5"/>
    <w:rsid w:val="00601F1E"/>
    <w:rsid w:val="0060313F"/>
    <w:rsid w:val="00603DB6"/>
    <w:rsid w:val="00605452"/>
    <w:rsid w:val="00605C80"/>
    <w:rsid w:val="006067B4"/>
    <w:rsid w:val="006075DD"/>
    <w:rsid w:val="00607FF7"/>
    <w:rsid w:val="0061077F"/>
    <w:rsid w:val="00610BB1"/>
    <w:rsid w:val="00610E7A"/>
    <w:rsid w:val="00610F4C"/>
    <w:rsid w:val="00610FAC"/>
    <w:rsid w:val="006112BA"/>
    <w:rsid w:val="0061208F"/>
    <w:rsid w:val="00612A8A"/>
    <w:rsid w:val="00613450"/>
    <w:rsid w:val="00613FC4"/>
    <w:rsid w:val="0061404F"/>
    <w:rsid w:val="00614659"/>
    <w:rsid w:val="00614A96"/>
    <w:rsid w:val="00614DA9"/>
    <w:rsid w:val="00615189"/>
    <w:rsid w:val="0061551F"/>
    <w:rsid w:val="00615CEC"/>
    <w:rsid w:val="00616620"/>
    <w:rsid w:val="00616935"/>
    <w:rsid w:val="00616FFB"/>
    <w:rsid w:val="00617C60"/>
    <w:rsid w:val="00617F48"/>
    <w:rsid w:val="006202BE"/>
    <w:rsid w:val="0062068C"/>
    <w:rsid w:val="006207E5"/>
    <w:rsid w:val="0062081B"/>
    <w:rsid w:val="00620A80"/>
    <w:rsid w:val="0062139C"/>
    <w:rsid w:val="0062178D"/>
    <w:rsid w:val="00621930"/>
    <w:rsid w:val="00622452"/>
    <w:rsid w:val="006224BB"/>
    <w:rsid w:val="00622564"/>
    <w:rsid w:val="00622B55"/>
    <w:rsid w:val="00622C3C"/>
    <w:rsid w:val="00623C74"/>
    <w:rsid w:val="00624783"/>
    <w:rsid w:val="006248D2"/>
    <w:rsid w:val="00624C9D"/>
    <w:rsid w:val="00624D7E"/>
    <w:rsid w:val="00626FDB"/>
    <w:rsid w:val="006277D8"/>
    <w:rsid w:val="00627C58"/>
    <w:rsid w:val="00630288"/>
    <w:rsid w:val="0063037A"/>
    <w:rsid w:val="00630881"/>
    <w:rsid w:val="006309A7"/>
    <w:rsid w:val="00630A7A"/>
    <w:rsid w:val="00630B70"/>
    <w:rsid w:val="00630FC0"/>
    <w:rsid w:val="006317CA"/>
    <w:rsid w:val="00631B64"/>
    <w:rsid w:val="00631E74"/>
    <w:rsid w:val="00632938"/>
    <w:rsid w:val="00632F94"/>
    <w:rsid w:val="006332FA"/>
    <w:rsid w:val="00633A01"/>
    <w:rsid w:val="00633B81"/>
    <w:rsid w:val="00633E0B"/>
    <w:rsid w:val="0063478B"/>
    <w:rsid w:val="006348B3"/>
    <w:rsid w:val="00634ACB"/>
    <w:rsid w:val="00634E42"/>
    <w:rsid w:val="006353EF"/>
    <w:rsid w:val="00635718"/>
    <w:rsid w:val="0063576B"/>
    <w:rsid w:val="00635883"/>
    <w:rsid w:val="00635B35"/>
    <w:rsid w:val="0063642B"/>
    <w:rsid w:val="006366B6"/>
    <w:rsid w:val="006369F4"/>
    <w:rsid w:val="00636B0B"/>
    <w:rsid w:val="00636E1B"/>
    <w:rsid w:val="0063702B"/>
    <w:rsid w:val="00637473"/>
    <w:rsid w:val="00637527"/>
    <w:rsid w:val="006376A9"/>
    <w:rsid w:val="006409E2"/>
    <w:rsid w:val="00640BE5"/>
    <w:rsid w:val="00640C72"/>
    <w:rsid w:val="00640CC1"/>
    <w:rsid w:val="00640F3A"/>
    <w:rsid w:val="00641127"/>
    <w:rsid w:val="006426B0"/>
    <w:rsid w:val="00642766"/>
    <w:rsid w:val="00642C18"/>
    <w:rsid w:val="00643C85"/>
    <w:rsid w:val="0064466D"/>
    <w:rsid w:val="00644B22"/>
    <w:rsid w:val="00644D1E"/>
    <w:rsid w:val="00644EF7"/>
    <w:rsid w:val="00645127"/>
    <w:rsid w:val="00645520"/>
    <w:rsid w:val="0064560C"/>
    <w:rsid w:val="006456A5"/>
    <w:rsid w:val="00645B2A"/>
    <w:rsid w:val="00646844"/>
    <w:rsid w:val="006469FD"/>
    <w:rsid w:val="00647326"/>
    <w:rsid w:val="00647B25"/>
    <w:rsid w:val="0065021C"/>
    <w:rsid w:val="00650405"/>
    <w:rsid w:val="00650477"/>
    <w:rsid w:val="00650490"/>
    <w:rsid w:val="0065092F"/>
    <w:rsid w:val="006509BA"/>
    <w:rsid w:val="006512FD"/>
    <w:rsid w:val="006513C3"/>
    <w:rsid w:val="00651492"/>
    <w:rsid w:val="00652555"/>
    <w:rsid w:val="0065255D"/>
    <w:rsid w:val="00652705"/>
    <w:rsid w:val="006536E7"/>
    <w:rsid w:val="00653773"/>
    <w:rsid w:val="00653C1E"/>
    <w:rsid w:val="00653FAF"/>
    <w:rsid w:val="00655856"/>
    <w:rsid w:val="00655EEE"/>
    <w:rsid w:val="006567E9"/>
    <w:rsid w:val="00656A4B"/>
    <w:rsid w:val="00656DCC"/>
    <w:rsid w:val="00656E2F"/>
    <w:rsid w:val="006574D1"/>
    <w:rsid w:val="00657B3D"/>
    <w:rsid w:val="00657C84"/>
    <w:rsid w:val="006601A1"/>
    <w:rsid w:val="0066046E"/>
    <w:rsid w:val="00660DC2"/>
    <w:rsid w:val="00661587"/>
    <w:rsid w:val="00661E4B"/>
    <w:rsid w:val="00661F23"/>
    <w:rsid w:val="00661FC7"/>
    <w:rsid w:val="00662CAE"/>
    <w:rsid w:val="00662F11"/>
    <w:rsid w:val="006638FC"/>
    <w:rsid w:val="00663A5E"/>
    <w:rsid w:val="006645EA"/>
    <w:rsid w:val="00664A01"/>
    <w:rsid w:val="00665ACA"/>
    <w:rsid w:val="00665ACC"/>
    <w:rsid w:val="00665C7C"/>
    <w:rsid w:val="00666206"/>
    <w:rsid w:val="006667E7"/>
    <w:rsid w:val="006677E3"/>
    <w:rsid w:val="00667DFE"/>
    <w:rsid w:val="00667E79"/>
    <w:rsid w:val="0067034A"/>
    <w:rsid w:val="00670D60"/>
    <w:rsid w:val="00670DA2"/>
    <w:rsid w:val="00671103"/>
    <w:rsid w:val="00671909"/>
    <w:rsid w:val="00671AE6"/>
    <w:rsid w:val="0067221E"/>
    <w:rsid w:val="006726C1"/>
    <w:rsid w:val="00672885"/>
    <w:rsid w:val="00672A8A"/>
    <w:rsid w:val="00672C33"/>
    <w:rsid w:val="006730A3"/>
    <w:rsid w:val="00673899"/>
    <w:rsid w:val="00673CF8"/>
    <w:rsid w:val="00673FB5"/>
    <w:rsid w:val="00674024"/>
    <w:rsid w:val="006740F2"/>
    <w:rsid w:val="00675261"/>
    <w:rsid w:val="0067526D"/>
    <w:rsid w:val="006752A0"/>
    <w:rsid w:val="006756C9"/>
    <w:rsid w:val="00675BD0"/>
    <w:rsid w:val="00675E00"/>
    <w:rsid w:val="00676AAC"/>
    <w:rsid w:val="00676E14"/>
    <w:rsid w:val="00676EC6"/>
    <w:rsid w:val="006770A5"/>
    <w:rsid w:val="00677577"/>
    <w:rsid w:val="00680775"/>
    <w:rsid w:val="006807CB"/>
    <w:rsid w:val="006823D4"/>
    <w:rsid w:val="00682D99"/>
    <w:rsid w:val="00682ED0"/>
    <w:rsid w:val="0068394F"/>
    <w:rsid w:val="006841BE"/>
    <w:rsid w:val="0068466E"/>
    <w:rsid w:val="00684852"/>
    <w:rsid w:val="00685554"/>
    <w:rsid w:val="00685660"/>
    <w:rsid w:val="006858F7"/>
    <w:rsid w:val="00685A14"/>
    <w:rsid w:val="00685A33"/>
    <w:rsid w:val="00686D56"/>
    <w:rsid w:val="00686D7E"/>
    <w:rsid w:val="0068701F"/>
    <w:rsid w:val="0068704B"/>
    <w:rsid w:val="0068747A"/>
    <w:rsid w:val="00687AB9"/>
    <w:rsid w:val="006907DE"/>
    <w:rsid w:val="00690D53"/>
    <w:rsid w:val="0069194B"/>
    <w:rsid w:val="00692218"/>
    <w:rsid w:val="00692517"/>
    <w:rsid w:val="006925E3"/>
    <w:rsid w:val="00692705"/>
    <w:rsid w:val="006928A6"/>
    <w:rsid w:val="00692B98"/>
    <w:rsid w:val="00693EED"/>
    <w:rsid w:val="00693F4A"/>
    <w:rsid w:val="00694414"/>
    <w:rsid w:val="0069458B"/>
    <w:rsid w:val="00694659"/>
    <w:rsid w:val="00694A89"/>
    <w:rsid w:val="00694DF5"/>
    <w:rsid w:val="006950E1"/>
    <w:rsid w:val="006955B6"/>
    <w:rsid w:val="0069566F"/>
    <w:rsid w:val="00696C4E"/>
    <w:rsid w:val="00696E9C"/>
    <w:rsid w:val="0069735F"/>
    <w:rsid w:val="00697790"/>
    <w:rsid w:val="00697A25"/>
    <w:rsid w:val="00697A6E"/>
    <w:rsid w:val="006A0320"/>
    <w:rsid w:val="006A0933"/>
    <w:rsid w:val="006A0B0C"/>
    <w:rsid w:val="006A0DF4"/>
    <w:rsid w:val="006A19D9"/>
    <w:rsid w:val="006A1F5C"/>
    <w:rsid w:val="006A2BC9"/>
    <w:rsid w:val="006A3372"/>
    <w:rsid w:val="006A378A"/>
    <w:rsid w:val="006A39A6"/>
    <w:rsid w:val="006A39FC"/>
    <w:rsid w:val="006A3C89"/>
    <w:rsid w:val="006A40B7"/>
    <w:rsid w:val="006A4334"/>
    <w:rsid w:val="006A59EB"/>
    <w:rsid w:val="006A5B90"/>
    <w:rsid w:val="006A5E9B"/>
    <w:rsid w:val="006A6392"/>
    <w:rsid w:val="006A640B"/>
    <w:rsid w:val="006A6F0B"/>
    <w:rsid w:val="006A6FF7"/>
    <w:rsid w:val="006A7970"/>
    <w:rsid w:val="006A7CB2"/>
    <w:rsid w:val="006B0035"/>
    <w:rsid w:val="006B00FD"/>
    <w:rsid w:val="006B06D7"/>
    <w:rsid w:val="006B0895"/>
    <w:rsid w:val="006B0897"/>
    <w:rsid w:val="006B12BC"/>
    <w:rsid w:val="006B13B7"/>
    <w:rsid w:val="006B1739"/>
    <w:rsid w:val="006B2149"/>
    <w:rsid w:val="006B23A5"/>
    <w:rsid w:val="006B2633"/>
    <w:rsid w:val="006B2DEC"/>
    <w:rsid w:val="006B2FEC"/>
    <w:rsid w:val="006B3412"/>
    <w:rsid w:val="006B3574"/>
    <w:rsid w:val="006B35A5"/>
    <w:rsid w:val="006B3910"/>
    <w:rsid w:val="006B4018"/>
    <w:rsid w:val="006B44E4"/>
    <w:rsid w:val="006B4DD3"/>
    <w:rsid w:val="006B4F39"/>
    <w:rsid w:val="006B5880"/>
    <w:rsid w:val="006B59A3"/>
    <w:rsid w:val="006B62F6"/>
    <w:rsid w:val="006B6AD3"/>
    <w:rsid w:val="006B6B0C"/>
    <w:rsid w:val="006B7D9C"/>
    <w:rsid w:val="006C04C5"/>
    <w:rsid w:val="006C11FF"/>
    <w:rsid w:val="006C16A7"/>
    <w:rsid w:val="006C1BD5"/>
    <w:rsid w:val="006C23D5"/>
    <w:rsid w:val="006C24AA"/>
    <w:rsid w:val="006C293E"/>
    <w:rsid w:val="006C29CB"/>
    <w:rsid w:val="006C2A6E"/>
    <w:rsid w:val="006C2AB6"/>
    <w:rsid w:val="006C311A"/>
    <w:rsid w:val="006C3AE6"/>
    <w:rsid w:val="006C3B14"/>
    <w:rsid w:val="006C3D96"/>
    <w:rsid w:val="006C4C84"/>
    <w:rsid w:val="006C5405"/>
    <w:rsid w:val="006C587C"/>
    <w:rsid w:val="006C605E"/>
    <w:rsid w:val="006C6351"/>
    <w:rsid w:val="006C734A"/>
    <w:rsid w:val="006D0836"/>
    <w:rsid w:val="006D0DDA"/>
    <w:rsid w:val="006D2619"/>
    <w:rsid w:val="006D334E"/>
    <w:rsid w:val="006D3427"/>
    <w:rsid w:val="006D34A7"/>
    <w:rsid w:val="006D5267"/>
    <w:rsid w:val="006D551B"/>
    <w:rsid w:val="006D5AD6"/>
    <w:rsid w:val="006D633F"/>
    <w:rsid w:val="006D663A"/>
    <w:rsid w:val="006D6B65"/>
    <w:rsid w:val="006D6C06"/>
    <w:rsid w:val="006D7580"/>
    <w:rsid w:val="006D7996"/>
    <w:rsid w:val="006D7A24"/>
    <w:rsid w:val="006E04DD"/>
    <w:rsid w:val="006E091F"/>
    <w:rsid w:val="006E0D2B"/>
    <w:rsid w:val="006E168E"/>
    <w:rsid w:val="006E1A00"/>
    <w:rsid w:val="006E1B97"/>
    <w:rsid w:val="006E1C60"/>
    <w:rsid w:val="006E1D92"/>
    <w:rsid w:val="006E1E31"/>
    <w:rsid w:val="006E21EA"/>
    <w:rsid w:val="006E2305"/>
    <w:rsid w:val="006E2516"/>
    <w:rsid w:val="006E2FBE"/>
    <w:rsid w:val="006E321D"/>
    <w:rsid w:val="006E3A60"/>
    <w:rsid w:val="006E3E71"/>
    <w:rsid w:val="006E41BC"/>
    <w:rsid w:val="006E44FD"/>
    <w:rsid w:val="006E47F6"/>
    <w:rsid w:val="006E4A41"/>
    <w:rsid w:val="006E543F"/>
    <w:rsid w:val="006E5C62"/>
    <w:rsid w:val="006E640F"/>
    <w:rsid w:val="006E67BE"/>
    <w:rsid w:val="006E709C"/>
    <w:rsid w:val="006E78B4"/>
    <w:rsid w:val="006F075C"/>
    <w:rsid w:val="006F0B6E"/>
    <w:rsid w:val="006F10C4"/>
    <w:rsid w:val="006F1370"/>
    <w:rsid w:val="006F1DB4"/>
    <w:rsid w:val="006F1E3D"/>
    <w:rsid w:val="006F20CE"/>
    <w:rsid w:val="006F21F3"/>
    <w:rsid w:val="006F2ABC"/>
    <w:rsid w:val="006F2AD7"/>
    <w:rsid w:val="006F2DBF"/>
    <w:rsid w:val="006F2F40"/>
    <w:rsid w:val="006F345C"/>
    <w:rsid w:val="006F3807"/>
    <w:rsid w:val="006F3C90"/>
    <w:rsid w:val="006F40FB"/>
    <w:rsid w:val="006F42CD"/>
    <w:rsid w:val="006F4340"/>
    <w:rsid w:val="006F47AB"/>
    <w:rsid w:val="006F48E4"/>
    <w:rsid w:val="006F4933"/>
    <w:rsid w:val="006F5C55"/>
    <w:rsid w:val="006F5E33"/>
    <w:rsid w:val="006F63D8"/>
    <w:rsid w:val="006F6796"/>
    <w:rsid w:val="006F78BC"/>
    <w:rsid w:val="006F7D2E"/>
    <w:rsid w:val="007003DB"/>
    <w:rsid w:val="0070096A"/>
    <w:rsid w:val="00701AF6"/>
    <w:rsid w:val="007020CC"/>
    <w:rsid w:val="00702D18"/>
    <w:rsid w:val="00703390"/>
    <w:rsid w:val="00703520"/>
    <w:rsid w:val="0070399B"/>
    <w:rsid w:val="00703A11"/>
    <w:rsid w:val="00703B06"/>
    <w:rsid w:val="00704BF6"/>
    <w:rsid w:val="00704D0F"/>
    <w:rsid w:val="00704DC3"/>
    <w:rsid w:val="0070555E"/>
    <w:rsid w:val="0070558B"/>
    <w:rsid w:val="00705B48"/>
    <w:rsid w:val="00705D39"/>
    <w:rsid w:val="007065E3"/>
    <w:rsid w:val="00706C1E"/>
    <w:rsid w:val="007072C2"/>
    <w:rsid w:val="00707475"/>
    <w:rsid w:val="0070768A"/>
    <w:rsid w:val="00707891"/>
    <w:rsid w:val="0070795C"/>
    <w:rsid w:val="0071049F"/>
    <w:rsid w:val="007104C2"/>
    <w:rsid w:val="00711160"/>
    <w:rsid w:val="007115A5"/>
    <w:rsid w:val="00711775"/>
    <w:rsid w:val="00711B34"/>
    <w:rsid w:val="00711E4F"/>
    <w:rsid w:val="00711F92"/>
    <w:rsid w:val="007120A1"/>
    <w:rsid w:val="00712273"/>
    <w:rsid w:val="00712A55"/>
    <w:rsid w:val="00712F73"/>
    <w:rsid w:val="0071300A"/>
    <w:rsid w:val="00713517"/>
    <w:rsid w:val="0071363B"/>
    <w:rsid w:val="00713B2B"/>
    <w:rsid w:val="00714440"/>
    <w:rsid w:val="007144E8"/>
    <w:rsid w:val="007147DD"/>
    <w:rsid w:val="00714A49"/>
    <w:rsid w:val="00714AF5"/>
    <w:rsid w:val="007156FF"/>
    <w:rsid w:val="0071598C"/>
    <w:rsid w:val="00715A03"/>
    <w:rsid w:val="00715A7A"/>
    <w:rsid w:val="00715BF1"/>
    <w:rsid w:val="00717360"/>
    <w:rsid w:val="007175AE"/>
    <w:rsid w:val="007179DC"/>
    <w:rsid w:val="00717AB3"/>
    <w:rsid w:val="00717B7F"/>
    <w:rsid w:val="00720053"/>
    <w:rsid w:val="007207FB"/>
    <w:rsid w:val="00721666"/>
    <w:rsid w:val="0072280C"/>
    <w:rsid w:val="007229FE"/>
    <w:rsid w:val="00722BA6"/>
    <w:rsid w:val="00722C42"/>
    <w:rsid w:val="00722DB4"/>
    <w:rsid w:val="00723270"/>
    <w:rsid w:val="007233D9"/>
    <w:rsid w:val="00723719"/>
    <w:rsid w:val="00723BE7"/>
    <w:rsid w:val="00723ED6"/>
    <w:rsid w:val="007245C0"/>
    <w:rsid w:val="00724FF5"/>
    <w:rsid w:val="007253FF"/>
    <w:rsid w:val="00725DB3"/>
    <w:rsid w:val="00725E1E"/>
    <w:rsid w:val="00725E48"/>
    <w:rsid w:val="00725F21"/>
    <w:rsid w:val="0072643E"/>
    <w:rsid w:val="007264D2"/>
    <w:rsid w:val="00726825"/>
    <w:rsid w:val="00726B5B"/>
    <w:rsid w:val="007275F7"/>
    <w:rsid w:val="00727713"/>
    <w:rsid w:val="00727AC9"/>
    <w:rsid w:val="00730452"/>
    <w:rsid w:val="00731832"/>
    <w:rsid w:val="00731845"/>
    <w:rsid w:val="00732A52"/>
    <w:rsid w:val="00732A59"/>
    <w:rsid w:val="00732D4B"/>
    <w:rsid w:val="00733193"/>
    <w:rsid w:val="00733FF1"/>
    <w:rsid w:val="007343FD"/>
    <w:rsid w:val="007348B4"/>
    <w:rsid w:val="00734B9A"/>
    <w:rsid w:val="00735910"/>
    <w:rsid w:val="0073612C"/>
    <w:rsid w:val="00736619"/>
    <w:rsid w:val="00736B1F"/>
    <w:rsid w:val="00737037"/>
    <w:rsid w:val="0073735C"/>
    <w:rsid w:val="007374C3"/>
    <w:rsid w:val="007374D8"/>
    <w:rsid w:val="00740687"/>
    <w:rsid w:val="00740D1D"/>
    <w:rsid w:val="007412B2"/>
    <w:rsid w:val="00741F50"/>
    <w:rsid w:val="00742A16"/>
    <w:rsid w:val="00742E46"/>
    <w:rsid w:val="00743051"/>
    <w:rsid w:val="00743532"/>
    <w:rsid w:val="00743920"/>
    <w:rsid w:val="00743A93"/>
    <w:rsid w:val="00744081"/>
    <w:rsid w:val="0074408B"/>
    <w:rsid w:val="00744498"/>
    <w:rsid w:val="007444CE"/>
    <w:rsid w:val="00744523"/>
    <w:rsid w:val="0074495F"/>
    <w:rsid w:val="00744C5C"/>
    <w:rsid w:val="00744F16"/>
    <w:rsid w:val="007452F7"/>
    <w:rsid w:val="0074625A"/>
    <w:rsid w:val="00746543"/>
    <w:rsid w:val="00746B17"/>
    <w:rsid w:val="00747939"/>
    <w:rsid w:val="00747971"/>
    <w:rsid w:val="00747AF3"/>
    <w:rsid w:val="00747C0B"/>
    <w:rsid w:val="00750369"/>
    <w:rsid w:val="007504B5"/>
    <w:rsid w:val="00750865"/>
    <w:rsid w:val="00751E9D"/>
    <w:rsid w:val="00752161"/>
    <w:rsid w:val="007521D9"/>
    <w:rsid w:val="00752CE7"/>
    <w:rsid w:val="00752EFD"/>
    <w:rsid w:val="00752F3E"/>
    <w:rsid w:val="007531A3"/>
    <w:rsid w:val="00753BD0"/>
    <w:rsid w:val="00753D16"/>
    <w:rsid w:val="00753D8E"/>
    <w:rsid w:val="00753F6F"/>
    <w:rsid w:val="00753FE1"/>
    <w:rsid w:val="007546D8"/>
    <w:rsid w:val="00754DA6"/>
    <w:rsid w:val="00754E7B"/>
    <w:rsid w:val="00755989"/>
    <w:rsid w:val="00755FBD"/>
    <w:rsid w:val="007561EF"/>
    <w:rsid w:val="00756544"/>
    <w:rsid w:val="007565F0"/>
    <w:rsid w:val="00756AED"/>
    <w:rsid w:val="00756E54"/>
    <w:rsid w:val="00757271"/>
    <w:rsid w:val="007577B9"/>
    <w:rsid w:val="00757967"/>
    <w:rsid w:val="00760250"/>
    <w:rsid w:val="007607CD"/>
    <w:rsid w:val="00760DEA"/>
    <w:rsid w:val="00761031"/>
    <w:rsid w:val="0076128A"/>
    <w:rsid w:val="00761D76"/>
    <w:rsid w:val="00762282"/>
    <w:rsid w:val="007624AA"/>
    <w:rsid w:val="007636F2"/>
    <w:rsid w:val="00763ACC"/>
    <w:rsid w:val="00763B19"/>
    <w:rsid w:val="00763B1E"/>
    <w:rsid w:val="007642AA"/>
    <w:rsid w:val="007644AD"/>
    <w:rsid w:val="00764549"/>
    <w:rsid w:val="007645BB"/>
    <w:rsid w:val="00764959"/>
    <w:rsid w:val="00764A61"/>
    <w:rsid w:val="00764D2D"/>
    <w:rsid w:val="00764FF3"/>
    <w:rsid w:val="007658EB"/>
    <w:rsid w:val="007665E3"/>
    <w:rsid w:val="00766F81"/>
    <w:rsid w:val="00767214"/>
    <w:rsid w:val="007672AF"/>
    <w:rsid w:val="007676CA"/>
    <w:rsid w:val="00767740"/>
    <w:rsid w:val="00767840"/>
    <w:rsid w:val="00767D09"/>
    <w:rsid w:val="00767EC7"/>
    <w:rsid w:val="00771140"/>
    <w:rsid w:val="0077146D"/>
    <w:rsid w:val="007716AF"/>
    <w:rsid w:val="0077172F"/>
    <w:rsid w:val="007717BC"/>
    <w:rsid w:val="00773414"/>
    <w:rsid w:val="00773B02"/>
    <w:rsid w:val="007741A2"/>
    <w:rsid w:val="00774228"/>
    <w:rsid w:val="0077467B"/>
    <w:rsid w:val="00774A1C"/>
    <w:rsid w:val="00774B2C"/>
    <w:rsid w:val="00775105"/>
    <w:rsid w:val="00775890"/>
    <w:rsid w:val="00776398"/>
    <w:rsid w:val="0077681A"/>
    <w:rsid w:val="00776AB3"/>
    <w:rsid w:val="00776F76"/>
    <w:rsid w:val="00777032"/>
    <w:rsid w:val="0077706A"/>
    <w:rsid w:val="00777DB8"/>
    <w:rsid w:val="00777E9A"/>
    <w:rsid w:val="00780020"/>
    <w:rsid w:val="007801A3"/>
    <w:rsid w:val="0078042A"/>
    <w:rsid w:val="00781DD7"/>
    <w:rsid w:val="00781E40"/>
    <w:rsid w:val="007823BD"/>
    <w:rsid w:val="00782BF9"/>
    <w:rsid w:val="00782D5C"/>
    <w:rsid w:val="00782F9F"/>
    <w:rsid w:val="00783109"/>
    <w:rsid w:val="00783211"/>
    <w:rsid w:val="0078339E"/>
    <w:rsid w:val="00783A6C"/>
    <w:rsid w:val="00784076"/>
    <w:rsid w:val="00784514"/>
    <w:rsid w:val="00785704"/>
    <w:rsid w:val="00785904"/>
    <w:rsid w:val="00785D39"/>
    <w:rsid w:val="00785F9E"/>
    <w:rsid w:val="00786122"/>
    <w:rsid w:val="00786265"/>
    <w:rsid w:val="00786438"/>
    <w:rsid w:val="00786638"/>
    <w:rsid w:val="00786813"/>
    <w:rsid w:val="00787085"/>
    <w:rsid w:val="0078721B"/>
    <w:rsid w:val="007872EF"/>
    <w:rsid w:val="00787B6F"/>
    <w:rsid w:val="0079002D"/>
    <w:rsid w:val="00791326"/>
    <w:rsid w:val="00791674"/>
    <w:rsid w:val="00791D1A"/>
    <w:rsid w:val="007920D1"/>
    <w:rsid w:val="0079269A"/>
    <w:rsid w:val="00792705"/>
    <w:rsid w:val="007928CA"/>
    <w:rsid w:val="007933BB"/>
    <w:rsid w:val="007939A4"/>
    <w:rsid w:val="00794F01"/>
    <w:rsid w:val="0079568B"/>
    <w:rsid w:val="00795ACD"/>
    <w:rsid w:val="00796B09"/>
    <w:rsid w:val="00797174"/>
    <w:rsid w:val="0079762B"/>
    <w:rsid w:val="007A1410"/>
    <w:rsid w:val="007A1413"/>
    <w:rsid w:val="007A1D58"/>
    <w:rsid w:val="007A1F8C"/>
    <w:rsid w:val="007A211C"/>
    <w:rsid w:val="007A2463"/>
    <w:rsid w:val="007A277B"/>
    <w:rsid w:val="007A2A2F"/>
    <w:rsid w:val="007A2CFE"/>
    <w:rsid w:val="007A3535"/>
    <w:rsid w:val="007A3B91"/>
    <w:rsid w:val="007A42F6"/>
    <w:rsid w:val="007A46CE"/>
    <w:rsid w:val="007A46E0"/>
    <w:rsid w:val="007A48AC"/>
    <w:rsid w:val="007A4D97"/>
    <w:rsid w:val="007A5032"/>
    <w:rsid w:val="007A5112"/>
    <w:rsid w:val="007A56DC"/>
    <w:rsid w:val="007A5AFB"/>
    <w:rsid w:val="007A5EBB"/>
    <w:rsid w:val="007A63CD"/>
    <w:rsid w:val="007A6CCE"/>
    <w:rsid w:val="007A6D26"/>
    <w:rsid w:val="007A72AB"/>
    <w:rsid w:val="007A7701"/>
    <w:rsid w:val="007A7A3F"/>
    <w:rsid w:val="007A7E03"/>
    <w:rsid w:val="007B007A"/>
    <w:rsid w:val="007B0718"/>
    <w:rsid w:val="007B08A3"/>
    <w:rsid w:val="007B0E75"/>
    <w:rsid w:val="007B142F"/>
    <w:rsid w:val="007B16B4"/>
    <w:rsid w:val="007B1715"/>
    <w:rsid w:val="007B20EB"/>
    <w:rsid w:val="007B2737"/>
    <w:rsid w:val="007B2870"/>
    <w:rsid w:val="007B2ADD"/>
    <w:rsid w:val="007B34BA"/>
    <w:rsid w:val="007B3792"/>
    <w:rsid w:val="007B3B10"/>
    <w:rsid w:val="007B4775"/>
    <w:rsid w:val="007B4E59"/>
    <w:rsid w:val="007B50DE"/>
    <w:rsid w:val="007B59D2"/>
    <w:rsid w:val="007B6117"/>
    <w:rsid w:val="007B6E09"/>
    <w:rsid w:val="007B6EDA"/>
    <w:rsid w:val="007B6FBD"/>
    <w:rsid w:val="007B7832"/>
    <w:rsid w:val="007B792D"/>
    <w:rsid w:val="007B7F01"/>
    <w:rsid w:val="007C0125"/>
    <w:rsid w:val="007C0346"/>
    <w:rsid w:val="007C08C2"/>
    <w:rsid w:val="007C09BF"/>
    <w:rsid w:val="007C0D9C"/>
    <w:rsid w:val="007C138F"/>
    <w:rsid w:val="007C1BDA"/>
    <w:rsid w:val="007C2263"/>
    <w:rsid w:val="007C2640"/>
    <w:rsid w:val="007C26F3"/>
    <w:rsid w:val="007C2D12"/>
    <w:rsid w:val="007C34D4"/>
    <w:rsid w:val="007C43BF"/>
    <w:rsid w:val="007C43CD"/>
    <w:rsid w:val="007C4506"/>
    <w:rsid w:val="007C4522"/>
    <w:rsid w:val="007C482F"/>
    <w:rsid w:val="007C52A5"/>
    <w:rsid w:val="007C569B"/>
    <w:rsid w:val="007C58C7"/>
    <w:rsid w:val="007C650F"/>
    <w:rsid w:val="007C695F"/>
    <w:rsid w:val="007C7116"/>
    <w:rsid w:val="007C71FD"/>
    <w:rsid w:val="007C76F0"/>
    <w:rsid w:val="007C79ED"/>
    <w:rsid w:val="007D02DC"/>
    <w:rsid w:val="007D04E8"/>
    <w:rsid w:val="007D0574"/>
    <w:rsid w:val="007D1224"/>
    <w:rsid w:val="007D169D"/>
    <w:rsid w:val="007D1C5A"/>
    <w:rsid w:val="007D2131"/>
    <w:rsid w:val="007D22C1"/>
    <w:rsid w:val="007D25B0"/>
    <w:rsid w:val="007D282A"/>
    <w:rsid w:val="007D2A4C"/>
    <w:rsid w:val="007D2C08"/>
    <w:rsid w:val="007D369F"/>
    <w:rsid w:val="007D36BB"/>
    <w:rsid w:val="007D38AD"/>
    <w:rsid w:val="007D3BDE"/>
    <w:rsid w:val="007D3BE7"/>
    <w:rsid w:val="007D4128"/>
    <w:rsid w:val="007D53CE"/>
    <w:rsid w:val="007D5B26"/>
    <w:rsid w:val="007D5BF2"/>
    <w:rsid w:val="007D5CB2"/>
    <w:rsid w:val="007D5D87"/>
    <w:rsid w:val="007D5DFF"/>
    <w:rsid w:val="007D664C"/>
    <w:rsid w:val="007D68A4"/>
    <w:rsid w:val="007D69A1"/>
    <w:rsid w:val="007D6AB6"/>
    <w:rsid w:val="007D70E2"/>
    <w:rsid w:val="007D7FEC"/>
    <w:rsid w:val="007E0E53"/>
    <w:rsid w:val="007E0FFE"/>
    <w:rsid w:val="007E1689"/>
    <w:rsid w:val="007E1835"/>
    <w:rsid w:val="007E1BE4"/>
    <w:rsid w:val="007E1C9E"/>
    <w:rsid w:val="007E1F94"/>
    <w:rsid w:val="007E2603"/>
    <w:rsid w:val="007E369E"/>
    <w:rsid w:val="007E3881"/>
    <w:rsid w:val="007E3E0B"/>
    <w:rsid w:val="007E44C8"/>
    <w:rsid w:val="007E4E55"/>
    <w:rsid w:val="007E5C54"/>
    <w:rsid w:val="007E5E52"/>
    <w:rsid w:val="007E7604"/>
    <w:rsid w:val="007E7AC7"/>
    <w:rsid w:val="007F11A5"/>
    <w:rsid w:val="007F14A7"/>
    <w:rsid w:val="007F1F16"/>
    <w:rsid w:val="007F1FDF"/>
    <w:rsid w:val="007F29E7"/>
    <w:rsid w:val="007F3574"/>
    <w:rsid w:val="007F3E7E"/>
    <w:rsid w:val="007F4088"/>
    <w:rsid w:val="007F4524"/>
    <w:rsid w:val="007F4E04"/>
    <w:rsid w:val="007F524B"/>
    <w:rsid w:val="007F5312"/>
    <w:rsid w:val="007F541C"/>
    <w:rsid w:val="007F55A4"/>
    <w:rsid w:val="007F5E9F"/>
    <w:rsid w:val="007F5F15"/>
    <w:rsid w:val="007F5F82"/>
    <w:rsid w:val="007F64D5"/>
    <w:rsid w:val="007F6CC5"/>
    <w:rsid w:val="007F741F"/>
    <w:rsid w:val="007F7725"/>
    <w:rsid w:val="007F774B"/>
    <w:rsid w:val="007F7A06"/>
    <w:rsid w:val="008000A4"/>
    <w:rsid w:val="0080039D"/>
    <w:rsid w:val="00800A32"/>
    <w:rsid w:val="0080125D"/>
    <w:rsid w:val="00802106"/>
    <w:rsid w:val="00802E4B"/>
    <w:rsid w:val="00803A93"/>
    <w:rsid w:val="0080480D"/>
    <w:rsid w:val="00804FD3"/>
    <w:rsid w:val="00805576"/>
    <w:rsid w:val="0080599C"/>
    <w:rsid w:val="008059A9"/>
    <w:rsid w:val="0080617B"/>
    <w:rsid w:val="008061FB"/>
    <w:rsid w:val="0080622F"/>
    <w:rsid w:val="008064BE"/>
    <w:rsid w:val="008064E4"/>
    <w:rsid w:val="00806B8E"/>
    <w:rsid w:val="00806FDC"/>
    <w:rsid w:val="008078A6"/>
    <w:rsid w:val="00807D6D"/>
    <w:rsid w:val="0081004A"/>
    <w:rsid w:val="00810C3B"/>
    <w:rsid w:val="00810F24"/>
    <w:rsid w:val="0081109C"/>
    <w:rsid w:val="008113F3"/>
    <w:rsid w:val="00811627"/>
    <w:rsid w:val="008117F1"/>
    <w:rsid w:val="008118B7"/>
    <w:rsid w:val="00811D38"/>
    <w:rsid w:val="00811E1F"/>
    <w:rsid w:val="00812144"/>
    <w:rsid w:val="008124DC"/>
    <w:rsid w:val="008127D5"/>
    <w:rsid w:val="00812ECE"/>
    <w:rsid w:val="008136C6"/>
    <w:rsid w:val="00813D26"/>
    <w:rsid w:val="008143F8"/>
    <w:rsid w:val="0081448A"/>
    <w:rsid w:val="00814E17"/>
    <w:rsid w:val="00815373"/>
    <w:rsid w:val="00815842"/>
    <w:rsid w:val="00815A4A"/>
    <w:rsid w:val="00815D4B"/>
    <w:rsid w:val="00815FD3"/>
    <w:rsid w:val="00816088"/>
    <w:rsid w:val="008160AC"/>
    <w:rsid w:val="008175C4"/>
    <w:rsid w:val="00820382"/>
    <w:rsid w:val="00821648"/>
    <w:rsid w:val="00821D2C"/>
    <w:rsid w:val="0082268F"/>
    <w:rsid w:val="008226E1"/>
    <w:rsid w:val="00822F34"/>
    <w:rsid w:val="00823558"/>
    <w:rsid w:val="008235C5"/>
    <w:rsid w:val="00823E15"/>
    <w:rsid w:val="00824189"/>
    <w:rsid w:val="00824320"/>
    <w:rsid w:val="0082478A"/>
    <w:rsid w:val="00824FEC"/>
    <w:rsid w:val="008250C1"/>
    <w:rsid w:val="0082524A"/>
    <w:rsid w:val="0082555B"/>
    <w:rsid w:val="008255EE"/>
    <w:rsid w:val="0082579D"/>
    <w:rsid w:val="008259F5"/>
    <w:rsid w:val="00825A07"/>
    <w:rsid w:val="008260D0"/>
    <w:rsid w:val="00826477"/>
    <w:rsid w:val="008269F4"/>
    <w:rsid w:val="00826A84"/>
    <w:rsid w:val="00826DF7"/>
    <w:rsid w:val="00827019"/>
    <w:rsid w:val="0082714A"/>
    <w:rsid w:val="00827426"/>
    <w:rsid w:val="00827594"/>
    <w:rsid w:val="00830A87"/>
    <w:rsid w:val="00830C60"/>
    <w:rsid w:val="008317E2"/>
    <w:rsid w:val="00831F6C"/>
    <w:rsid w:val="008320F2"/>
    <w:rsid w:val="008324CE"/>
    <w:rsid w:val="008325FF"/>
    <w:rsid w:val="0083294E"/>
    <w:rsid w:val="008332BD"/>
    <w:rsid w:val="008333AA"/>
    <w:rsid w:val="0083359F"/>
    <w:rsid w:val="00833926"/>
    <w:rsid w:val="00833A40"/>
    <w:rsid w:val="00833D92"/>
    <w:rsid w:val="00834771"/>
    <w:rsid w:val="00834C5F"/>
    <w:rsid w:val="0083532A"/>
    <w:rsid w:val="00835B99"/>
    <w:rsid w:val="00835ED9"/>
    <w:rsid w:val="008368EE"/>
    <w:rsid w:val="0083699F"/>
    <w:rsid w:val="00836A7D"/>
    <w:rsid w:val="0083727B"/>
    <w:rsid w:val="008372A4"/>
    <w:rsid w:val="00837CF7"/>
    <w:rsid w:val="00840064"/>
    <w:rsid w:val="008405EC"/>
    <w:rsid w:val="0084061E"/>
    <w:rsid w:val="008414CF"/>
    <w:rsid w:val="00842439"/>
    <w:rsid w:val="00842A01"/>
    <w:rsid w:val="008431B5"/>
    <w:rsid w:val="0084345C"/>
    <w:rsid w:val="008435DB"/>
    <w:rsid w:val="00843679"/>
    <w:rsid w:val="00843B8E"/>
    <w:rsid w:val="008440D6"/>
    <w:rsid w:val="00845128"/>
    <w:rsid w:val="0084586E"/>
    <w:rsid w:val="0084587F"/>
    <w:rsid w:val="00846883"/>
    <w:rsid w:val="00846E5E"/>
    <w:rsid w:val="00847123"/>
    <w:rsid w:val="00847D23"/>
    <w:rsid w:val="00847E9C"/>
    <w:rsid w:val="00847FBF"/>
    <w:rsid w:val="00850048"/>
    <w:rsid w:val="008500C3"/>
    <w:rsid w:val="0085011A"/>
    <w:rsid w:val="008503A7"/>
    <w:rsid w:val="008507FD"/>
    <w:rsid w:val="00850F73"/>
    <w:rsid w:val="00850FF3"/>
    <w:rsid w:val="00851530"/>
    <w:rsid w:val="00851900"/>
    <w:rsid w:val="00851C1A"/>
    <w:rsid w:val="008524F8"/>
    <w:rsid w:val="00852664"/>
    <w:rsid w:val="00852F6E"/>
    <w:rsid w:val="00853636"/>
    <w:rsid w:val="00853873"/>
    <w:rsid w:val="00854B57"/>
    <w:rsid w:val="00854E31"/>
    <w:rsid w:val="008552E4"/>
    <w:rsid w:val="00855425"/>
    <w:rsid w:val="00855838"/>
    <w:rsid w:val="008565CF"/>
    <w:rsid w:val="008573DB"/>
    <w:rsid w:val="00857F4D"/>
    <w:rsid w:val="00860522"/>
    <w:rsid w:val="00860ECD"/>
    <w:rsid w:val="0086255C"/>
    <w:rsid w:val="00862FAD"/>
    <w:rsid w:val="008631D6"/>
    <w:rsid w:val="00863F99"/>
    <w:rsid w:val="0086423E"/>
    <w:rsid w:val="008647EB"/>
    <w:rsid w:val="00864DDA"/>
    <w:rsid w:val="008653EF"/>
    <w:rsid w:val="00865B89"/>
    <w:rsid w:val="00865DA8"/>
    <w:rsid w:val="00865EDD"/>
    <w:rsid w:val="00865EF8"/>
    <w:rsid w:val="008666BE"/>
    <w:rsid w:val="008669F6"/>
    <w:rsid w:val="00866C6A"/>
    <w:rsid w:val="00867E55"/>
    <w:rsid w:val="00867F80"/>
    <w:rsid w:val="0087020A"/>
    <w:rsid w:val="0087069D"/>
    <w:rsid w:val="0087194C"/>
    <w:rsid w:val="00871A6B"/>
    <w:rsid w:val="00871B8D"/>
    <w:rsid w:val="008720C0"/>
    <w:rsid w:val="008728EE"/>
    <w:rsid w:val="00872E84"/>
    <w:rsid w:val="00872EE8"/>
    <w:rsid w:val="0087320F"/>
    <w:rsid w:val="00873422"/>
    <w:rsid w:val="0087358E"/>
    <w:rsid w:val="0087387E"/>
    <w:rsid w:val="008739F0"/>
    <w:rsid w:val="00874113"/>
    <w:rsid w:val="008742E6"/>
    <w:rsid w:val="008742EE"/>
    <w:rsid w:val="00874346"/>
    <w:rsid w:val="00874638"/>
    <w:rsid w:val="00874923"/>
    <w:rsid w:val="00874A90"/>
    <w:rsid w:val="00874EB8"/>
    <w:rsid w:val="00875C18"/>
    <w:rsid w:val="0087601F"/>
    <w:rsid w:val="0087626A"/>
    <w:rsid w:val="00876932"/>
    <w:rsid w:val="008770E5"/>
    <w:rsid w:val="0088001B"/>
    <w:rsid w:val="00880198"/>
    <w:rsid w:val="008803D3"/>
    <w:rsid w:val="008820D3"/>
    <w:rsid w:val="0088212F"/>
    <w:rsid w:val="008829C0"/>
    <w:rsid w:val="00882E18"/>
    <w:rsid w:val="0088340C"/>
    <w:rsid w:val="0088383D"/>
    <w:rsid w:val="008840EE"/>
    <w:rsid w:val="00884113"/>
    <w:rsid w:val="008847AD"/>
    <w:rsid w:val="00885663"/>
    <w:rsid w:val="0088669C"/>
    <w:rsid w:val="008870E6"/>
    <w:rsid w:val="00887BB1"/>
    <w:rsid w:val="00887E32"/>
    <w:rsid w:val="008902D2"/>
    <w:rsid w:val="00890936"/>
    <w:rsid w:val="00890EE7"/>
    <w:rsid w:val="008910C6"/>
    <w:rsid w:val="00891346"/>
    <w:rsid w:val="0089142B"/>
    <w:rsid w:val="00891BC2"/>
    <w:rsid w:val="00891CC3"/>
    <w:rsid w:val="0089222E"/>
    <w:rsid w:val="008922E9"/>
    <w:rsid w:val="00892933"/>
    <w:rsid w:val="008929C4"/>
    <w:rsid w:val="00892D60"/>
    <w:rsid w:val="00893911"/>
    <w:rsid w:val="008943D0"/>
    <w:rsid w:val="008944A9"/>
    <w:rsid w:val="0089458C"/>
    <w:rsid w:val="008947FB"/>
    <w:rsid w:val="00894A33"/>
    <w:rsid w:val="00895740"/>
    <w:rsid w:val="00895E35"/>
    <w:rsid w:val="00895E42"/>
    <w:rsid w:val="00896315"/>
    <w:rsid w:val="00896386"/>
    <w:rsid w:val="00896AF5"/>
    <w:rsid w:val="00896C3F"/>
    <w:rsid w:val="00896E3C"/>
    <w:rsid w:val="008975CB"/>
    <w:rsid w:val="008976F6"/>
    <w:rsid w:val="008A0F21"/>
    <w:rsid w:val="008A174A"/>
    <w:rsid w:val="008A2101"/>
    <w:rsid w:val="008A2E6B"/>
    <w:rsid w:val="008A34CE"/>
    <w:rsid w:val="008A388B"/>
    <w:rsid w:val="008A3A78"/>
    <w:rsid w:val="008A40D8"/>
    <w:rsid w:val="008A496B"/>
    <w:rsid w:val="008A4EE4"/>
    <w:rsid w:val="008A5024"/>
    <w:rsid w:val="008A512A"/>
    <w:rsid w:val="008A5ABD"/>
    <w:rsid w:val="008A6456"/>
    <w:rsid w:val="008A6A7A"/>
    <w:rsid w:val="008A6F70"/>
    <w:rsid w:val="008A6FC6"/>
    <w:rsid w:val="008A7EFF"/>
    <w:rsid w:val="008B0C26"/>
    <w:rsid w:val="008B0D9E"/>
    <w:rsid w:val="008B0F72"/>
    <w:rsid w:val="008B2D32"/>
    <w:rsid w:val="008B3014"/>
    <w:rsid w:val="008B30CB"/>
    <w:rsid w:val="008B37C2"/>
    <w:rsid w:val="008B387F"/>
    <w:rsid w:val="008B3F58"/>
    <w:rsid w:val="008B4038"/>
    <w:rsid w:val="008B4580"/>
    <w:rsid w:val="008B4AF6"/>
    <w:rsid w:val="008B4BF8"/>
    <w:rsid w:val="008B4CCE"/>
    <w:rsid w:val="008B5182"/>
    <w:rsid w:val="008B54FD"/>
    <w:rsid w:val="008B587D"/>
    <w:rsid w:val="008B629A"/>
    <w:rsid w:val="008B6312"/>
    <w:rsid w:val="008B6A6A"/>
    <w:rsid w:val="008B6B26"/>
    <w:rsid w:val="008B6CE6"/>
    <w:rsid w:val="008B6F8C"/>
    <w:rsid w:val="008B7105"/>
    <w:rsid w:val="008B73A1"/>
    <w:rsid w:val="008B748B"/>
    <w:rsid w:val="008B768A"/>
    <w:rsid w:val="008C03AF"/>
    <w:rsid w:val="008C03BE"/>
    <w:rsid w:val="008C0A30"/>
    <w:rsid w:val="008C0B05"/>
    <w:rsid w:val="008C0EA4"/>
    <w:rsid w:val="008C115F"/>
    <w:rsid w:val="008C15A7"/>
    <w:rsid w:val="008C1EF6"/>
    <w:rsid w:val="008C23EA"/>
    <w:rsid w:val="008C2839"/>
    <w:rsid w:val="008C2B8E"/>
    <w:rsid w:val="008C2CF9"/>
    <w:rsid w:val="008C2F29"/>
    <w:rsid w:val="008C3027"/>
    <w:rsid w:val="008C4081"/>
    <w:rsid w:val="008C487C"/>
    <w:rsid w:val="008C4DA4"/>
    <w:rsid w:val="008C5D7C"/>
    <w:rsid w:val="008C6042"/>
    <w:rsid w:val="008C6362"/>
    <w:rsid w:val="008C6673"/>
    <w:rsid w:val="008C79F0"/>
    <w:rsid w:val="008C7B51"/>
    <w:rsid w:val="008D0340"/>
    <w:rsid w:val="008D04B0"/>
    <w:rsid w:val="008D0FE8"/>
    <w:rsid w:val="008D1020"/>
    <w:rsid w:val="008D151C"/>
    <w:rsid w:val="008D1597"/>
    <w:rsid w:val="008D1993"/>
    <w:rsid w:val="008D1F1A"/>
    <w:rsid w:val="008D2C4F"/>
    <w:rsid w:val="008D323A"/>
    <w:rsid w:val="008D3288"/>
    <w:rsid w:val="008D3568"/>
    <w:rsid w:val="008D3833"/>
    <w:rsid w:val="008D57BC"/>
    <w:rsid w:val="008D65EC"/>
    <w:rsid w:val="008D6E67"/>
    <w:rsid w:val="008E0B1B"/>
    <w:rsid w:val="008E113B"/>
    <w:rsid w:val="008E17FC"/>
    <w:rsid w:val="008E25C9"/>
    <w:rsid w:val="008E270F"/>
    <w:rsid w:val="008E2B19"/>
    <w:rsid w:val="008E2E28"/>
    <w:rsid w:val="008E3087"/>
    <w:rsid w:val="008E355B"/>
    <w:rsid w:val="008E478B"/>
    <w:rsid w:val="008E50DD"/>
    <w:rsid w:val="008E5256"/>
    <w:rsid w:val="008E52FC"/>
    <w:rsid w:val="008E5454"/>
    <w:rsid w:val="008E5634"/>
    <w:rsid w:val="008E5C9F"/>
    <w:rsid w:val="008E5DE1"/>
    <w:rsid w:val="008E60D8"/>
    <w:rsid w:val="008E60EB"/>
    <w:rsid w:val="008E74CE"/>
    <w:rsid w:val="008E74D2"/>
    <w:rsid w:val="008E7961"/>
    <w:rsid w:val="008E7986"/>
    <w:rsid w:val="008F0B90"/>
    <w:rsid w:val="008F0CB0"/>
    <w:rsid w:val="008F0E5A"/>
    <w:rsid w:val="008F0F35"/>
    <w:rsid w:val="008F1681"/>
    <w:rsid w:val="008F1897"/>
    <w:rsid w:val="008F1AB4"/>
    <w:rsid w:val="008F1C64"/>
    <w:rsid w:val="008F2812"/>
    <w:rsid w:val="008F320A"/>
    <w:rsid w:val="008F537B"/>
    <w:rsid w:val="008F53BC"/>
    <w:rsid w:val="008F5A21"/>
    <w:rsid w:val="008F601B"/>
    <w:rsid w:val="008F6047"/>
    <w:rsid w:val="008F6893"/>
    <w:rsid w:val="008F6A21"/>
    <w:rsid w:val="008F7428"/>
    <w:rsid w:val="008F759D"/>
    <w:rsid w:val="008F75E1"/>
    <w:rsid w:val="008F7690"/>
    <w:rsid w:val="008F790C"/>
    <w:rsid w:val="008F799C"/>
    <w:rsid w:val="008F7BEA"/>
    <w:rsid w:val="008F7F29"/>
    <w:rsid w:val="00900029"/>
    <w:rsid w:val="009004AF"/>
    <w:rsid w:val="00900E0B"/>
    <w:rsid w:val="00901EAD"/>
    <w:rsid w:val="009020EF"/>
    <w:rsid w:val="00902E3B"/>
    <w:rsid w:val="00903642"/>
    <w:rsid w:val="00903813"/>
    <w:rsid w:val="00903896"/>
    <w:rsid w:val="009039E0"/>
    <w:rsid w:val="00904667"/>
    <w:rsid w:val="00904D91"/>
    <w:rsid w:val="00905474"/>
    <w:rsid w:val="00905745"/>
    <w:rsid w:val="0090610A"/>
    <w:rsid w:val="0090666B"/>
    <w:rsid w:val="00906EB8"/>
    <w:rsid w:val="00907730"/>
    <w:rsid w:val="00910151"/>
    <w:rsid w:val="0091022D"/>
    <w:rsid w:val="009103A4"/>
    <w:rsid w:val="00910695"/>
    <w:rsid w:val="009109C0"/>
    <w:rsid w:val="00911115"/>
    <w:rsid w:val="009115BD"/>
    <w:rsid w:val="0091190B"/>
    <w:rsid w:val="009123F1"/>
    <w:rsid w:val="00912402"/>
    <w:rsid w:val="00912755"/>
    <w:rsid w:val="009144D8"/>
    <w:rsid w:val="00914630"/>
    <w:rsid w:val="00914919"/>
    <w:rsid w:val="00914D80"/>
    <w:rsid w:val="00914EE1"/>
    <w:rsid w:val="00915517"/>
    <w:rsid w:val="009166FD"/>
    <w:rsid w:val="00916A08"/>
    <w:rsid w:val="00916D3C"/>
    <w:rsid w:val="009170E8"/>
    <w:rsid w:val="009171E7"/>
    <w:rsid w:val="0091725E"/>
    <w:rsid w:val="00917361"/>
    <w:rsid w:val="00917ACF"/>
    <w:rsid w:val="00920191"/>
    <w:rsid w:val="009208D9"/>
    <w:rsid w:val="009209C3"/>
    <w:rsid w:val="00921167"/>
    <w:rsid w:val="0092190B"/>
    <w:rsid w:val="009223D5"/>
    <w:rsid w:val="009223DF"/>
    <w:rsid w:val="009228EB"/>
    <w:rsid w:val="00922BD5"/>
    <w:rsid w:val="00922F0C"/>
    <w:rsid w:val="009234F9"/>
    <w:rsid w:val="0092389B"/>
    <w:rsid w:val="0092434F"/>
    <w:rsid w:val="0092453B"/>
    <w:rsid w:val="009245AF"/>
    <w:rsid w:val="00924825"/>
    <w:rsid w:val="00925515"/>
    <w:rsid w:val="00925744"/>
    <w:rsid w:val="00925B04"/>
    <w:rsid w:val="00926AD9"/>
    <w:rsid w:val="00926F18"/>
    <w:rsid w:val="00927421"/>
    <w:rsid w:val="00927474"/>
    <w:rsid w:val="0092747D"/>
    <w:rsid w:val="009278D2"/>
    <w:rsid w:val="00927A05"/>
    <w:rsid w:val="00930100"/>
    <w:rsid w:val="009305DB"/>
    <w:rsid w:val="00930BDA"/>
    <w:rsid w:val="009313DF"/>
    <w:rsid w:val="00931426"/>
    <w:rsid w:val="00931717"/>
    <w:rsid w:val="00931ABA"/>
    <w:rsid w:val="00931BDB"/>
    <w:rsid w:val="00932C1E"/>
    <w:rsid w:val="00933848"/>
    <w:rsid w:val="00933A42"/>
    <w:rsid w:val="009344B6"/>
    <w:rsid w:val="00934FD9"/>
    <w:rsid w:val="00935CFA"/>
    <w:rsid w:val="009368E0"/>
    <w:rsid w:val="009369F2"/>
    <w:rsid w:val="00936D4C"/>
    <w:rsid w:val="0093746C"/>
    <w:rsid w:val="00937B03"/>
    <w:rsid w:val="00937E3E"/>
    <w:rsid w:val="00940931"/>
    <w:rsid w:val="00940B2B"/>
    <w:rsid w:val="00940C8D"/>
    <w:rsid w:val="00940E7C"/>
    <w:rsid w:val="009410BB"/>
    <w:rsid w:val="0094146A"/>
    <w:rsid w:val="00941568"/>
    <w:rsid w:val="00941709"/>
    <w:rsid w:val="00941792"/>
    <w:rsid w:val="00941EE1"/>
    <w:rsid w:val="00941FA8"/>
    <w:rsid w:val="00942B8F"/>
    <w:rsid w:val="00942E18"/>
    <w:rsid w:val="00943364"/>
    <w:rsid w:val="00943833"/>
    <w:rsid w:val="00943A1A"/>
    <w:rsid w:val="00943BEB"/>
    <w:rsid w:val="00943BF3"/>
    <w:rsid w:val="00944398"/>
    <w:rsid w:val="00944476"/>
    <w:rsid w:val="00944757"/>
    <w:rsid w:val="009451D9"/>
    <w:rsid w:val="00945B46"/>
    <w:rsid w:val="00945C9B"/>
    <w:rsid w:val="00946AF2"/>
    <w:rsid w:val="00946FBC"/>
    <w:rsid w:val="009477EA"/>
    <w:rsid w:val="00947903"/>
    <w:rsid w:val="00947AD1"/>
    <w:rsid w:val="00947B67"/>
    <w:rsid w:val="00947BC7"/>
    <w:rsid w:val="00947FD7"/>
    <w:rsid w:val="009502FF"/>
    <w:rsid w:val="0095206D"/>
    <w:rsid w:val="009520D3"/>
    <w:rsid w:val="0095213F"/>
    <w:rsid w:val="00952359"/>
    <w:rsid w:val="00952834"/>
    <w:rsid w:val="0095331D"/>
    <w:rsid w:val="00953C4E"/>
    <w:rsid w:val="00953F7B"/>
    <w:rsid w:val="0095418B"/>
    <w:rsid w:val="009545D1"/>
    <w:rsid w:val="009549F9"/>
    <w:rsid w:val="00955711"/>
    <w:rsid w:val="00955A3E"/>
    <w:rsid w:val="00955CFC"/>
    <w:rsid w:val="0095615D"/>
    <w:rsid w:val="009571EF"/>
    <w:rsid w:val="0095750A"/>
    <w:rsid w:val="0095762B"/>
    <w:rsid w:val="009578FA"/>
    <w:rsid w:val="0096003F"/>
    <w:rsid w:val="0096028E"/>
    <w:rsid w:val="00960738"/>
    <w:rsid w:val="0096083D"/>
    <w:rsid w:val="00960CFC"/>
    <w:rsid w:val="00960ED6"/>
    <w:rsid w:val="00961BCD"/>
    <w:rsid w:val="00961F5E"/>
    <w:rsid w:val="00962375"/>
    <w:rsid w:val="00962F9D"/>
    <w:rsid w:val="009641D3"/>
    <w:rsid w:val="009646E7"/>
    <w:rsid w:val="00964ED5"/>
    <w:rsid w:val="009657D6"/>
    <w:rsid w:val="00965CDF"/>
    <w:rsid w:val="00965E40"/>
    <w:rsid w:val="00966585"/>
    <w:rsid w:val="009665A1"/>
    <w:rsid w:val="00966652"/>
    <w:rsid w:val="00966B5A"/>
    <w:rsid w:val="00966DF9"/>
    <w:rsid w:val="00966EEC"/>
    <w:rsid w:val="009678EE"/>
    <w:rsid w:val="00967DDD"/>
    <w:rsid w:val="00970197"/>
    <w:rsid w:val="0097054F"/>
    <w:rsid w:val="009705C2"/>
    <w:rsid w:val="0097067A"/>
    <w:rsid w:val="009706C6"/>
    <w:rsid w:val="0097085C"/>
    <w:rsid w:val="00970AD3"/>
    <w:rsid w:val="009712A1"/>
    <w:rsid w:val="009712A6"/>
    <w:rsid w:val="009712AF"/>
    <w:rsid w:val="009716B6"/>
    <w:rsid w:val="00971876"/>
    <w:rsid w:val="00971B09"/>
    <w:rsid w:val="00972023"/>
    <w:rsid w:val="00972A7D"/>
    <w:rsid w:val="00972F24"/>
    <w:rsid w:val="00973C47"/>
    <w:rsid w:val="00973F6A"/>
    <w:rsid w:val="00974C9E"/>
    <w:rsid w:val="00975312"/>
    <w:rsid w:val="009756A9"/>
    <w:rsid w:val="00975BA3"/>
    <w:rsid w:val="00975C1D"/>
    <w:rsid w:val="00975C3D"/>
    <w:rsid w:val="00976078"/>
    <w:rsid w:val="009764DD"/>
    <w:rsid w:val="0097668D"/>
    <w:rsid w:val="00976EEC"/>
    <w:rsid w:val="009774CA"/>
    <w:rsid w:val="009779ED"/>
    <w:rsid w:val="00977B1B"/>
    <w:rsid w:val="00977F61"/>
    <w:rsid w:val="0098013E"/>
    <w:rsid w:val="00980379"/>
    <w:rsid w:val="009807DC"/>
    <w:rsid w:val="0098089B"/>
    <w:rsid w:val="00980EE4"/>
    <w:rsid w:val="00981FB3"/>
    <w:rsid w:val="00982C90"/>
    <w:rsid w:val="00982DA2"/>
    <w:rsid w:val="00983F0F"/>
    <w:rsid w:val="00984EB9"/>
    <w:rsid w:val="0098546A"/>
    <w:rsid w:val="00985A29"/>
    <w:rsid w:val="0098635C"/>
    <w:rsid w:val="0098662F"/>
    <w:rsid w:val="00986A3F"/>
    <w:rsid w:val="0098740C"/>
    <w:rsid w:val="00990BF1"/>
    <w:rsid w:val="00990C39"/>
    <w:rsid w:val="009914B5"/>
    <w:rsid w:val="00992853"/>
    <w:rsid w:val="00992C4C"/>
    <w:rsid w:val="00993142"/>
    <w:rsid w:val="00993952"/>
    <w:rsid w:val="00993F89"/>
    <w:rsid w:val="009941BC"/>
    <w:rsid w:val="00994D2A"/>
    <w:rsid w:val="0099519D"/>
    <w:rsid w:val="009951E0"/>
    <w:rsid w:val="00995AD9"/>
    <w:rsid w:val="00995EDF"/>
    <w:rsid w:val="00996241"/>
    <w:rsid w:val="00996B70"/>
    <w:rsid w:val="00996BB1"/>
    <w:rsid w:val="009972CB"/>
    <w:rsid w:val="00997349"/>
    <w:rsid w:val="009975AD"/>
    <w:rsid w:val="009A0781"/>
    <w:rsid w:val="009A083E"/>
    <w:rsid w:val="009A0DDF"/>
    <w:rsid w:val="009A14D1"/>
    <w:rsid w:val="009A16AD"/>
    <w:rsid w:val="009A1714"/>
    <w:rsid w:val="009A19BD"/>
    <w:rsid w:val="009A1DA5"/>
    <w:rsid w:val="009A1E73"/>
    <w:rsid w:val="009A20DD"/>
    <w:rsid w:val="009A2388"/>
    <w:rsid w:val="009A35E8"/>
    <w:rsid w:val="009A3CFC"/>
    <w:rsid w:val="009A440F"/>
    <w:rsid w:val="009A466C"/>
    <w:rsid w:val="009A4BA7"/>
    <w:rsid w:val="009A4F4D"/>
    <w:rsid w:val="009A55EB"/>
    <w:rsid w:val="009A5787"/>
    <w:rsid w:val="009A6048"/>
    <w:rsid w:val="009A61F7"/>
    <w:rsid w:val="009A6343"/>
    <w:rsid w:val="009A66C2"/>
    <w:rsid w:val="009A671F"/>
    <w:rsid w:val="009A6973"/>
    <w:rsid w:val="009A787E"/>
    <w:rsid w:val="009A7BB5"/>
    <w:rsid w:val="009B0027"/>
    <w:rsid w:val="009B0A41"/>
    <w:rsid w:val="009B0CE2"/>
    <w:rsid w:val="009B0DF3"/>
    <w:rsid w:val="009B1322"/>
    <w:rsid w:val="009B1596"/>
    <w:rsid w:val="009B1E1E"/>
    <w:rsid w:val="009B1F8E"/>
    <w:rsid w:val="009B1FCF"/>
    <w:rsid w:val="009B277A"/>
    <w:rsid w:val="009B3260"/>
    <w:rsid w:val="009B4357"/>
    <w:rsid w:val="009B4532"/>
    <w:rsid w:val="009B4844"/>
    <w:rsid w:val="009B493A"/>
    <w:rsid w:val="009B4CF6"/>
    <w:rsid w:val="009B534F"/>
    <w:rsid w:val="009B5445"/>
    <w:rsid w:val="009B6C88"/>
    <w:rsid w:val="009B70B0"/>
    <w:rsid w:val="009B70D7"/>
    <w:rsid w:val="009B7A74"/>
    <w:rsid w:val="009B7C72"/>
    <w:rsid w:val="009C0564"/>
    <w:rsid w:val="009C0F49"/>
    <w:rsid w:val="009C1705"/>
    <w:rsid w:val="009C1C12"/>
    <w:rsid w:val="009C2088"/>
    <w:rsid w:val="009C2232"/>
    <w:rsid w:val="009C2376"/>
    <w:rsid w:val="009C2A94"/>
    <w:rsid w:val="009C3BA0"/>
    <w:rsid w:val="009C3FFC"/>
    <w:rsid w:val="009C4083"/>
    <w:rsid w:val="009C42D7"/>
    <w:rsid w:val="009C4854"/>
    <w:rsid w:val="009C5841"/>
    <w:rsid w:val="009C5E32"/>
    <w:rsid w:val="009C6865"/>
    <w:rsid w:val="009C6E67"/>
    <w:rsid w:val="009C6E75"/>
    <w:rsid w:val="009C6FC9"/>
    <w:rsid w:val="009C7026"/>
    <w:rsid w:val="009C7780"/>
    <w:rsid w:val="009C7A6C"/>
    <w:rsid w:val="009D006C"/>
    <w:rsid w:val="009D0164"/>
    <w:rsid w:val="009D0245"/>
    <w:rsid w:val="009D04FC"/>
    <w:rsid w:val="009D09C5"/>
    <w:rsid w:val="009D0E31"/>
    <w:rsid w:val="009D122C"/>
    <w:rsid w:val="009D1411"/>
    <w:rsid w:val="009D1886"/>
    <w:rsid w:val="009D192E"/>
    <w:rsid w:val="009D1EF8"/>
    <w:rsid w:val="009D213B"/>
    <w:rsid w:val="009D2534"/>
    <w:rsid w:val="009D27B6"/>
    <w:rsid w:val="009D2C31"/>
    <w:rsid w:val="009D2C41"/>
    <w:rsid w:val="009D2ECF"/>
    <w:rsid w:val="009D3874"/>
    <w:rsid w:val="009D3CE4"/>
    <w:rsid w:val="009D3EE2"/>
    <w:rsid w:val="009D467A"/>
    <w:rsid w:val="009D467F"/>
    <w:rsid w:val="009D54F1"/>
    <w:rsid w:val="009D6200"/>
    <w:rsid w:val="009D6804"/>
    <w:rsid w:val="009D6E03"/>
    <w:rsid w:val="009D6F9E"/>
    <w:rsid w:val="009D7799"/>
    <w:rsid w:val="009D7AF2"/>
    <w:rsid w:val="009E0824"/>
    <w:rsid w:val="009E0F2C"/>
    <w:rsid w:val="009E151E"/>
    <w:rsid w:val="009E15EA"/>
    <w:rsid w:val="009E161F"/>
    <w:rsid w:val="009E1903"/>
    <w:rsid w:val="009E19C0"/>
    <w:rsid w:val="009E2701"/>
    <w:rsid w:val="009E3D6F"/>
    <w:rsid w:val="009E4227"/>
    <w:rsid w:val="009E464A"/>
    <w:rsid w:val="009E468F"/>
    <w:rsid w:val="009E47C8"/>
    <w:rsid w:val="009E4C6A"/>
    <w:rsid w:val="009E644A"/>
    <w:rsid w:val="009E6E52"/>
    <w:rsid w:val="009E7B78"/>
    <w:rsid w:val="009E7D31"/>
    <w:rsid w:val="009E7FBE"/>
    <w:rsid w:val="009F1145"/>
    <w:rsid w:val="009F1353"/>
    <w:rsid w:val="009F208B"/>
    <w:rsid w:val="009F20FC"/>
    <w:rsid w:val="009F290D"/>
    <w:rsid w:val="009F297A"/>
    <w:rsid w:val="009F2BDC"/>
    <w:rsid w:val="009F2C9A"/>
    <w:rsid w:val="009F3904"/>
    <w:rsid w:val="009F41D4"/>
    <w:rsid w:val="009F5471"/>
    <w:rsid w:val="009F5663"/>
    <w:rsid w:val="009F57CD"/>
    <w:rsid w:val="009F61AB"/>
    <w:rsid w:val="009F61D1"/>
    <w:rsid w:val="009F6300"/>
    <w:rsid w:val="009F73FC"/>
    <w:rsid w:val="009F7739"/>
    <w:rsid w:val="009F7D24"/>
    <w:rsid w:val="00A0006F"/>
    <w:rsid w:val="00A00C51"/>
    <w:rsid w:val="00A00FF7"/>
    <w:rsid w:val="00A01C7C"/>
    <w:rsid w:val="00A01F8C"/>
    <w:rsid w:val="00A020EE"/>
    <w:rsid w:val="00A0286E"/>
    <w:rsid w:val="00A03254"/>
    <w:rsid w:val="00A05059"/>
    <w:rsid w:val="00A051BE"/>
    <w:rsid w:val="00A056AC"/>
    <w:rsid w:val="00A05750"/>
    <w:rsid w:val="00A05A42"/>
    <w:rsid w:val="00A0685A"/>
    <w:rsid w:val="00A06DC2"/>
    <w:rsid w:val="00A076D4"/>
    <w:rsid w:val="00A079BC"/>
    <w:rsid w:val="00A07F5C"/>
    <w:rsid w:val="00A1047A"/>
    <w:rsid w:val="00A10682"/>
    <w:rsid w:val="00A107B5"/>
    <w:rsid w:val="00A11227"/>
    <w:rsid w:val="00A11268"/>
    <w:rsid w:val="00A11B84"/>
    <w:rsid w:val="00A11F5C"/>
    <w:rsid w:val="00A1200E"/>
    <w:rsid w:val="00A129C6"/>
    <w:rsid w:val="00A1358B"/>
    <w:rsid w:val="00A1368A"/>
    <w:rsid w:val="00A137BF"/>
    <w:rsid w:val="00A139CD"/>
    <w:rsid w:val="00A13B5A"/>
    <w:rsid w:val="00A1457B"/>
    <w:rsid w:val="00A14617"/>
    <w:rsid w:val="00A14E26"/>
    <w:rsid w:val="00A158B5"/>
    <w:rsid w:val="00A16406"/>
    <w:rsid w:val="00A166D3"/>
    <w:rsid w:val="00A169F2"/>
    <w:rsid w:val="00A1738B"/>
    <w:rsid w:val="00A17DF4"/>
    <w:rsid w:val="00A200A6"/>
    <w:rsid w:val="00A20721"/>
    <w:rsid w:val="00A20C41"/>
    <w:rsid w:val="00A20D4A"/>
    <w:rsid w:val="00A210BE"/>
    <w:rsid w:val="00A21CB1"/>
    <w:rsid w:val="00A23293"/>
    <w:rsid w:val="00A23897"/>
    <w:rsid w:val="00A23E45"/>
    <w:rsid w:val="00A242E0"/>
    <w:rsid w:val="00A24B39"/>
    <w:rsid w:val="00A24FEF"/>
    <w:rsid w:val="00A2509E"/>
    <w:rsid w:val="00A2520E"/>
    <w:rsid w:val="00A2522E"/>
    <w:rsid w:val="00A254B8"/>
    <w:rsid w:val="00A2606E"/>
    <w:rsid w:val="00A261BB"/>
    <w:rsid w:val="00A271BE"/>
    <w:rsid w:val="00A27504"/>
    <w:rsid w:val="00A276E5"/>
    <w:rsid w:val="00A27880"/>
    <w:rsid w:val="00A27FA1"/>
    <w:rsid w:val="00A302AC"/>
    <w:rsid w:val="00A30437"/>
    <w:rsid w:val="00A306E0"/>
    <w:rsid w:val="00A30C3E"/>
    <w:rsid w:val="00A30E3B"/>
    <w:rsid w:val="00A31626"/>
    <w:rsid w:val="00A31C61"/>
    <w:rsid w:val="00A32585"/>
    <w:rsid w:val="00A3292B"/>
    <w:rsid w:val="00A32ACC"/>
    <w:rsid w:val="00A33056"/>
    <w:rsid w:val="00A337C1"/>
    <w:rsid w:val="00A33B5C"/>
    <w:rsid w:val="00A34641"/>
    <w:rsid w:val="00A34D11"/>
    <w:rsid w:val="00A35012"/>
    <w:rsid w:val="00A35148"/>
    <w:rsid w:val="00A351EF"/>
    <w:rsid w:val="00A354F6"/>
    <w:rsid w:val="00A356C0"/>
    <w:rsid w:val="00A35AAE"/>
    <w:rsid w:val="00A35B19"/>
    <w:rsid w:val="00A37091"/>
    <w:rsid w:val="00A374D7"/>
    <w:rsid w:val="00A37781"/>
    <w:rsid w:val="00A37C8F"/>
    <w:rsid w:val="00A37DCB"/>
    <w:rsid w:val="00A37E4F"/>
    <w:rsid w:val="00A405E7"/>
    <w:rsid w:val="00A40972"/>
    <w:rsid w:val="00A40DCA"/>
    <w:rsid w:val="00A412B6"/>
    <w:rsid w:val="00A41490"/>
    <w:rsid w:val="00A4159C"/>
    <w:rsid w:val="00A416B0"/>
    <w:rsid w:val="00A41BFD"/>
    <w:rsid w:val="00A41DC1"/>
    <w:rsid w:val="00A42730"/>
    <w:rsid w:val="00A4319D"/>
    <w:rsid w:val="00A43B13"/>
    <w:rsid w:val="00A44073"/>
    <w:rsid w:val="00A4411B"/>
    <w:rsid w:val="00A44F9B"/>
    <w:rsid w:val="00A4599B"/>
    <w:rsid w:val="00A46141"/>
    <w:rsid w:val="00A462C2"/>
    <w:rsid w:val="00A463C0"/>
    <w:rsid w:val="00A46409"/>
    <w:rsid w:val="00A46515"/>
    <w:rsid w:val="00A46CE6"/>
    <w:rsid w:val="00A46DD4"/>
    <w:rsid w:val="00A4777A"/>
    <w:rsid w:val="00A50022"/>
    <w:rsid w:val="00A50464"/>
    <w:rsid w:val="00A508C5"/>
    <w:rsid w:val="00A515AC"/>
    <w:rsid w:val="00A51810"/>
    <w:rsid w:val="00A51FCD"/>
    <w:rsid w:val="00A52030"/>
    <w:rsid w:val="00A5204E"/>
    <w:rsid w:val="00A52225"/>
    <w:rsid w:val="00A52265"/>
    <w:rsid w:val="00A5261A"/>
    <w:rsid w:val="00A53D5C"/>
    <w:rsid w:val="00A54159"/>
    <w:rsid w:val="00A54347"/>
    <w:rsid w:val="00A54592"/>
    <w:rsid w:val="00A54DE1"/>
    <w:rsid w:val="00A55131"/>
    <w:rsid w:val="00A5571E"/>
    <w:rsid w:val="00A55782"/>
    <w:rsid w:val="00A5589A"/>
    <w:rsid w:val="00A558BD"/>
    <w:rsid w:val="00A55EF5"/>
    <w:rsid w:val="00A56168"/>
    <w:rsid w:val="00A5635B"/>
    <w:rsid w:val="00A56840"/>
    <w:rsid w:val="00A57343"/>
    <w:rsid w:val="00A6002F"/>
    <w:rsid w:val="00A6041C"/>
    <w:rsid w:val="00A61547"/>
    <w:rsid w:val="00A61AB5"/>
    <w:rsid w:val="00A61EB9"/>
    <w:rsid w:val="00A62164"/>
    <w:rsid w:val="00A6241C"/>
    <w:rsid w:val="00A63034"/>
    <w:rsid w:val="00A633F3"/>
    <w:rsid w:val="00A63A6F"/>
    <w:rsid w:val="00A63CDA"/>
    <w:rsid w:val="00A646CE"/>
    <w:rsid w:val="00A648EC"/>
    <w:rsid w:val="00A64FE3"/>
    <w:rsid w:val="00A651F1"/>
    <w:rsid w:val="00A6534F"/>
    <w:rsid w:val="00A65665"/>
    <w:rsid w:val="00A65B8C"/>
    <w:rsid w:val="00A6657B"/>
    <w:rsid w:val="00A66839"/>
    <w:rsid w:val="00A66E1D"/>
    <w:rsid w:val="00A66F75"/>
    <w:rsid w:val="00A67AB0"/>
    <w:rsid w:val="00A67DC9"/>
    <w:rsid w:val="00A67FD1"/>
    <w:rsid w:val="00A70010"/>
    <w:rsid w:val="00A7008D"/>
    <w:rsid w:val="00A70175"/>
    <w:rsid w:val="00A7021C"/>
    <w:rsid w:val="00A7054D"/>
    <w:rsid w:val="00A7115B"/>
    <w:rsid w:val="00A717A7"/>
    <w:rsid w:val="00A7260B"/>
    <w:rsid w:val="00A731E6"/>
    <w:rsid w:val="00A73226"/>
    <w:rsid w:val="00A73567"/>
    <w:rsid w:val="00A74150"/>
    <w:rsid w:val="00A7434C"/>
    <w:rsid w:val="00A744D8"/>
    <w:rsid w:val="00A74A87"/>
    <w:rsid w:val="00A74F1E"/>
    <w:rsid w:val="00A75009"/>
    <w:rsid w:val="00A754FD"/>
    <w:rsid w:val="00A757A9"/>
    <w:rsid w:val="00A7583C"/>
    <w:rsid w:val="00A75BE3"/>
    <w:rsid w:val="00A75FF9"/>
    <w:rsid w:val="00A764DD"/>
    <w:rsid w:val="00A76964"/>
    <w:rsid w:val="00A76D0C"/>
    <w:rsid w:val="00A7704C"/>
    <w:rsid w:val="00A77734"/>
    <w:rsid w:val="00A777A3"/>
    <w:rsid w:val="00A77BF4"/>
    <w:rsid w:val="00A77CCF"/>
    <w:rsid w:val="00A77F68"/>
    <w:rsid w:val="00A80608"/>
    <w:rsid w:val="00A8198F"/>
    <w:rsid w:val="00A81AFD"/>
    <w:rsid w:val="00A82438"/>
    <w:rsid w:val="00A839B5"/>
    <w:rsid w:val="00A83E59"/>
    <w:rsid w:val="00A840FE"/>
    <w:rsid w:val="00A84831"/>
    <w:rsid w:val="00A8543E"/>
    <w:rsid w:val="00A85CA6"/>
    <w:rsid w:val="00A86124"/>
    <w:rsid w:val="00A86572"/>
    <w:rsid w:val="00A868E2"/>
    <w:rsid w:val="00A87229"/>
    <w:rsid w:val="00A87567"/>
    <w:rsid w:val="00A87CD5"/>
    <w:rsid w:val="00A87D29"/>
    <w:rsid w:val="00A87ED9"/>
    <w:rsid w:val="00A90389"/>
    <w:rsid w:val="00A90C4B"/>
    <w:rsid w:val="00A90D01"/>
    <w:rsid w:val="00A90DA5"/>
    <w:rsid w:val="00A916ED"/>
    <w:rsid w:val="00A91EAE"/>
    <w:rsid w:val="00A9204B"/>
    <w:rsid w:val="00A92109"/>
    <w:rsid w:val="00A92446"/>
    <w:rsid w:val="00A92612"/>
    <w:rsid w:val="00A92C89"/>
    <w:rsid w:val="00A9359A"/>
    <w:rsid w:val="00A94236"/>
    <w:rsid w:val="00A947D2"/>
    <w:rsid w:val="00A94B9C"/>
    <w:rsid w:val="00A94C1E"/>
    <w:rsid w:val="00A94C96"/>
    <w:rsid w:val="00A95C04"/>
    <w:rsid w:val="00A95DEF"/>
    <w:rsid w:val="00A96075"/>
    <w:rsid w:val="00A9614B"/>
    <w:rsid w:val="00A965D8"/>
    <w:rsid w:val="00A966F1"/>
    <w:rsid w:val="00A96F59"/>
    <w:rsid w:val="00A9727E"/>
    <w:rsid w:val="00A97430"/>
    <w:rsid w:val="00A9760E"/>
    <w:rsid w:val="00A976A3"/>
    <w:rsid w:val="00A978A9"/>
    <w:rsid w:val="00A97C29"/>
    <w:rsid w:val="00AA0209"/>
    <w:rsid w:val="00AA0510"/>
    <w:rsid w:val="00AA0946"/>
    <w:rsid w:val="00AA1022"/>
    <w:rsid w:val="00AA144E"/>
    <w:rsid w:val="00AA168C"/>
    <w:rsid w:val="00AA299A"/>
    <w:rsid w:val="00AA2AC7"/>
    <w:rsid w:val="00AA31D2"/>
    <w:rsid w:val="00AA380D"/>
    <w:rsid w:val="00AA387E"/>
    <w:rsid w:val="00AA43A1"/>
    <w:rsid w:val="00AA4F25"/>
    <w:rsid w:val="00AA50D2"/>
    <w:rsid w:val="00AA52D2"/>
    <w:rsid w:val="00AA5485"/>
    <w:rsid w:val="00AA548C"/>
    <w:rsid w:val="00AA5617"/>
    <w:rsid w:val="00AA5E2E"/>
    <w:rsid w:val="00AA615B"/>
    <w:rsid w:val="00AA6230"/>
    <w:rsid w:val="00AA6345"/>
    <w:rsid w:val="00AA655C"/>
    <w:rsid w:val="00AA6641"/>
    <w:rsid w:val="00AA6D90"/>
    <w:rsid w:val="00AA702C"/>
    <w:rsid w:val="00AA77C6"/>
    <w:rsid w:val="00AA7D57"/>
    <w:rsid w:val="00AB0A69"/>
    <w:rsid w:val="00AB149A"/>
    <w:rsid w:val="00AB18BF"/>
    <w:rsid w:val="00AB2517"/>
    <w:rsid w:val="00AB32A9"/>
    <w:rsid w:val="00AB338C"/>
    <w:rsid w:val="00AB3800"/>
    <w:rsid w:val="00AB393D"/>
    <w:rsid w:val="00AB3B32"/>
    <w:rsid w:val="00AB402B"/>
    <w:rsid w:val="00AB4088"/>
    <w:rsid w:val="00AB42F0"/>
    <w:rsid w:val="00AB4AD8"/>
    <w:rsid w:val="00AB4DAC"/>
    <w:rsid w:val="00AB56AF"/>
    <w:rsid w:val="00AB6E8F"/>
    <w:rsid w:val="00AB6EB2"/>
    <w:rsid w:val="00AB78FB"/>
    <w:rsid w:val="00AB7EB5"/>
    <w:rsid w:val="00AC002C"/>
    <w:rsid w:val="00AC1465"/>
    <w:rsid w:val="00AC15DB"/>
    <w:rsid w:val="00AC1821"/>
    <w:rsid w:val="00AC1881"/>
    <w:rsid w:val="00AC2042"/>
    <w:rsid w:val="00AC2490"/>
    <w:rsid w:val="00AC2CD0"/>
    <w:rsid w:val="00AC35DF"/>
    <w:rsid w:val="00AC36B6"/>
    <w:rsid w:val="00AC3C68"/>
    <w:rsid w:val="00AC3DD3"/>
    <w:rsid w:val="00AC4648"/>
    <w:rsid w:val="00AC4987"/>
    <w:rsid w:val="00AC4A11"/>
    <w:rsid w:val="00AC5184"/>
    <w:rsid w:val="00AC530C"/>
    <w:rsid w:val="00AC5950"/>
    <w:rsid w:val="00AC5C54"/>
    <w:rsid w:val="00AC5D74"/>
    <w:rsid w:val="00AC614B"/>
    <w:rsid w:val="00AC6379"/>
    <w:rsid w:val="00AC6E44"/>
    <w:rsid w:val="00AC770E"/>
    <w:rsid w:val="00AC7844"/>
    <w:rsid w:val="00AC7C77"/>
    <w:rsid w:val="00AD0557"/>
    <w:rsid w:val="00AD0AEA"/>
    <w:rsid w:val="00AD1533"/>
    <w:rsid w:val="00AD18E7"/>
    <w:rsid w:val="00AD1C1D"/>
    <w:rsid w:val="00AD1DDB"/>
    <w:rsid w:val="00AD1F48"/>
    <w:rsid w:val="00AD30FB"/>
    <w:rsid w:val="00AD3FC9"/>
    <w:rsid w:val="00AD408F"/>
    <w:rsid w:val="00AD4AF5"/>
    <w:rsid w:val="00AD504A"/>
    <w:rsid w:val="00AD5B9F"/>
    <w:rsid w:val="00AD6162"/>
    <w:rsid w:val="00AD64FB"/>
    <w:rsid w:val="00AD716E"/>
    <w:rsid w:val="00AD7521"/>
    <w:rsid w:val="00AD76AD"/>
    <w:rsid w:val="00AD7876"/>
    <w:rsid w:val="00AE00FE"/>
    <w:rsid w:val="00AE01D6"/>
    <w:rsid w:val="00AE0259"/>
    <w:rsid w:val="00AE065F"/>
    <w:rsid w:val="00AE1338"/>
    <w:rsid w:val="00AE19AE"/>
    <w:rsid w:val="00AE1B61"/>
    <w:rsid w:val="00AE1FD1"/>
    <w:rsid w:val="00AE2072"/>
    <w:rsid w:val="00AE22B6"/>
    <w:rsid w:val="00AE27EE"/>
    <w:rsid w:val="00AE2B59"/>
    <w:rsid w:val="00AE2C79"/>
    <w:rsid w:val="00AE3455"/>
    <w:rsid w:val="00AE35D7"/>
    <w:rsid w:val="00AE367F"/>
    <w:rsid w:val="00AE3B57"/>
    <w:rsid w:val="00AE4D1B"/>
    <w:rsid w:val="00AE5D4B"/>
    <w:rsid w:val="00AE6661"/>
    <w:rsid w:val="00AE66A0"/>
    <w:rsid w:val="00AE6CFB"/>
    <w:rsid w:val="00AE6DB5"/>
    <w:rsid w:val="00AF0717"/>
    <w:rsid w:val="00AF07DC"/>
    <w:rsid w:val="00AF08BF"/>
    <w:rsid w:val="00AF0CE1"/>
    <w:rsid w:val="00AF217F"/>
    <w:rsid w:val="00AF2205"/>
    <w:rsid w:val="00AF25A4"/>
    <w:rsid w:val="00AF2F57"/>
    <w:rsid w:val="00AF3008"/>
    <w:rsid w:val="00AF3031"/>
    <w:rsid w:val="00AF31DF"/>
    <w:rsid w:val="00AF35EC"/>
    <w:rsid w:val="00AF3730"/>
    <w:rsid w:val="00AF3FE5"/>
    <w:rsid w:val="00AF5E48"/>
    <w:rsid w:val="00AF6666"/>
    <w:rsid w:val="00AF66DF"/>
    <w:rsid w:val="00AF6FF4"/>
    <w:rsid w:val="00AF7337"/>
    <w:rsid w:val="00AF7407"/>
    <w:rsid w:val="00AF7F7F"/>
    <w:rsid w:val="00B00B62"/>
    <w:rsid w:val="00B011A9"/>
    <w:rsid w:val="00B01462"/>
    <w:rsid w:val="00B024F7"/>
    <w:rsid w:val="00B026B1"/>
    <w:rsid w:val="00B0284F"/>
    <w:rsid w:val="00B02E6F"/>
    <w:rsid w:val="00B0312F"/>
    <w:rsid w:val="00B032C0"/>
    <w:rsid w:val="00B03405"/>
    <w:rsid w:val="00B039CB"/>
    <w:rsid w:val="00B04226"/>
    <w:rsid w:val="00B04365"/>
    <w:rsid w:val="00B04697"/>
    <w:rsid w:val="00B04C48"/>
    <w:rsid w:val="00B05125"/>
    <w:rsid w:val="00B06292"/>
    <w:rsid w:val="00B06895"/>
    <w:rsid w:val="00B06C77"/>
    <w:rsid w:val="00B06CF8"/>
    <w:rsid w:val="00B06E50"/>
    <w:rsid w:val="00B07700"/>
    <w:rsid w:val="00B0791D"/>
    <w:rsid w:val="00B07ABD"/>
    <w:rsid w:val="00B1001F"/>
    <w:rsid w:val="00B1097E"/>
    <w:rsid w:val="00B10C78"/>
    <w:rsid w:val="00B10ED8"/>
    <w:rsid w:val="00B112BE"/>
    <w:rsid w:val="00B113CF"/>
    <w:rsid w:val="00B1147C"/>
    <w:rsid w:val="00B119A3"/>
    <w:rsid w:val="00B119B0"/>
    <w:rsid w:val="00B11BF7"/>
    <w:rsid w:val="00B11DE5"/>
    <w:rsid w:val="00B126B3"/>
    <w:rsid w:val="00B1303B"/>
    <w:rsid w:val="00B13133"/>
    <w:rsid w:val="00B1375A"/>
    <w:rsid w:val="00B143CA"/>
    <w:rsid w:val="00B145BD"/>
    <w:rsid w:val="00B14A75"/>
    <w:rsid w:val="00B14AF9"/>
    <w:rsid w:val="00B15155"/>
    <w:rsid w:val="00B1566B"/>
    <w:rsid w:val="00B15FF7"/>
    <w:rsid w:val="00B160F7"/>
    <w:rsid w:val="00B16475"/>
    <w:rsid w:val="00B166E8"/>
    <w:rsid w:val="00B16E94"/>
    <w:rsid w:val="00B17686"/>
    <w:rsid w:val="00B17756"/>
    <w:rsid w:val="00B20041"/>
    <w:rsid w:val="00B206B1"/>
    <w:rsid w:val="00B209A0"/>
    <w:rsid w:val="00B20FC8"/>
    <w:rsid w:val="00B211F1"/>
    <w:rsid w:val="00B2134B"/>
    <w:rsid w:val="00B21465"/>
    <w:rsid w:val="00B217C9"/>
    <w:rsid w:val="00B2199C"/>
    <w:rsid w:val="00B21E49"/>
    <w:rsid w:val="00B21E88"/>
    <w:rsid w:val="00B22739"/>
    <w:rsid w:val="00B22B3A"/>
    <w:rsid w:val="00B233D6"/>
    <w:rsid w:val="00B25103"/>
    <w:rsid w:val="00B2527E"/>
    <w:rsid w:val="00B253B1"/>
    <w:rsid w:val="00B254C9"/>
    <w:rsid w:val="00B2581E"/>
    <w:rsid w:val="00B25B26"/>
    <w:rsid w:val="00B271A8"/>
    <w:rsid w:val="00B27455"/>
    <w:rsid w:val="00B277A7"/>
    <w:rsid w:val="00B27AFE"/>
    <w:rsid w:val="00B27BCF"/>
    <w:rsid w:val="00B304E7"/>
    <w:rsid w:val="00B30792"/>
    <w:rsid w:val="00B30FE4"/>
    <w:rsid w:val="00B31072"/>
    <w:rsid w:val="00B31DA1"/>
    <w:rsid w:val="00B33A33"/>
    <w:rsid w:val="00B342DF"/>
    <w:rsid w:val="00B34CB0"/>
    <w:rsid w:val="00B35629"/>
    <w:rsid w:val="00B36C83"/>
    <w:rsid w:val="00B36D29"/>
    <w:rsid w:val="00B36F17"/>
    <w:rsid w:val="00B370C3"/>
    <w:rsid w:val="00B37118"/>
    <w:rsid w:val="00B37780"/>
    <w:rsid w:val="00B37BA0"/>
    <w:rsid w:val="00B37D1D"/>
    <w:rsid w:val="00B37EC9"/>
    <w:rsid w:val="00B40A01"/>
    <w:rsid w:val="00B40B95"/>
    <w:rsid w:val="00B41796"/>
    <w:rsid w:val="00B41A1B"/>
    <w:rsid w:val="00B41C60"/>
    <w:rsid w:val="00B42213"/>
    <w:rsid w:val="00B42C55"/>
    <w:rsid w:val="00B42CB5"/>
    <w:rsid w:val="00B42EBC"/>
    <w:rsid w:val="00B436A0"/>
    <w:rsid w:val="00B44462"/>
    <w:rsid w:val="00B44ABD"/>
    <w:rsid w:val="00B457EB"/>
    <w:rsid w:val="00B458BF"/>
    <w:rsid w:val="00B459FF"/>
    <w:rsid w:val="00B45E85"/>
    <w:rsid w:val="00B461AF"/>
    <w:rsid w:val="00B46672"/>
    <w:rsid w:val="00B46A78"/>
    <w:rsid w:val="00B46B61"/>
    <w:rsid w:val="00B47D7B"/>
    <w:rsid w:val="00B47EFA"/>
    <w:rsid w:val="00B50094"/>
    <w:rsid w:val="00B50B97"/>
    <w:rsid w:val="00B50D67"/>
    <w:rsid w:val="00B51378"/>
    <w:rsid w:val="00B5216B"/>
    <w:rsid w:val="00B52AC9"/>
    <w:rsid w:val="00B53098"/>
    <w:rsid w:val="00B5320E"/>
    <w:rsid w:val="00B534A0"/>
    <w:rsid w:val="00B535E5"/>
    <w:rsid w:val="00B53FFB"/>
    <w:rsid w:val="00B542A1"/>
    <w:rsid w:val="00B54C3F"/>
    <w:rsid w:val="00B553F8"/>
    <w:rsid w:val="00B5599D"/>
    <w:rsid w:val="00B55D8D"/>
    <w:rsid w:val="00B56447"/>
    <w:rsid w:val="00B56499"/>
    <w:rsid w:val="00B56A6A"/>
    <w:rsid w:val="00B56E37"/>
    <w:rsid w:val="00B575E2"/>
    <w:rsid w:val="00B57692"/>
    <w:rsid w:val="00B600A5"/>
    <w:rsid w:val="00B60A06"/>
    <w:rsid w:val="00B611E3"/>
    <w:rsid w:val="00B6125C"/>
    <w:rsid w:val="00B614B3"/>
    <w:rsid w:val="00B61937"/>
    <w:rsid w:val="00B623C7"/>
    <w:rsid w:val="00B62B07"/>
    <w:rsid w:val="00B63038"/>
    <w:rsid w:val="00B630DF"/>
    <w:rsid w:val="00B633EB"/>
    <w:rsid w:val="00B63F0D"/>
    <w:rsid w:val="00B64120"/>
    <w:rsid w:val="00B64256"/>
    <w:rsid w:val="00B64480"/>
    <w:rsid w:val="00B644C7"/>
    <w:rsid w:val="00B646A4"/>
    <w:rsid w:val="00B6476D"/>
    <w:rsid w:val="00B655E1"/>
    <w:rsid w:val="00B66064"/>
    <w:rsid w:val="00B66980"/>
    <w:rsid w:val="00B6761C"/>
    <w:rsid w:val="00B677FE"/>
    <w:rsid w:val="00B67A97"/>
    <w:rsid w:val="00B70503"/>
    <w:rsid w:val="00B70545"/>
    <w:rsid w:val="00B70695"/>
    <w:rsid w:val="00B70D26"/>
    <w:rsid w:val="00B7106B"/>
    <w:rsid w:val="00B71275"/>
    <w:rsid w:val="00B72429"/>
    <w:rsid w:val="00B72492"/>
    <w:rsid w:val="00B7267E"/>
    <w:rsid w:val="00B7297C"/>
    <w:rsid w:val="00B72DC1"/>
    <w:rsid w:val="00B73DBA"/>
    <w:rsid w:val="00B73DE9"/>
    <w:rsid w:val="00B75B70"/>
    <w:rsid w:val="00B75C36"/>
    <w:rsid w:val="00B75DAD"/>
    <w:rsid w:val="00B76211"/>
    <w:rsid w:val="00B7682C"/>
    <w:rsid w:val="00B76E5B"/>
    <w:rsid w:val="00B774AB"/>
    <w:rsid w:val="00B77DF0"/>
    <w:rsid w:val="00B8083D"/>
    <w:rsid w:val="00B80E10"/>
    <w:rsid w:val="00B8193C"/>
    <w:rsid w:val="00B819B3"/>
    <w:rsid w:val="00B821AE"/>
    <w:rsid w:val="00B822A5"/>
    <w:rsid w:val="00B8291A"/>
    <w:rsid w:val="00B82C66"/>
    <w:rsid w:val="00B82C94"/>
    <w:rsid w:val="00B82E5A"/>
    <w:rsid w:val="00B8304A"/>
    <w:rsid w:val="00B8349B"/>
    <w:rsid w:val="00B8366C"/>
    <w:rsid w:val="00B83E7D"/>
    <w:rsid w:val="00B84094"/>
    <w:rsid w:val="00B84308"/>
    <w:rsid w:val="00B8447B"/>
    <w:rsid w:val="00B844B3"/>
    <w:rsid w:val="00B85167"/>
    <w:rsid w:val="00B86773"/>
    <w:rsid w:val="00B869FC"/>
    <w:rsid w:val="00B86C57"/>
    <w:rsid w:val="00B86CDE"/>
    <w:rsid w:val="00B86F43"/>
    <w:rsid w:val="00B87307"/>
    <w:rsid w:val="00B90524"/>
    <w:rsid w:val="00B90956"/>
    <w:rsid w:val="00B9125B"/>
    <w:rsid w:val="00B91349"/>
    <w:rsid w:val="00B92638"/>
    <w:rsid w:val="00B92D41"/>
    <w:rsid w:val="00B93436"/>
    <w:rsid w:val="00B93C46"/>
    <w:rsid w:val="00B93CCA"/>
    <w:rsid w:val="00B956AE"/>
    <w:rsid w:val="00B95985"/>
    <w:rsid w:val="00B96368"/>
    <w:rsid w:val="00B9643B"/>
    <w:rsid w:val="00B96AD0"/>
    <w:rsid w:val="00B96FD2"/>
    <w:rsid w:val="00B9755A"/>
    <w:rsid w:val="00B9796F"/>
    <w:rsid w:val="00BA01A7"/>
    <w:rsid w:val="00BA10FE"/>
    <w:rsid w:val="00BA1D40"/>
    <w:rsid w:val="00BA1D50"/>
    <w:rsid w:val="00BA2398"/>
    <w:rsid w:val="00BA2671"/>
    <w:rsid w:val="00BA29C2"/>
    <w:rsid w:val="00BA29CA"/>
    <w:rsid w:val="00BA2B07"/>
    <w:rsid w:val="00BA30E4"/>
    <w:rsid w:val="00BA3320"/>
    <w:rsid w:val="00BA3D83"/>
    <w:rsid w:val="00BA3E7A"/>
    <w:rsid w:val="00BA4A9D"/>
    <w:rsid w:val="00BA4DE0"/>
    <w:rsid w:val="00BA5957"/>
    <w:rsid w:val="00BA5A8E"/>
    <w:rsid w:val="00BA6D3F"/>
    <w:rsid w:val="00BA7043"/>
    <w:rsid w:val="00BA770F"/>
    <w:rsid w:val="00BA781E"/>
    <w:rsid w:val="00BA7C59"/>
    <w:rsid w:val="00BB0083"/>
    <w:rsid w:val="00BB05A7"/>
    <w:rsid w:val="00BB1162"/>
    <w:rsid w:val="00BB14E3"/>
    <w:rsid w:val="00BB1562"/>
    <w:rsid w:val="00BB26FE"/>
    <w:rsid w:val="00BB2CE1"/>
    <w:rsid w:val="00BB2E46"/>
    <w:rsid w:val="00BB30F2"/>
    <w:rsid w:val="00BB3770"/>
    <w:rsid w:val="00BB3884"/>
    <w:rsid w:val="00BB38C8"/>
    <w:rsid w:val="00BB434B"/>
    <w:rsid w:val="00BB43CF"/>
    <w:rsid w:val="00BB4E43"/>
    <w:rsid w:val="00BB56D6"/>
    <w:rsid w:val="00BB5924"/>
    <w:rsid w:val="00BB5AE5"/>
    <w:rsid w:val="00BB5FAD"/>
    <w:rsid w:val="00BB6048"/>
    <w:rsid w:val="00BB644C"/>
    <w:rsid w:val="00BB6C69"/>
    <w:rsid w:val="00BB7C49"/>
    <w:rsid w:val="00BB7DE7"/>
    <w:rsid w:val="00BC0253"/>
    <w:rsid w:val="00BC0C7E"/>
    <w:rsid w:val="00BC1346"/>
    <w:rsid w:val="00BC199E"/>
    <w:rsid w:val="00BC1B84"/>
    <w:rsid w:val="00BC1D46"/>
    <w:rsid w:val="00BC215A"/>
    <w:rsid w:val="00BC234A"/>
    <w:rsid w:val="00BC2537"/>
    <w:rsid w:val="00BC2992"/>
    <w:rsid w:val="00BC2B48"/>
    <w:rsid w:val="00BC2CA3"/>
    <w:rsid w:val="00BC48E5"/>
    <w:rsid w:val="00BC4922"/>
    <w:rsid w:val="00BC4AB8"/>
    <w:rsid w:val="00BC4AE7"/>
    <w:rsid w:val="00BC52C2"/>
    <w:rsid w:val="00BC54D4"/>
    <w:rsid w:val="00BC55A6"/>
    <w:rsid w:val="00BC5A2E"/>
    <w:rsid w:val="00BC5B3A"/>
    <w:rsid w:val="00BC5D14"/>
    <w:rsid w:val="00BC5E3D"/>
    <w:rsid w:val="00BC6346"/>
    <w:rsid w:val="00BC6373"/>
    <w:rsid w:val="00BC669E"/>
    <w:rsid w:val="00BC679F"/>
    <w:rsid w:val="00BC6DE1"/>
    <w:rsid w:val="00BC750B"/>
    <w:rsid w:val="00BC7882"/>
    <w:rsid w:val="00BC7B55"/>
    <w:rsid w:val="00BC7C99"/>
    <w:rsid w:val="00BD0385"/>
    <w:rsid w:val="00BD06D8"/>
    <w:rsid w:val="00BD0748"/>
    <w:rsid w:val="00BD0BAB"/>
    <w:rsid w:val="00BD13B8"/>
    <w:rsid w:val="00BD19C9"/>
    <w:rsid w:val="00BD1A34"/>
    <w:rsid w:val="00BD1EA9"/>
    <w:rsid w:val="00BD2140"/>
    <w:rsid w:val="00BD22E3"/>
    <w:rsid w:val="00BD2526"/>
    <w:rsid w:val="00BD28FB"/>
    <w:rsid w:val="00BD2F33"/>
    <w:rsid w:val="00BD325B"/>
    <w:rsid w:val="00BD3BDC"/>
    <w:rsid w:val="00BD3D4F"/>
    <w:rsid w:val="00BD4314"/>
    <w:rsid w:val="00BD455D"/>
    <w:rsid w:val="00BD5017"/>
    <w:rsid w:val="00BD5256"/>
    <w:rsid w:val="00BD5597"/>
    <w:rsid w:val="00BD57A7"/>
    <w:rsid w:val="00BD5964"/>
    <w:rsid w:val="00BD5B81"/>
    <w:rsid w:val="00BD5C9B"/>
    <w:rsid w:val="00BD6110"/>
    <w:rsid w:val="00BD6C1C"/>
    <w:rsid w:val="00BD6D67"/>
    <w:rsid w:val="00BD6E82"/>
    <w:rsid w:val="00BD6EEF"/>
    <w:rsid w:val="00BD7B9C"/>
    <w:rsid w:val="00BD7E9F"/>
    <w:rsid w:val="00BE011B"/>
    <w:rsid w:val="00BE07A5"/>
    <w:rsid w:val="00BE07C9"/>
    <w:rsid w:val="00BE2857"/>
    <w:rsid w:val="00BE32B2"/>
    <w:rsid w:val="00BE32F5"/>
    <w:rsid w:val="00BE37EE"/>
    <w:rsid w:val="00BE3A6B"/>
    <w:rsid w:val="00BE3C25"/>
    <w:rsid w:val="00BE3C34"/>
    <w:rsid w:val="00BE4B82"/>
    <w:rsid w:val="00BE4C00"/>
    <w:rsid w:val="00BE4E8D"/>
    <w:rsid w:val="00BE5160"/>
    <w:rsid w:val="00BE5811"/>
    <w:rsid w:val="00BE5B8C"/>
    <w:rsid w:val="00BE642C"/>
    <w:rsid w:val="00BE6769"/>
    <w:rsid w:val="00BE7212"/>
    <w:rsid w:val="00BE76F4"/>
    <w:rsid w:val="00BE7B10"/>
    <w:rsid w:val="00BE7B12"/>
    <w:rsid w:val="00BE7D22"/>
    <w:rsid w:val="00BF0362"/>
    <w:rsid w:val="00BF041C"/>
    <w:rsid w:val="00BF056D"/>
    <w:rsid w:val="00BF0638"/>
    <w:rsid w:val="00BF0B94"/>
    <w:rsid w:val="00BF1924"/>
    <w:rsid w:val="00BF19DC"/>
    <w:rsid w:val="00BF1FBA"/>
    <w:rsid w:val="00BF24C4"/>
    <w:rsid w:val="00BF26CD"/>
    <w:rsid w:val="00BF2AD4"/>
    <w:rsid w:val="00BF3615"/>
    <w:rsid w:val="00BF36EB"/>
    <w:rsid w:val="00BF38BD"/>
    <w:rsid w:val="00BF47E7"/>
    <w:rsid w:val="00BF4915"/>
    <w:rsid w:val="00BF4969"/>
    <w:rsid w:val="00BF54E2"/>
    <w:rsid w:val="00BF59B3"/>
    <w:rsid w:val="00BF5A05"/>
    <w:rsid w:val="00BF6083"/>
    <w:rsid w:val="00BF6141"/>
    <w:rsid w:val="00BF64DE"/>
    <w:rsid w:val="00BF7CC5"/>
    <w:rsid w:val="00C0009F"/>
    <w:rsid w:val="00C00251"/>
    <w:rsid w:val="00C006EB"/>
    <w:rsid w:val="00C00D7B"/>
    <w:rsid w:val="00C011B7"/>
    <w:rsid w:val="00C015F5"/>
    <w:rsid w:val="00C01672"/>
    <w:rsid w:val="00C018D9"/>
    <w:rsid w:val="00C019D0"/>
    <w:rsid w:val="00C026BC"/>
    <w:rsid w:val="00C028FE"/>
    <w:rsid w:val="00C02FA1"/>
    <w:rsid w:val="00C030B9"/>
    <w:rsid w:val="00C035BE"/>
    <w:rsid w:val="00C036FF"/>
    <w:rsid w:val="00C03CF5"/>
    <w:rsid w:val="00C03D99"/>
    <w:rsid w:val="00C0442F"/>
    <w:rsid w:val="00C05213"/>
    <w:rsid w:val="00C06367"/>
    <w:rsid w:val="00C06589"/>
    <w:rsid w:val="00C06674"/>
    <w:rsid w:val="00C06A3C"/>
    <w:rsid w:val="00C06CCE"/>
    <w:rsid w:val="00C06E7E"/>
    <w:rsid w:val="00C0788C"/>
    <w:rsid w:val="00C105C9"/>
    <w:rsid w:val="00C10A71"/>
    <w:rsid w:val="00C1151A"/>
    <w:rsid w:val="00C11714"/>
    <w:rsid w:val="00C117CA"/>
    <w:rsid w:val="00C117E8"/>
    <w:rsid w:val="00C1190C"/>
    <w:rsid w:val="00C122FE"/>
    <w:rsid w:val="00C126BC"/>
    <w:rsid w:val="00C126E0"/>
    <w:rsid w:val="00C12867"/>
    <w:rsid w:val="00C12DD8"/>
    <w:rsid w:val="00C133FA"/>
    <w:rsid w:val="00C14651"/>
    <w:rsid w:val="00C1478D"/>
    <w:rsid w:val="00C14E33"/>
    <w:rsid w:val="00C1556B"/>
    <w:rsid w:val="00C15899"/>
    <w:rsid w:val="00C15B86"/>
    <w:rsid w:val="00C15D27"/>
    <w:rsid w:val="00C16044"/>
    <w:rsid w:val="00C1662C"/>
    <w:rsid w:val="00C170DC"/>
    <w:rsid w:val="00C1737C"/>
    <w:rsid w:val="00C17AB8"/>
    <w:rsid w:val="00C17BB1"/>
    <w:rsid w:val="00C17C42"/>
    <w:rsid w:val="00C20206"/>
    <w:rsid w:val="00C2024D"/>
    <w:rsid w:val="00C20254"/>
    <w:rsid w:val="00C209C7"/>
    <w:rsid w:val="00C20C21"/>
    <w:rsid w:val="00C21255"/>
    <w:rsid w:val="00C2136A"/>
    <w:rsid w:val="00C21A84"/>
    <w:rsid w:val="00C21D0A"/>
    <w:rsid w:val="00C21DD0"/>
    <w:rsid w:val="00C22A33"/>
    <w:rsid w:val="00C22AE5"/>
    <w:rsid w:val="00C22F80"/>
    <w:rsid w:val="00C2310A"/>
    <w:rsid w:val="00C233E7"/>
    <w:rsid w:val="00C23EA7"/>
    <w:rsid w:val="00C24DC4"/>
    <w:rsid w:val="00C2573D"/>
    <w:rsid w:val="00C25DB1"/>
    <w:rsid w:val="00C25FB8"/>
    <w:rsid w:val="00C267F2"/>
    <w:rsid w:val="00C26C1F"/>
    <w:rsid w:val="00C26F37"/>
    <w:rsid w:val="00C273FD"/>
    <w:rsid w:val="00C27851"/>
    <w:rsid w:val="00C301A0"/>
    <w:rsid w:val="00C3055D"/>
    <w:rsid w:val="00C3099A"/>
    <w:rsid w:val="00C309FC"/>
    <w:rsid w:val="00C31FFA"/>
    <w:rsid w:val="00C35B26"/>
    <w:rsid w:val="00C35B65"/>
    <w:rsid w:val="00C35EF7"/>
    <w:rsid w:val="00C369EB"/>
    <w:rsid w:val="00C37A00"/>
    <w:rsid w:val="00C37D06"/>
    <w:rsid w:val="00C400C4"/>
    <w:rsid w:val="00C4026B"/>
    <w:rsid w:val="00C40792"/>
    <w:rsid w:val="00C40854"/>
    <w:rsid w:val="00C408E7"/>
    <w:rsid w:val="00C40F1D"/>
    <w:rsid w:val="00C40F6F"/>
    <w:rsid w:val="00C4198D"/>
    <w:rsid w:val="00C41B11"/>
    <w:rsid w:val="00C426E4"/>
    <w:rsid w:val="00C42F83"/>
    <w:rsid w:val="00C4386E"/>
    <w:rsid w:val="00C438D6"/>
    <w:rsid w:val="00C43A50"/>
    <w:rsid w:val="00C4489F"/>
    <w:rsid w:val="00C44D72"/>
    <w:rsid w:val="00C44F91"/>
    <w:rsid w:val="00C45EF0"/>
    <w:rsid w:val="00C46FFC"/>
    <w:rsid w:val="00C47D5E"/>
    <w:rsid w:val="00C47FAE"/>
    <w:rsid w:val="00C50044"/>
    <w:rsid w:val="00C5053C"/>
    <w:rsid w:val="00C50BB7"/>
    <w:rsid w:val="00C50CDD"/>
    <w:rsid w:val="00C51052"/>
    <w:rsid w:val="00C514D4"/>
    <w:rsid w:val="00C51AD5"/>
    <w:rsid w:val="00C51D97"/>
    <w:rsid w:val="00C51F85"/>
    <w:rsid w:val="00C523A2"/>
    <w:rsid w:val="00C52956"/>
    <w:rsid w:val="00C52A87"/>
    <w:rsid w:val="00C5372A"/>
    <w:rsid w:val="00C53ABC"/>
    <w:rsid w:val="00C543E4"/>
    <w:rsid w:val="00C5470F"/>
    <w:rsid w:val="00C54752"/>
    <w:rsid w:val="00C54887"/>
    <w:rsid w:val="00C54B38"/>
    <w:rsid w:val="00C558BB"/>
    <w:rsid w:val="00C55B14"/>
    <w:rsid w:val="00C55CD8"/>
    <w:rsid w:val="00C57819"/>
    <w:rsid w:val="00C5782C"/>
    <w:rsid w:val="00C60ACA"/>
    <w:rsid w:val="00C62A3A"/>
    <w:rsid w:val="00C62C15"/>
    <w:rsid w:val="00C62CA7"/>
    <w:rsid w:val="00C638E6"/>
    <w:rsid w:val="00C63940"/>
    <w:rsid w:val="00C63AFA"/>
    <w:rsid w:val="00C6472E"/>
    <w:rsid w:val="00C64EA3"/>
    <w:rsid w:val="00C651BA"/>
    <w:rsid w:val="00C65BE9"/>
    <w:rsid w:val="00C65C5E"/>
    <w:rsid w:val="00C65DE3"/>
    <w:rsid w:val="00C668AD"/>
    <w:rsid w:val="00C67158"/>
    <w:rsid w:val="00C67363"/>
    <w:rsid w:val="00C67639"/>
    <w:rsid w:val="00C67E83"/>
    <w:rsid w:val="00C67F3C"/>
    <w:rsid w:val="00C70369"/>
    <w:rsid w:val="00C7096C"/>
    <w:rsid w:val="00C70C27"/>
    <w:rsid w:val="00C71423"/>
    <w:rsid w:val="00C7195D"/>
    <w:rsid w:val="00C71975"/>
    <w:rsid w:val="00C725CD"/>
    <w:rsid w:val="00C7262F"/>
    <w:rsid w:val="00C7273D"/>
    <w:rsid w:val="00C7363E"/>
    <w:rsid w:val="00C73780"/>
    <w:rsid w:val="00C73ED8"/>
    <w:rsid w:val="00C7410C"/>
    <w:rsid w:val="00C749D9"/>
    <w:rsid w:val="00C74BE3"/>
    <w:rsid w:val="00C74E66"/>
    <w:rsid w:val="00C7511E"/>
    <w:rsid w:val="00C755CD"/>
    <w:rsid w:val="00C75D43"/>
    <w:rsid w:val="00C75D84"/>
    <w:rsid w:val="00C773F2"/>
    <w:rsid w:val="00C80428"/>
    <w:rsid w:val="00C817B5"/>
    <w:rsid w:val="00C820CD"/>
    <w:rsid w:val="00C821F1"/>
    <w:rsid w:val="00C82289"/>
    <w:rsid w:val="00C82685"/>
    <w:rsid w:val="00C8335B"/>
    <w:rsid w:val="00C83EA1"/>
    <w:rsid w:val="00C8432B"/>
    <w:rsid w:val="00C8467E"/>
    <w:rsid w:val="00C84BF0"/>
    <w:rsid w:val="00C8520B"/>
    <w:rsid w:val="00C8528F"/>
    <w:rsid w:val="00C85523"/>
    <w:rsid w:val="00C85A6E"/>
    <w:rsid w:val="00C85C7C"/>
    <w:rsid w:val="00C85E96"/>
    <w:rsid w:val="00C86707"/>
    <w:rsid w:val="00C86B29"/>
    <w:rsid w:val="00C86E4A"/>
    <w:rsid w:val="00C87CE2"/>
    <w:rsid w:val="00C87D73"/>
    <w:rsid w:val="00C90311"/>
    <w:rsid w:val="00C90796"/>
    <w:rsid w:val="00C9095D"/>
    <w:rsid w:val="00C90A00"/>
    <w:rsid w:val="00C90C4A"/>
    <w:rsid w:val="00C90EB1"/>
    <w:rsid w:val="00C90FCB"/>
    <w:rsid w:val="00C91316"/>
    <w:rsid w:val="00C91585"/>
    <w:rsid w:val="00C91D23"/>
    <w:rsid w:val="00C91F96"/>
    <w:rsid w:val="00C92178"/>
    <w:rsid w:val="00C9283C"/>
    <w:rsid w:val="00C92A99"/>
    <w:rsid w:val="00C92D26"/>
    <w:rsid w:val="00C93237"/>
    <w:rsid w:val="00C93865"/>
    <w:rsid w:val="00C93EA0"/>
    <w:rsid w:val="00C9404C"/>
    <w:rsid w:val="00C944F0"/>
    <w:rsid w:val="00C949A6"/>
    <w:rsid w:val="00C94C61"/>
    <w:rsid w:val="00C94FDC"/>
    <w:rsid w:val="00C95231"/>
    <w:rsid w:val="00C952C3"/>
    <w:rsid w:val="00C9548B"/>
    <w:rsid w:val="00C95A72"/>
    <w:rsid w:val="00C96D55"/>
    <w:rsid w:val="00C96E54"/>
    <w:rsid w:val="00C9720B"/>
    <w:rsid w:val="00CA0381"/>
    <w:rsid w:val="00CA07D6"/>
    <w:rsid w:val="00CA08CB"/>
    <w:rsid w:val="00CA0DC1"/>
    <w:rsid w:val="00CA0F25"/>
    <w:rsid w:val="00CA1607"/>
    <w:rsid w:val="00CA2293"/>
    <w:rsid w:val="00CA2575"/>
    <w:rsid w:val="00CA275A"/>
    <w:rsid w:val="00CA2DB9"/>
    <w:rsid w:val="00CA310F"/>
    <w:rsid w:val="00CA314C"/>
    <w:rsid w:val="00CA3350"/>
    <w:rsid w:val="00CA33BB"/>
    <w:rsid w:val="00CA3B3D"/>
    <w:rsid w:val="00CA3F08"/>
    <w:rsid w:val="00CA4168"/>
    <w:rsid w:val="00CA421C"/>
    <w:rsid w:val="00CA42B2"/>
    <w:rsid w:val="00CA4BCF"/>
    <w:rsid w:val="00CA4D0F"/>
    <w:rsid w:val="00CA4E13"/>
    <w:rsid w:val="00CA4E2A"/>
    <w:rsid w:val="00CA4EBB"/>
    <w:rsid w:val="00CA5175"/>
    <w:rsid w:val="00CA523E"/>
    <w:rsid w:val="00CA5379"/>
    <w:rsid w:val="00CA5F40"/>
    <w:rsid w:val="00CA609F"/>
    <w:rsid w:val="00CA6294"/>
    <w:rsid w:val="00CA6374"/>
    <w:rsid w:val="00CA658E"/>
    <w:rsid w:val="00CA6BFA"/>
    <w:rsid w:val="00CA70E7"/>
    <w:rsid w:val="00CA735B"/>
    <w:rsid w:val="00CA74CD"/>
    <w:rsid w:val="00CA759F"/>
    <w:rsid w:val="00CA75A9"/>
    <w:rsid w:val="00CA7950"/>
    <w:rsid w:val="00CA7E8D"/>
    <w:rsid w:val="00CB0B92"/>
    <w:rsid w:val="00CB11D2"/>
    <w:rsid w:val="00CB12E7"/>
    <w:rsid w:val="00CB185C"/>
    <w:rsid w:val="00CB269E"/>
    <w:rsid w:val="00CB26DF"/>
    <w:rsid w:val="00CB280A"/>
    <w:rsid w:val="00CB305D"/>
    <w:rsid w:val="00CB32CD"/>
    <w:rsid w:val="00CB395B"/>
    <w:rsid w:val="00CB3AD5"/>
    <w:rsid w:val="00CB3F64"/>
    <w:rsid w:val="00CB3FFD"/>
    <w:rsid w:val="00CB4548"/>
    <w:rsid w:val="00CB518A"/>
    <w:rsid w:val="00CB55B4"/>
    <w:rsid w:val="00CB5641"/>
    <w:rsid w:val="00CB5C5C"/>
    <w:rsid w:val="00CB5E6E"/>
    <w:rsid w:val="00CB62ED"/>
    <w:rsid w:val="00CB663C"/>
    <w:rsid w:val="00CB6D1E"/>
    <w:rsid w:val="00CB73C3"/>
    <w:rsid w:val="00CB7886"/>
    <w:rsid w:val="00CB7DC4"/>
    <w:rsid w:val="00CC0336"/>
    <w:rsid w:val="00CC0518"/>
    <w:rsid w:val="00CC0D56"/>
    <w:rsid w:val="00CC14B2"/>
    <w:rsid w:val="00CC1506"/>
    <w:rsid w:val="00CC20CA"/>
    <w:rsid w:val="00CC2543"/>
    <w:rsid w:val="00CC254D"/>
    <w:rsid w:val="00CC2637"/>
    <w:rsid w:val="00CC26CE"/>
    <w:rsid w:val="00CC2AFD"/>
    <w:rsid w:val="00CC2CB4"/>
    <w:rsid w:val="00CC33D9"/>
    <w:rsid w:val="00CC3534"/>
    <w:rsid w:val="00CC36D9"/>
    <w:rsid w:val="00CC3728"/>
    <w:rsid w:val="00CC3A50"/>
    <w:rsid w:val="00CC44DE"/>
    <w:rsid w:val="00CC481B"/>
    <w:rsid w:val="00CC48EF"/>
    <w:rsid w:val="00CC50A9"/>
    <w:rsid w:val="00CC54D6"/>
    <w:rsid w:val="00CC5682"/>
    <w:rsid w:val="00CC5882"/>
    <w:rsid w:val="00CC58C7"/>
    <w:rsid w:val="00CC5C8A"/>
    <w:rsid w:val="00CC6091"/>
    <w:rsid w:val="00CC60FE"/>
    <w:rsid w:val="00CC655A"/>
    <w:rsid w:val="00CC692D"/>
    <w:rsid w:val="00CC6AF4"/>
    <w:rsid w:val="00CC6DB2"/>
    <w:rsid w:val="00CC6F07"/>
    <w:rsid w:val="00CC7249"/>
    <w:rsid w:val="00CC7608"/>
    <w:rsid w:val="00CC7F4B"/>
    <w:rsid w:val="00CD0CE4"/>
    <w:rsid w:val="00CD0D24"/>
    <w:rsid w:val="00CD169F"/>
    <w:rsid w:val="00CD1814"/>
    <w:rsid w:val="00CD231E"/>
    <w:rsid w:val="00CD2726"/>
    <w:rsid w:val="00CD2AA8"/>
    <w:rsid w:val="00CD2C70"/>
    <w:rsid w:val="00CD2E71"/>
    <w:rsid w:val="00CD2E96"/>
    <w:rsid w:val="00CD2F99"/>
    <w:rsid w:val="00CD390C"/>
    <w:rsid w:val="00CD43A6"/>
    <w:rsid w:val="00CD4675"/>
    <w:rsid w:val="00CD59DE"/>
    <w:rsid w:val="00CD5E2B"/>
    <w:rsid w:val="00CD630C"/>
    <w:rsid w:val="00CD64E9"/>
    <w:rsid w:val="00CD69D7"/>
    <w:rsid w:val="00CD72C8"/>
    <w:rsid w:val="00CD7DCB"/>
    <w:rsid w:val="00CE025B"/>
    <w:rsid w:val="00CE0350"/>
    <w:rsid w:val="00CE0B8E"/>
    <w:rsid w:val="00CE0E97"/>
    <w:rsid w:val="00CE1167"/>
    <w:rsid w:val="00CE1687"/>
    <w:rsid w:val="00CE1BC1"/>
    <w:rsid w:val="00CE1BF9"/>
    <w:rsid w:val="00CE2428"/>
    <w:rsid w:val="00CE2AC5"/>
    <w:rsid w:val="00CE3284"/>
    <w:rsid w:val="00CE35E9"/>
    <w:rsid w:val="00CE36B6"/>
    <w:rsid w:val="00CE3BFF"/>
    <w:rsid w:val="00CE3F44"/>
    <w:rsid w:val="00CE4374"/>
    <w:rsid w:val="00CE456F"/>
    <w:rsid w:val="00CE4EDD"/>
    <w:rsid w:val="00CE4FDA"/>
    <w:rsid w:val="00CE53D8"/>
    <w:rsid w:val="00CE5A1C"/>
    <w:rsid w:val="00CE5B0D"/>
    <w:rsid w:val="00CE5D21"/>
    <w:rsid w:val="00CE61D9"/>
    <w:rsid w:val="00CE68FB"/>
    <w:rsid w:val="00CE6AB5"/>
    <w:rsid w:val="00CE6EC3"/>
    <w:rsid w:val="00CE72AD"/>
    <w:rsid w:val="00CE7A30"/>
    <w:rsid w:val="00CE7B85"/>
    <w:rsid w:val="00CF071A"/>
    <w:rsid w:val="00CF0C5F"/>
    <w:rsid w:val="00CF0DB5"/>
    <w:rsid w:val="00CF11AE"/>
    <w:rsid w:val="00CF16C0"/>
    <w:rsid w:val="00CF1CA8"/>
    <w:rsid w:val="00CF2126"/>
    <w:rsid w:val="00CF21F3"/>
    <w:rsid w:val="00CF2344"/>
    <w:rsid w:val="00CF26C0"/>
    <w:rsid w:val="00CF2AA7"/>
    <w:rsid w:val="00CF2F4C"/>
    <w:rsid w:val="00CF33EF"/>
    <w:rsid w:val="00CF371A"/>
    <w:rsid w:val="00CF42F6"/>
    <w:rsid w:val="00CF435E"/>
    <w:rsid w:val="00CF48FB"/>
    <w:rsid w:val="00CF6080"/>
    <w:rsid w:val="00CF65C7"/>
    <w:rsid w:val="00D00A44"/>
    <w:rsid w:val="00D01450"/>
    <w:rsid w:val="00D0209E"/>
    <w:rsid w:val="00D0236B"/>
    <w:rsid w:val="00D02DB4"/>
    <w:rsid w:val="00D02E13"/>
    <w:rsid w:val="00D033E2"/>
    <w:rsid w:val="00D03A44"/>
    <w:rsid w:val="00D03B09"/>
    <w:rsid w:val="00D04133"/>
    <w:rsid w:val="00D043AB"/>
    <w:rsid w:val="00D0490A"/>
    <w:rsid w:val="00D04CBB"/>
    <w:rsid w:val="00D04FF3"/>
    <w:rsid w:val="00D05243"/>
    <w:rsid w:val="00D057B5"/>
    <w:rsid w:val="00D05897"/>
    <w:rsid w:val="00D06225"/>
    <w:rsid w:val="00D0657E"/>
    <w:rsid w:val="00D065D4"/>
    <w:rsid w:val="00D0669F"/>
    <w:rsid w:val="00D06A55"/>
    <w:rsid w:val="00D06BE8"/>
    <w:rsid w:val="00D072AE"/>
    <w:rsid w:val="00D101AF"/>
    <w:rsid w:val="00D1037D"/>
    <w:rsid w:val="00D1065A"/>
    <w:rsid w:val="00D10679"/>
    <w:rsid w:val="00D10759"/>
    <w:rsid w:val="00D107BB"/>
    <w:rsid w:val="00D10981"/>
    <w:rsid w:val="00D10F9E"/>
    <w:rsid w:val="00D11449"/>
    <w:rsid w:val="00D12742"/>
    <w:rsid w:val="00D12ED9"/>
    <w:rsid w:val="00D13232"/>
    <w:rsid w:val="00D144D2"/>
    <w:rsid w:val="00D146AD"/>
    <w:rsid w:val="00D1496D"/>
    <w:rsid w:val="00D149C0"/>
    <w:rsid w:val="00D14A5E"/>
    <w:rsid w:val="00D153BD"/>
    <w:rsid w:val="00D153DD"/>
    <w:rsid w:val="00D1583A"/>
    <w:rsid w:val="00D162DA"/>
    <w:rsid w:val="00D16F8A"/>
    <w:rsid w:val="00D17F46"/>
    <w:rsid w:val="00D2068C"/>
    <w:rsid w:val="00D20A24"/>
    <w:rsid w:val="00D20A92"/>
    <w:rsid w:val="00D2115B"/>
    <w:rsid w:val="00D211A8"/>
    <w:rsid w:val="00D21341"/>
    <w:rsid w:val="00D216D9"/>
    <w:rsid w:val="00D216E9"/>
    <w:rsid w:val="00D21C71"/>
    <w:rsid w:val="00D227E1"/>
    <w:rsid w:val="00D22B73"/>
    <w:rsid w:val="00D22D28"/>
    <w:rsid w:val="00D22DB3"/>
    <w:rsid w:val="00D2396D"/>
    <w:rsid w:val="00D2475A"/>
    <w:rsid w:val="00D24B02"/>
    <w:rsid w:val="00D25305"/>
    <w:rsid w:val="00D257AC"/>
    <w:rsid w:val="00D25BDC"/>
    <w:rsid w:val="00D25D82"/>
    <w:rsid w:val="00D26756"/>
    <w:rsid w:val="00D26BD8"/>
    <w:rsid w:val="00D27053"/>
    <w:rsid w:val="00D270C8"/>
    <w:rsid w:val="00D30267"/>
    <w:rsid w:val="00D30939"/>
    <w:rsid w:val="00D30AB4"/>
    <w:rsid w:val="00D30ACC"/>
    <w:rsid w:val="00D30AD6"/>
    <w:rsid w:val="00D30DE0"/>
    <w:rsid w:val="00D30E2F"/>
    <w:rsid w:val="00D31257"/>
    <w:rsid w:val="00D31656"/>
    <w:rsid w:val="00D31FA5"/>
    <w:rsid w:val="00D3248C"/>
    <w:rsid w:val="00D32922"/>
    <w:rsid w:val="00D32A1F"/>
    <w:rsid w:val="00D33118"/>
    <w:rsid w:val="00D33972"/>
    <w:rsid w:val="00D34D34"/>
    <w:rsid w:val="00D354BD"/>
    <w:rsid w:val="00D35C95"/>
    <w:rsid w:val="00D35DCF"/>
    <w:rsid w:val="00D3611E"/>
    <w:rsid w:val="00D37629"/>
    <w:rsid w:val="00D37652"/>
    <w:rsid w:val="00D37BE2"/>
    <w:rsid w:val="00D40368"/>
    <w:rsid w:val="00D405F6"/>
    <w:rsid w:val="00D40F36"/>
    <w:rsid w:val="00D41011"/>
    <w:rsid w:val="00D4180F"/>
    <w:rsid w:val="00D41A23"/>
    <w:rsid w:val="00D41AE3"/>
    <w:rsid w:val="00D41E41"/>
    <w:rsid w:val="00D42981"/>
    <w:rsid w:val="00D42994"/>
    <w:rsid w:val="00D43136"/>
    <w:rsid w:val="00D431FD"/>
    <w:rsid w:val="00D43823"/>
    <w:rsid w:val="00D43EDF"/>
    <w:rsid w:val="00D43F7B"/>
    <w:rsid w:val="00D44839"/>
    <w:rsid w:val="00D448AE"/>
    <w:rsid w:val="00D44A57"/>
    <w:rsid w:val="00D44BC7"/>
    <w:rsid w:val="00D44C6E"/>
    <w:rsid w:val="00D456E7"/>
    <w:rsid w:val="00D457DD"/>
    <w:rsid w:val="00D46368"/>
    <w:rsid w:val="00D46830"/>
    <w:rsid w:val="00D46F57"/>
    <w:rsid w:val="00D476D4"/>
    <w:rsid w:val="00D47B61"/>
    <w:rsid w:val="00D47E5A"/>
    <w:rsid w:val="00D50038"/>
    <w:rsid w:val="00D5005C"/>
    <w:rsid w:val="00D50F47"/>
    <w:rsid w:val="00D51680"/>
    <w:rsid w:val="00D5238F"/>
    <w:rsid w:val="00D53275"/>
    <w:rsid w:val="00D533C3"/>
    <w:rsid w:val="00D53E90"/>
    <w:rsid w:val="00D5423E"/>
    <w:rsid w:val="00D54977"/>
    <w:rsid w:val="00D54A6F"/>
    <w:rsid w:val="00D55D79"/>
    <w:rsid w:val="00D565E5"/>
    <w:rsid w:val="00D56844"/>
    <w:rsid w:val="00D56876"/>
    <w:rsid w:val="00D56CE7"/>
    <w:rsid w:val="00D56DE1"/>
    <w:rsid w:val="00D572A7"/>
    <w:rsid w:val="00D573F2"/>
    <w:rsid w:val="00D57B0D"/>
    <w:rsid w:val="00D57BED"/>
    <w:rsid w:val="00D6002F"/>
    <w:rsid w:val="00D600DD"/>
    <w:rsid w:val="00D60747"/>
    <w:rsid w:val="00D60C26"/>
    <w:rsid w:val="00D61213"/>
    <w:rsid w:val="00D61411"/>
    <w:rsid w:val="00D61442"/>
    <w:rsid w:val="00D615E2"/>
    <w:rsid w:val="00D61D8A"/>
    <w:rsid w:val="00D6256F"/>
    <w:rsid w:val="00D627A2"/>
    <w:rsid w:val="00D628B4"/>
    <w:rsid w:val="00D62B58"/>
    <w:rsid w:val="00D62BC7"/>
    <w:rsid w:val="00D62F61"/>
    <w:rsid w:val="00D63548"/>
    <w:rsid w:val="00D635C3"/>
    <w:rsid w:val="00D637C5"/>
    <w:rsid w:val="00D63F6A"/>
    <w:rsid w:val="00D64989"/>
    <w:rsid w:val="00D65089"/>
    <w:rsid w:val="00D65BB2"/>
    <w:rsid w:val="00D65BE5"/>
    <w:rsid w:val="00D65F1E"/>
    <w:rsid w:val="00D66085"/>
    <w:rsid w:val="00D6673C"/>
    <w:rsid w:val="00D668DB"/>
    <w:rsid w:val="00D67245"/>
    <w:rsid w:val="00D675B0"/>
    <w:rsid w:val="00D7000F"/>
    <w:rsid w:val="00D701DB"/>
    <w:rsid w:val="00D70947"/>
    <w:rsid w:val="00D70D36"/>
    <w:rsid w:val="00D71389"/>
    <w:rsid w:val="00D715F8"/>
    <w:rsid w:val="00D71724"/>
    <w:rsid w:val="00D717D1"/>
    <w:rsid w:val="00D717F4"/>
    <w:rsid w:val="00D71E8A"/>
    <w:rsid w:val="00D7269D"/>
    <w:rsid w:val="00D72BBD"/>
    <w:rsid w:val="00D73048"/>
    <w:rsid w:val="00D7357E"/>
    <w:rsid w:val="00D73A4E"/>
    <w:rsid w:val="00D73B04"/>
    <w:rsid w:val="00D74A60"/>
    <w:rsid w:val="00D74D8E"/>
    <w:rsid w:val="00D7567F"/>
    <w:rsid w:val="00D75F08"/>
    <w:rsid w:val="00D76116"/>
    <w:rsid w:val="00D76262"/>
    <w:rsid w:val="00D76890"/>
    <w:rsid w:val="00D768BA"/>
    <w:rsid w:val="00D77C91"/>
    <w:rsid w:val="00D8054F"/>
    <w:rsid w:val="00D80642"/>
    <w:rsid w:val="00D80717"/>
    <w:rsid w:val="00D81932"/>
    <w:rsid w:val="00D8249C"/>
    <w:rsid w:val="00D83351"/>
    <w:rsid w:val="00D836F9"/>
    <w:rsid w:val="00D838B4"/>
    <w:rsid w:val="00D84141"/>
    <w:rsid w:val="00D8428C"/>
    <w:rsid w:val="00D84409"/>
    <w:rsid w:val="00D845C0"/>
    <w:rsid w:val="00D84898"/>
    <w:rsid w:val="00D84E96"/>
    <w:rsid w:val="00D8531C"/>
    <w:rsid w:val="00D855B3"/>
    <w:rsid w:val="00D856C6"/>
    <w:rsid w:val="00D86229"/>
    <w:rsid w:val="00D86423"/>
    <w:rsid w:val="00D8704F"/>
    <w:rsid w:val="00D8709E"/>
    <w:rsid w:val="00D87285"/>
    <w:rsid w:val="00D87361"/>
    <w:rsid w:val="00D877B1"/>
    <w:rsid w:val="00D878DA"/>
    <w:rsid w:val="00D87AED"/>
    <w:rsid w:val="00D87D32"/>
    <w:rsid w:val="00D90133"/>
    <w:rsid w:val="00D90425"/>
    <w:rsid w:val="00D90469"/>
    <w:rsid w:val="00D90EAE"/>
    <w:rsid w:val="00D90EDB"/>
    <w:rsid w:val="00D91199"/>
    <w:rsid w:val="00D919F0"/>
    <w:rsid w:val="00D91A1C"/>
    <w:rsid w:val="00D91C7F"/>
    <w:rsid w:val="00D92913"/>
    <w:rsid w:val="00D92AA7"/>
    <w:rsid w:val="00D92F4B"/>
    <w:rsid w:val="00D92F9B"/>
    <w:rsid w:val="00D931E1"/>
    <w:rsid w:val="00D93C65"/>
    <w:rsid w:val="00D93CE3"/>
    <w:rsid w:val="00D942EC"/>
    <w:rsid w:val="00D9470A"/>
    <w:rsid w:val="00D94ACA"/>
    <w:rsid w:val="00D94C5F"/>
    <w:rsid w:val="00D950E4"/>
    <w:rsid w:val="00D95ABC"/>
    <w:rsid w:val="00D95B83"/>
    <w:rsid w:val="00D95DE4"/>
    <w:rsid w:val="00D960B2"/>
    <w:rsid w:val="00D96520"/>
    <w:rsid w:val="00D9667D"/>
    <w:rsid w:val="00D96F99"/>
    <w:rsid w:val="00D97254"/>
    <w:rsid w:val="00D972EC"/>
    <w:rsid w:val="00D9790A"/>
    <w:rsid w:val="00D97967"/>
    <w:rsid w:val="00DA053D"/>
    <w:rsid w:val="00DA09FA"/>
    <w:rsid w:val="00DA0DCC"/>
    <w:rsid w:val="00DA0F34"/>
    <w:rsid w:val="00DA1840"/>
    <w:rsid w:val="00DA23E6"/>
    <w:rsid w:val="00DA27EC"/>
    <w:rsid w:val="00DA2E4E"/>
    <w:rsid w:val="00DA3B18"/>
    <w:rsid w:val="00DA3C1A"/>
    <w:rsid w:val="00DA40D3"/>
    <w:rsid w:val="00DA4370"/>
    <w:rsid w:val="00DA43DA"/>
    <w:rsid w:val="00DA4600"/>
    <w:rsid w:val="00DA478B"/>
    <w:rsid w:val="00DA4BEE"/>
    <w:rsid w:val="00DA4D12"/>
    <w:rsid w:val="00DA4F11"/>
    <w:rsid w:val="00DA4FF9"/>
    <w:rsid w:val="00DA556D"/>
    <w:rsid w:val="00DA585A"/>
    <w:rsid w:val="00DA586E"/>
    <w:rsid w:val="00DA5A3C"/>
    <w:rsid w:val="00DA6422"/>
    <w:rsid w:val="00DA67A5"/>
    <w:rsid w:val="00DA6E76"/>
    <w:rsid w:val="00DA79DB"/>
    <w:rsid w:val="00DA7BB6"/>
    <w:rsid w:val="00DB098E"/>
    <w:rsid w:val="00DB0BDB"/>
    <w:rsid w:val="00DB12DE"/>
    <w:rsid w:val="00DB1B93"/>
    <w:rsid w:val="00DB2C7E"/>
    <w:rsid w:val="00DB2CE6"/>
    <w:rsid w:val="00DB32FC"/>
    <w:rsid w:val="00DB394B"/>
    <w:rsid w:val="00DB3C01"/>
    <w:rsid w:val="00DB456A"/>
    <w:rsid w:val="00DB566A"/>
    <w:rsid w:val="00DB5AF7"/>
    <w:rsid w:val="00DB61EC"/>
    <w:rsid w:val="00DB63F7"/>
    <w:rsid w:val="00DB65C4"/>
    <w:rsid w:val="00DB696C"/>
    <w:rsid w:val="00DB6E4C"/>
    <w:rsid w:val="00DB7773"/>
    <w:rsid w:val="00DB79FC"/>
    <w:rsid w:val="00DB7ABE"/>
    <w:rsid w:val="00DB7C17"/>
    <w:rsid w:val="00DB7C92"/>
    <w:rsid w:val="00DC00F9"/>
    <w:rsid w:val="00DC08AC"/>
    <w:rsid w:val="00DC0962"/>
    <w:rsid w:val="00DC0BE6"/>
    <w:rsid w:val="00DC0EE9"/>
    <w:rsid w:val="00DC17AD"/>
    <w:rsid w:val="00DC1AA5"/>
    <w:rsid w:val="00DC1B00"/>
    <w:rsid w:val="00DC1C40"/>
    <w:rsid w:val="00DC23E3"/>
    <w:rsid w:val="00DC2536"/>
    <w:rsid w:val="00DC2881"/>
    <w:rsid w:val="00DC2886"/>
    <w:rsid w:val="00DC2FF1"/>
    <w:rsid w:val="00DC3AA4"/>
    <w:rsid w:val="00DC3EB1"/>
    <w:rsid w:val="00DC3F56"/>
    <w:rsid w:val="00DC5663"/>
    <w:rsid w:val="00DC57B8"/>
    <w:rsid w:val="00DC5C2A"/>
    <w:rsid w:val="00DC5EB2"/>
    <w:rsid w:val="00DC6148"/>
    <w:rsid w:val="00DC7C9D"/>
    <w:rsid w:val="00DD0182"/>
    <w:rsid w:val="00DD03B4"/>
    <w:rsid w:val="00DD06F6"/>
    <w:rsid w:val="00DD0954"/>
    <w:rsid w:val="00DD0A52"/>
    <w:rsid w:val="00DD0F39"/>
    <w:rsid w:val="00DD16F0"/>
    <w:rsid w:val="00DD1C3A"/>
    <w:rsid w:val="00DD1E2F"/>
    <w:rsid w:val="00DD22C5"/>
    <w:rsid w:val="00DD27A1"/>
    <w:rsid w:val="00DD2906"/>
    <w:rsid w:val="00DD2CAF"/>
    <w:rsid w:val="00DD3B25"/>
    <w:rsid w:val="00DD3BDE"/>
    <w:rsid w:val="00DD3E11"/>
    <w:rsid w:val="00DD4A84"/>
    <w:rsid w:val="00DD4E35"/>
    <w:rsid w:val="00DD5747"/>
    <w:rsid w:val="00DD595F"/>
    <w:rsid w:val="00DD5B68"/>
    <w:rsid w:val="00DD606D"/>
    <w:rsid w:val="00DD66A1"/>
    <w:rsid w:val="00DD6BA8"/>
    <w:rsid w:val="00DD6DD5"/>
    <w:rsid w:val="00DD7137"/>
    <w:rsid w:val="00DD7476"/>
    <w:rsid w:val="00DD765A"/>
    <w:rsid w:val="00DE0186"/>
    <w:rsid w:val="00DE0F47"/>
    <w:rsid w:val="00DE14E6"/>
    <w:rsid w:val="00DE16F9"/>
    <w:rsid w:val="00DE2878"/>
    <w:rsid w:val="00DE28EE"/>
    <w:rsid w:val="00DE2C16"/>
    <w:rsid w:val="00DE4055"/>
    <w:rsid w:val="00DE40D3"/>
    <w:rsid w:val="00DE46B1"/>
    <w:rsid w:val="00DE4915"/>
    <w:rsid w:val="00DE4978"/>
    <w:rsid w:val="00DE59A4"/>
    <w:rsid w:val="00DE5FA3"/>
    <w:rsid w:val="00DE6076"/>
    <w:rsid w:val="00DE75BF"/>
    <w:rsid w:val="00DE76C1"/>
    <w:rsid w:val="00DE787D"/>
    <w:rsid w:val="00DE78A6"/>
    <w:rsid w:val="00DE799E"/>
    <w:rsid w:val="00DE7AD4"/>
    <w:rsid w:val="00DE7DAD"/>
    <w:rsid w:val="00DF0576"/>
    <w:rsid w:val="00DF099E"/>
    <w:rsid w:val="00DF11FD"/>
    <w:rsid w:val="00DF14B1"/>
    <w:rsid w:val="00DF15A1"/>
    <w:rsid w:val="00DF1B18"/>
    <w:rsid w:val="00DF24B5"/>
    <w:rsid w:val="00DF2DF6"/>
    <w:rsid w:val="00DF30EF"/>
    <w:rsid w:val="00DF3784"/>
    <w:rsid w:val="00DF380B"/>
    <w:rsid w:val="00DF41A9"/>
    <w:rsid w:val="00DF5293"/>
    <w:rsid w:val="00DF5ED5"/>
    <w:rsid w:val="00DF65BF"/>
    <w:rsid w:val="00DF66CD"/>
    <w:rsid w:val="00DF751A"/>
    <w:rsid w:val="00DF7D86"/>
    <w:rsid w:val="00E002CD"/>
    <w:rsid w:val="00E004B6"/>
    <w:rsid w:val="00E018E8"/>
    <w:rsid w:val="00E01F4E"/>
    <w:rsid w:val="00E03073"/>
    <w:rsid w:val="00E03252"/>
    <w:rsid w:val="00E04510"/>
    <w:rsid w:val="00E04865"/>
    <w:rsid w:val="00E05BC9"/>
    <w:rsid w:val="00E06677"/>
    <w:rsid w:val="00E079F8"/>
    <w:rsid w:val="00E07D3A"/>
    <w:rsid w:val="00E07D5F"/>
    <w:rsid w:val="00E106A6"/>
    <w:rsid w:val="00E108A9"/>
    <w:rsid w:val="00E10B0E"/>
    <w:rsid w:val="00E10E43"/>
    <w:rsid w:val="00E10EF6"/>
    <w:rsid w:val="00E110E8"/>
    <w:rsid w:val="00E11F47"/>
    <w:rsid w:val="00E131FB"/>
    <w:rsid w:val="00E13856"/>
    <w:rsid w:val="00E13A41"/>
    <w:rsid w:val="00E1598D"/>
    <w:rsid w:val="00E15C1D"/>
    <w:rsid w:val="00E15DD4"/>
    <w:rsid w:val="00E1603D"/>
    <w:rsid w:val="00E161F2"/>
    <w:rsid w:val="00E162D3"/>
    <w:rsid w:val="00E16AB8"/>
    <w:rsid w:val="00E1745E"/>
    <w:rsid w:val="00E17D30"/>
    <w:rsid w:val="00E17F72"/>
    <w:rsid w:val="00E20543"/>
    <w:rsid w:val="00E2080F"/>
    <w:rsid w:val="00E2109B"/>
    <w:rsid w:val="00E2165D"/>
    <w:rsid w:val="00E2183B"/>
    <w:rsid w:val="00E21AA3"/>
    <w:rsid w:val="00E21B9F"/>
    <w:rsid w:val="00E21C79"/>
    <w:rsid w:val="00E21CE9"/>
    <w:rsid w:val="00E22F5C"/>
    <w:rsid w:val="00E230DA"/>
    <w:rsid w:val="00E23266"/>
    <w:rsid w:val="00E23322"/>
    <w:rsid w:val="00E233B5"/>
    <w:rsid w:val="00E23A4C"/>
    <w:rsid w:val="00E23E06"/>
    <w:rsid w:val="00E23EBE"/>
    <w:rsid w:val="00E24D1F"/>
    <w:rsid w:val="00E24D7C"/>
    <w:rsid w:val="00E25D56"/>
    <w:rsid w:val="00E2659C"/>
    <w:rsid w:val="00E266C0"/>
    <w:rsid w:val="00E26A9C"/>
    <w:rsid w:val="00E26CB6"/>
    <w:rsid w:val="00E2702C"/>
    <w:rsid w:val="00E2766E"/>
    <w:rsid w:val="00E27950"/>
    <w:rsid w:val="00E27B39"/>
    <w:rsid w:val="00E30A88"/>
    <w:rsid w:val="00E30CA3"/>
    <w:rsid w:val="00E31075"/>
    <w:rsid w:val="00E3117A"/>
    <w:rsid w:val="00E31445"/>
    <w:rsid w:val="00E31A00"/>
    <w:rsid w:val="00E31AA8"/>
    <w:rsid w:val="00E31AB2"/>
    <w:rsid w:val="00E31F79"/>
    <w:rsid w:val="00E320B2"/>
    <w:rsid w:val="00E322D5"/>
    <w:rsid w:val="00E32576"/>
    <w:rsid w:val="00E32730"/>
    <w:rsid w:val="00E32C61"/>
    <w:rsid w:val="00E32CDA"/>
    <w:rsid w:val="00E331BC"/>
    <w:rsid w:val="00E3341C"/>
    <w:rsid w:val="00E34407"/>
    <w:rsid w:val="00E34522"/>
    <w:rsid w:val="00E3497B"/>
    <w:rsid w:val="00E350FB"/>
    <w:rsid w:val="00E3525E"/>
    <w:rsid w:val="00E3527C"/>
    <w:rsid w:val="00E356FA"/>
    <w:rsid w:val="00E35734"/>
    <w:rsid w:val="00E36EC1"/>
    <w:rsid w:val="00E37215"/>
    <w:rsid w:val="00E372E7"/>
    <w:rsid w:val="00E3755A"/>
    <w:rsid w:val="00E37E90"/>
    <w:rsid w:val="00E401E3"/>
    <w:rsid w:val="00E4072A"/>
    <w:rsid w:val="00E407EF"/>
    <w:rsid w:val="00E410D4"/>
    <w:rsid w:val="00E417E2"/>
    <w:rsid w:val="00E418E8"/>
    <w:rsid w:val="00E41993"/>
    <w:rsid w:val="00E41F79"/>
    <w:rsid w:val="00E4215D"/>
    <w:rsid w:val="00E4240A"/>
    <w:rsid w:val="00E42882"/>
    <w:rsid w:val="00E42A85"/>
    <w:rsid w:val="00E431CC"/>
    <w:rsid w:val="00E439DD"/>
    <w:rsid w:val="00E440E5"/>
    <w:rsid w:val="00E44B75"/>
    <w:rsid w:val="00E44D0D"/>
    <w:rsid w:val="00E44FBF"/>
    <w:rsid w:val="00E45938"/>
    <w:rsid w:val="00E45C49"/>
    <w:rsid w:val="00E45CB7"/>
    <w:rsid w:val="00E45E9B"/>
    <w:rsid w:val="00E46027"/>
    <w:rsid w:val="00E4714C"/>
    <w:rsid w:val="00E50811"/>
    <w:rsid w:val="00E51A91"/>
    <w:rsid w:val="00E51AAA"/>
    <w:rsid w:val="00E51B9A"/>
    <w:rsid w:val="00E51D7E"/>
    <w:rsid w:val="00E51DF1"/>
    <w:rsid w:val="00E525C1"/>
    <w:rsid w:val="00E52DC7"/>
    <w:rsid w:val="00E5312E"/>
    <w:rsid w:val="00E53A3F"/>
    <w:rsid w:val="00E53BBB"/>
    <w:rsid w:val="00E54014"/>
    <w:rsid w:val="00E5481E"/>
    <w:rsid w:val="00E54CFC"/>
    <w:rsid w:val="00E54F33"/>
    <w:rsid w:val="00E552FA"/>
    <w:rsid w:val="00E55BE9"/>
    <w:rsid w:val="00E56A00"/>
    <w:rsid w:val="00E56C82"/>
    <w:rsid w:val="00E56D18"/>
    <w:rsid w:val="00E56E9F"/>
    <w:rsid w:val="00E574EE"/>
    <w:rsid w:val="00E60148"/>
    <w:rsid w:val="00E6039E"/>
    <w:rsid w:val="00E60958"/>
    <w:rsid w:val="00E60BE9"/>
    <w:rsid w:val="00E60DFC"/>
    <w:rsid w:val="00E60F72"/>
    <w:rsid w:val="00E61B04"/>
    <w:rsid w:val="00E61FBB"/>
    <w:rsid w:val="00E62AED"/>
    <w:rsid w:val="00E62F82"/>
    <w:rsid w:val="00E63F19"/>
    <w:rsid w:val="00E64628"/>
    <w:rsid w:val="00E64AF5"/>
    <w:rsid w:val="00E651F9"/>
    <w:rsid w:val="00E65974"/>
    <w:rsid w:val="00E66551"/>
    <w:rsid w:val="00E66D54"/>
    <w:rsid w:val="00E66F13"/>
    <w:rsid w:val="00E67070"/>
    <w:rsid w:val="00E67AC5"/>
    <w:rsid w:val="00E7013D"/>
    <w:rsid w:val="00E70159"/>
    <w:rsid w:val="00E707A0"/>
    <w:rsid w:val="00E7096C"/>
    <w:rsid w:val="00E712D4"/>
    <w:rsid w:val="00E71732"/>
    <w:rsid w:val="00E722F4"/>
    <w:rsid w:val="00E72DC7"/>
    <w:rsid w:val="00E72F93"/>
    <w:rsid w:val="00E731B9"/>
    <w:rsid w:val="00E73CD3"/>
    <w:rsid w:val="00E73D10"/>
    <w:rsid w:val="00E74044"/>
    <w:rsid w:val="00E7407D"/>
    <w:rsid w:val="00E742D5"/>
    <w:rsid w:val="00E7446C"/>
    <w:rsid w:val="00E747D3"/>
    <w:rsid w:val="00E74A24"/>
    <w:rsid w:val="00E74A6C"/>
    <w:rsid w:val="00E74DDC"/>
    <w:rsid w:val="00E7533E"/>
    <w:rsid w:val="00E75527"/>
    <w:rsid w:val="00E761CD"/>
    <w:rsid w:val="00E762E1"/>
    <w:rsid w:val="00E76603"/>
    <w:rsid w:val="00E76763"/>
    <w:rsid w:val="00E76D7B"/>
    <w:rsid w:val="00E7757B"/>
    <w:rsid w:val="00E77748"/>
    <w:rsid w:val="00E7783D"/>
    <w:rsid w:val="00E7791E"/>
    <w:rsid w:val="00E77A8A"/>
    <w:rsid w:val="00E77D00"/>
    <w:rsid w:val="00E80005"/>
    <w:rsid w:val="00E809D0"/>
    <w:rsid w:val="00E80A86"/>
    <w:rsid w:val="00E81378"/>
    <w:rsid w:val="00E815F0"/>
    <w:rsid w:val="00E81BDA"/>
    <w:rsid w:val="00E8217E"/>
    <w:rsid w:val="00E82336"/>
    <w:rsid w:val="00E83669"/>
    <w:rsid w:val="00E83F04"/>
    <w:rsid w:val="00E846DD"/>
    <w:rsid w:val="00E849EE"/>
    <w:rsid w:val="00E850A0"/>
    <w:rsid w:val="00E85A2E"/>
    <w:rsid w:val="00E86049"/>
    <w:rsid w:val="00E865FC"/>
    <w:rsid w:val="00E867F7"/>
    <w:rsid w:val="00E8698C"/>
    <w:rsid w:val="00E869FE"/>
    <w:rsid w:val="00E86ECE"/>
    <w:rsid w:val="00E8760D"/>
    <w:rsid w:val="00E878E5"/>
    <w:rsid w:val="00E879DE"/>
    <w:rsid w:val="00E87E0A"/>
    <w:rsid w:val="00E901B8"/>
    <w:rsid w:val="00E905F6"/>
    <w:rsid w:val="00E90795"/>
    <w:rsid w:val="00E909B7"/>
    <w:rsid w:val="00E91873"/>
    <w:rsid w:val="00E92359"/>
    <w:rsid w:val="00E92D42"/>
    <w:rsid w:val="00E92D51"/>
    <w:rsid w:val="00E9333E"/>
    <w:rsid w:val="00E93874"/>
    <w:rsid w:val="00E93A3E"/>
    <w:rsid w:val="00E93B87"/>
    <w:rsid w:val="00E95BD4"/>
    <w:rsid w:val="00E96BE0"/>
    <w:rsid w:val="00E96CB5"/>
    <w:rsid w:val="00E96D66"/>
    <w:rsid w:val="00E972B2"/>
    <w:rsid w:val="00E97514"/>
    <w:rsid w:val="00E979DA"/>
    <w:rsid w:val="00E97D09"/>
    <w:rsid w:val="00E97D88"/>
    <w:rsid w:val="00E97FBF"/>
    <w:rsid w:val="00EA066F"/>
    <w:rsid w:val="00EA07DF"/>
    <w:rsid w:val="00EA0A48"/>
    <w:rsid w:val="00EA126C"/>
    <w:rsid w:val="00EA1A36"/>
    <w:rsid w:val="00EA1B63"/>
    <w:rsid w:val="00EA1F81"/>
    <w:rsid w:val="00EA2479"/>
    <w:rsid w:val="00EA26D1"/>
    <w:rsid w:val="00EA2A2A"/>
    <w:rsid w:val="00EA2C24"/>
    <w:rsid w:val="00EA335A"/>
    <w:rsid w:val="00EA3453"/>
    <w:rsid w:val="00EA3BB3"/>
    <w:rsid w:val="00EA3C74"/>
    <w:rsid w:val="00EA3E58"/>
    <w:rsid w:val="00EA479E"/>
    <w:rsid w:val="00EA4DEE"/>
    <w:rsid w:val="00EA540E"/>
    <w:rsid w:val="00EA599D"/>
    <w:rsid w:val="00EA6575"/>
    <w:rsid w:val="00EA65C6"/>
    <w:rsid w:val="00EA667F"/>
    <w:rsid w:val="00EA6C20"/>
    <w:rsid w:val="00EB0258"/>
    <w:rsid w:val="00EB1AD9"/>
    <w:rsid w:val="00EB22C5"/>
    <w:rsid w:val="00EB2463"/>
    <w:rsid w:val="00EB3438"/>
    <w:rsid w:val="00EB3950"/>
    <w:rsid w:val="00EB3AA1"/>
    <w:rsid w:val="00EB3D1E"/>
    <w:rsid w:val="00EB425B"/>
    <w:rsid w:val="00EB4344"/>
    <w:rsid w:val="00EB4618"/>
    <w:rsid w:val="00EB469A"/>
    <w:rsid w:val="00EB4F4C"/>
    <w:rsid w:val="00EB5404"/>
    <w:rsid w:val="00EB5AC3"/>
    <w:rsid w:val="00EB5AD6"/>
    <w:rsid w:val="00EB5C68"/>
    <w:rsid w:val="00EB5DAA"/>
    <w:rsid w:val="00EB61D7"/>
    <w:rsid w:val="00EB6C99"/>
    <w:rsid w:val="00EB6D57"/>
    <w:rsid w:val="00EB7245"/>
    <w:rsid w:val="00EB775E"/>
    <w:rsid w:val="00EB783A"/>
    <w:rsid w:val="00EB79DF"/>
    <w:rsid w:val="00EC0340"/>
    <w:rsid w:val="00EC2103"/>
    <w:rsid w:val="00EC211F"/>
    <w:rsid w:val="00EC2446"/>
    <w:rsid w:val="00EC2B1C"/>
    <w:rsid w:val="00EC3391"/>
    <w:rsid w:val="00EC3439"/>
    <w:rsid w:val="00EC3B34"/>
    <w:rsid w:val="00EC3ED4"/>
    <w:rsid w:val="00EC4432"/>
    <w:rsid w:val="00EC4453"/>
    <w:rsid w:val="00EC58D2"/>
    <w:rsid w:val="00EC5F94"/>
    <w:rsid w:val="00EC68C7"/>
    <w:rsid w:val="00EC7296"/>
    <w:rsid w:val="00EC72D7"/>
    <w:rsid w:val="00EC77EF"/>
    <w:rsid w:val="00EC789F"/>
    <w:rsid w:val="00EC7B6D"/>
    <w:rsid w:val="00EC7D6B"/>
    <w:rsid w:val="00ED041A"/>
    <w:rsid w:val="00ED12A8"/>
    <w:rsid w:val="00ED1BA4"/>
    <w:rsid w:val="00ED1CCC"/>
    <w:rsid w:val="00ED1CD6"/>
    <w:rsid w:val="00ED1D8C"/>
    <w:rsid w:val="00ED2001"/>
    <w:rsid w:val="00ED2C4C"/>
    <w:rsid w:val="00ED2CD3"/>
    <w:rsid w:val="00ED33B8"/>
    <w:rsid w:val="00ED37C7"/>
    <w:rsid w:val="00ED3CE6"/>
    <w:rsid w:val="00ED3DC4"/>
    <w:rsid w:val="00ED4E57"/>
    <w:rsid w:val="00ED557A"/>
    <w:rsid w:val="00ED5F8E"/>
    <w:rsid w:val="00ED64FA"/>
    <w:rsid w:val="00ED6576"/>
    <w:rsid w:val="00ED6770"/>
    <w:rsid w:val="00ED6B10"/>
    <w:rsid w:val="00ED715A"/>
    <w:rsid w:val="00ED796C"/>
    <w:rsid w:val="00EE01E1"/>
    <w:rsid w:val="00EE03F6"/>
    <w:rsid w:val="00EE05DC"/>
    <w:rsid w:val="00EE079B"/>
    <w:rsid w:val="00EE0AC6"/>
    <w:rsid w:val="00EE10A5"/>
    <w:rsid w:val="00EE1509"/>
    <w:rsid w:val="00EE19AC"/>
    <w:rsid w:val="00EE19ED"/>
    <w:rsid w:val="00EE1A2F"/>
    <w:rsid w:val="00EE1A4A"/>
    <w:rsid w:val="00EE1D6F"/>
    <w:rsid w:val="00EE20CB"/>
    <w:rsid w:val="00EE21EE"/>
    <w:rsid w:val="00EE2214"/>
    <w:rsid w:val="00EE2689"/>
    <w:rsid w:val="00EE27B6"/>
    <w:rsid w:val="00EE29E2"/>
    <w:rsid w:val="00EE31FD"/>
    <w:rsid w:val="00EE34C2"/>
    <w:rsid w:val="00EE3702"/>
    <w:rsid w:val="00EE4158"/>
    <w:rsid w:val="00EE41D6"/>
    <w:rsid w:val="00EE4381"/>
    <w:rsid w:val="00EE4485"/>
    <w:rsid w:val="00EE4B07"/>
    <w:rsid w:val="00EE4D16"/>
    <w:rsid w:val="00EE5176"/>
    <w:rsid w:val="00EE68EC"/>
    <w:rsid w:val="00EE697B"/>
    <w:rsid w:val="00EE72A7"/>
    <w:rsid w:val="00EE7608"/>
    <w:rsid w:val="00EE7A40"/>
    <w:rsid w:val="00EF072B"/>
    <w:rsid w:val="00EF07A5"/>
    <w:rsid w:val="00EF11A5"/>
    <w:rsid w:val="00EF2029"/>
    <w:rsid w:val="00EF203D"/>
    <w:rsid w:val="00EF2418"/>
    <w:rsid w:val="00EF247C"/>
    <w:rsid w:val="00EF25E8"/>
    <w:rsid w:val="00EF2BE4"/>
    <w:rsid w:val="00EF2FF6"/>
    <w:rsid w:val="00EF3A5B"/>
    <w:rsid w:val="00EF43E3"/>
    <w:rsid w:val="00EF47DA"/>
    <w:rsid w:val="00EF482B"/>
    <w:rsid w:val="00EF49E7"/>
    <w:rsid w:val="00EF50B1"/>
    <w:rsid w:val="00EF6637"/>
    <w:rsid w:val="00EF6E2A"/>
    <w:rsid w:val="00EF6FDA"/>
    <w:rsid w:val="00EF7182"/>
    <w:rsid w:val="00EF76C7"/>
    <w:rsid w:val="00EF78D3"/>
    <w:rsid w:val="00F003D6"/>
    <w:rsid w:val="00F014FA"/>
    <w:rsid w:val="00F0176F"/>
    <w:rsid w:val="00F01946"/>
    <w:rsid w:val="00F01DBD"/>
    <w:rsid w:val="00F02006"/>
    <w:rsid w:val="00F025D5"/>
    <w:rsid w:val="00F038B8"/>
    <w:rsid w:val="00F047F5"/>
    <w:rsid w:val="00F04917"/>
    <w:rsid w:val="00F04A6F"/>
    <w:rsid w:val="00F04EF1"/>
    <w:rsid w:val="00F056A4"/>
    <w:rsid w:val="00F05B2B"/>
    <w:rsid w:val="00F05BDB"/>
    <w:rsid w:val="00F05D43"/>
    <w:rsid w:val="00F061D8"/>
    <w:rsid w:val="00F0626F"/>
    <w:rsid w:val="00F062C5"/>
    <w:rsid w:val="00F06646"/>
    <w:rsid w:val="00F0678B"/>
    <w:rsid w:val="00F06924"/>
    <w:rsid w:val="00F06DF7"/>
    <w:rsid w:val="00F073CF"/>
    <w:rsid w:val="00F0741B"/>
    <w:rsid w:val="00F076FE"/>
    <w:rsid w:val="00F07876"/>
    <w:rsid w:val="00F07BB2"/>
    <w:rsid w:val="00F10085"/>
    <w:rsid w:val="00F10298"/>
    <w:rsid w:val="00F1036F"/>
    <w:rsid w:val="00F112C6"/>
    <w:rsid w:val="00F11AFD"/>
    <w:rsid w:val="00F124DD"/>
    <w:rsid w:val="00F12583"/>
    <w:rsid w:val="00F13340"/>
    <w:rsid w:val="00F135C2"/>
    <w:rsid w:val="00F140D2"/>
    <w:rsid w:val="00F14165"/>
    <w:rsid w:val="00F15356"/>
    <w:rsid w:val="00F155FE"/>
    <w:rsid w:val="00F15B11"/>
    <w:rsid w:val="00F15FEB"/>
    <w:rsid w:val="00F1654F"/>
    <w:rsid w:val="00F1688A"/>
    <w:rsid w:val="00F168A3"/>
    <w:rsid w:val="00F16D4D"/>
    <w:rsid w:val="00F16E0D"/>
    <w:rsid w:val="00F171B0"/>
    <w:rsid w:val="00F1752F"/>
    <w:rsid w:val="00F176C8"/>
    <w:rsid w:val="00F21759"/>
    <w:rsid w:val="00F2230A"/>
    <w:rsid w:val="00F22A14"/>
    <w:rsid w:val="00F22A30"/>
    <w:rsid w:val="00F23820"/>
    <w:rsid w:val="00F24EDE"/>
    <w:rsid w:val="00F2528B"/>
    <w:rsid w:val="00F2545E"/>
    <w:rsid w:val="00F26491"/>
    <w:rsid w:val="00F264FE"/>
    <w:rsid w:val="00F2684E"/>
    <w:rsid w:val="00F27298"/>
    <w:rsid w:val="00F27463"/>
    <w:rsid w:val="00F27691"/>
    <w:rsid w:val="00F300EC"/>
    <w:rsid w:val="00F311F7"/>
    <w:rsid w:val="00F31692"/>
    <w:rsid w:val="00F31D75"/>
    <w:rsid w:val="00F32515"/>
    <w:rsid w:val="00F32766"/>
    <w:rsid w:val="00F328B3"/>
    <w:rsid w:val="00F32E3D"/>
    <w:rsid w:val="00F32EF4"/>
    <w:rsid w:val="00F33086"/>
    <w:rsid w:val="00F338E0"/>
    <w:rsid w:val="00F3392E"/>
    <w:rsid w:val="00F33AA9"/>
    <w:rsid w:val="00F3460C"/>
    <w:rsid w:val="00F349CE"/>
    <w:rsid w:val="00F355FA"/>
    <w:rsid w:val="00F3598D"/>
    <w:rsid w:val="00F3632B"/>
    <w:rsid w:val="00F3692B"/>
    <w:rsid w:val="00F369F5"/>
    <w:rsid w:val="00F36E78"/>
    <w:rsid w:val="00F3762D"/>
    <w:rsid w:val="00F37A81"/>
    <w:rsid w:val="00F403AE"/>
    <w:rsid w:val="00F40601"/>
    <w:rsid w:val="00F409FE"/>
    <w:rsid w:val="00F40BBB"/>
    <w:rsid w:val="00F40C12"/>
    <w:rsid w:val="00F40C79"/>
    <w:rsid w:val="00F4102A"/>
    <w:rsid w:val="00F41086"/>
    <w:rsid w:val="00F412D4"/>
    <w:rsid w:val="00F41542"/>
    <w:rsid w:val="00F41619"/>
    <w:rsid w:val="00F4179D"/>
    <w:rsid w:val="00F42265"/>
    <w:rsid w:val="00F4284B"/>
    <w:rsid w:val="00F42B61"/>
    <w:rsid w:val="00F44A55"/>
    <w:rsid w:val="00F44E0A"/>
    <w:rsid w:val="00F44FCC"/>
    <w:rsid w:val="00F450BF"/>
    <w:rsid w:val="00F45294"/>
    <w:rsid w:val="00F45BDB"/>
    <w:rsid w:val="00F46176"/>
    <w:rsid w:val="00F463DE"/>
    <w:rsid w:val="00F46562"/>
    <w:rsid w:val="00F46648"/>
    <w:rsid w:val="00F4667E"/>
    <w:rsid w:val="00F46940"/>
    <w:rsid w:val="00F46B2E"/>
    <w:rsid w:val="00F47268"/>
    <w:rsid w:val="00F50B56"/>
    <w:rsid w:val="00F50D78"/>
    <w:rsid w:val="00F52064"/>
    <w:rsid w:val="00F52319"/>
    <w:rsid w:val="00F52928"/>
    <w:rsid w:val="00F52C2B"/>
    <w:rsid w:val="00F532C6"/>
    <w:rsid w:val="00F5330C"/>
    <w:rsid w:val="00F5334A"/>
    <w:rsid w:val="00F53762"/>
    <w:rsid w:val="00F54877"/>
    <w:rsid w:val="00F550E0"/>
    <w:rsid w:val="00F5645B"/>
    <w:rsid w:val="00F56F24"/>
    <w:rsid w:val="00F573C6"/>
    <w:rsid w:val="00F576DF"/>
    <w:rsid w:val="00F57D29"/>
    <w:rsid w:val="00F601F8"/>
    <w:rsid w:val="00F60208"/>
    <w:rsid w:val="00F60D09"/>
    <w:rsid w:val="00F60F56"/>
    <w:rsid w:val="00F617B5"/>
    <w:rsid w:val="00F61EB8"/>
    <w:rsid w:val="00F6231C"/>
    <w:rsid w:val="00F62AA5"/>
    <w:rsid w:val="00F634D6"/>
    <w:rsid w:val="00F6425F"/>
    <w:rsid w:val="00F660A7"/>
    <w:rsid w:val="00F663D2"/>
    <w:rsid w:val="00F6676B"/>
    <w:rsid w:val="00F66814"/>
    <w:rsid w:val="00F66B2C"/>
    <w:rsid w:val="00F6708F"/>
    <w:rsid w:val="00F67342"/>
    <w:rsid w:val="00F70028"/>
    <w:rsid w:val="00F700B3"/>
    <w:rsid w:val="00F7014F"/>
    <w:rsid w:val="00F70C29"/>
    <w:rsid w:val="00F71B4A"/>
    <w:rsid w:val="00F71E0D"/>
    <w:rsid w:val="00F723F4"/>
    <w:rsid w:val="00F72551"/>
    <w:rsid w:val="00F7282F"/>
    <w:rsid w:val="00F72EB0"/>
    <w:rsid w:val="00F730D1"/>
    <w:rsid w:val="00F732FB"/>
    <w:rsid w:val="00F73346"/>
    <w:rsid w:val="00F74E77"/>
    <w:rsid w:val="00F75DA1"/>
    <w:rsid w:val="00F75F46"/>
    <w:rsid w:val="00F76935"/>
    <w:rsid w:val="00F77036"/>
    <w:rsid w:val="00F771A9"/>
    <w:rsid w:val="00F772BC"/>
    <w:rsid w:val="00F775C1"/>
    <w:rsid w:val="00F77AC5"/>
    <w:rsid w:val="00F77C06"/>
    <w:rsid w:val="00F77C5E"/>
    <w:rsid w:val="00F77E9A"/>
    <w:rsid w:val="00F804B2"/>
    <w:rsid w:val="00F80784"/>
    <w:rsid w:val="00F80A6D"/>
    <w:rsid w:val="00F80AE9"/>
    <w:rsid w:val="00F81E6F"/>
    <w:rsid w:val="00F823B8"/>
    <w:rsid w:val="00F82B78"/>
    <w:rsid w:val="00F830A4"/>
    <w:rsid w:val="00F832BE"/>
    <w:rsid w:val="00F8392A"/>
    <w:rsid w:val="00F83B61"/>
    <w:rsid w:val="00F83E5A"/>
    <w:rsid w:val="00F83EDB"/>
    <w:rsid w:val="00F8426D"/>
    <w:rsid w:val="00F842E4"/>
    <w:rsid w:val="00F84C64"/>
    <w:rsid w:val="00F8552F"/>
    <w:rsid w:val="00F860A2"/>
    <w:rsid w:val="00F861E5"/>
    <w:rsid w:val="00F8641E"/>
    <w:rsid w:val="00F86563"/>
    <w:rsid w:val="00F86703"/>
    <w:rsid w:val="00F86A86"/>
    <w:rsid w:val="00F86B11"/>
    <w:rsid w:val="00F86E5D"/>
    <w:rsid w:val="00F87924"/>
    <w:rsid w:val="00F900BF"/>
    <w:rsid w:val="00F90589"/>
    <w:rsid w:val="00F91511"/>
    <w:rsid w:val="00F91748"/>
    <w:rsid w:val="00F919D3"/>
    <w:rsid w:val="00F91C45"/>
    <w:rsid w:val="00F92317"/>
    <w:rsid w:val="00F923DF"/>
    <w:rsid w:val="00F92D8F"/>
    <w:rsid w:val="00F92E54"/>
    <w:rsid w:val="00F930FD"/>
    <w:rsid w:val="00F934D7"/>
    <w:rsid w:val="00F935E8"/>
    <w:rsid w:val="00F93F00"/>
    <w:rsid w:val="00F93F6A"/>
    <w:rsid w:val="00F94616"/>
    <w:rsid w:val="00F94D65"/>
    <w:rsid w:val="00F95A3F"/>
    <w:rsid w:val="00F95AEB"/>
    <w:rsid w:val="00F95B88"/>
    <w:rsid w:val="00F96B92"/>
    <w:rsid w:val="00F96FD6"/>
    <w:rsid w:val="00F975C5"/>
    <w:rsid w:val="00F97C8B"/>
    <w:rsid w:val="00F97D2A"/>
    <w:rsid w:val="00F97E71"/>
    <w:rsid w:val="00FA04EE"/>
    <w:rsid w:val="00FA0792"/>
    <w:rsid w:val="00FA0A82"/>
    <w:rsid w:val="00FA0FA9"/>
    <w:rsid w:val="00FA12F1"/>
    <w:rsid w:val="00FA1EB1"/>
    <w:rsid w:val="00FA1FA9"/>
    <w:rsid w:val="00FA21A6"/>
    <w:rsid w:val="00FA240B"/>
    <w:rsid w:val="00FA26F4"/>
    <w:rsid w:val="00FA2EA7"/>
    <w:rsid w:val="00FA375A"/>
    <w:rsid w:val="00FA3FED"/>
    <w:rsid w:val="00FA413B"/>
    <w:rsid w:val="00FA47A5"/>
    <w:rsid w:val="00FA5135"/>
    <w:rsid w:val="00FA55CA"/>
    <w:rsid w:val="00FA55DF"/>
    <w:rsid w:val="00FA5A86"/>
    <w:rsid w:val="00FA5F0D"/>
    <w:rsid w:val="00FA607C"/>
    <w:rsid w:val="00FA65AC"/>
    <w:rsid w:val="00FA7784"/>
    <w:rsid w:val="00FA7886"/>
    <w:rsid w:val="00FB0B91"/>
    <w:rsid w:val="00FB10A2"/>
    <w:rsid w:val="00FB1BD1"/>
    <w:rsid w:val="00FB2727"/>
    <w:rsid w:val="00FB2A45"/>
    <w:rsid w:val="00FB4303"/>
    <w:rsid w:val="00FB4398"/>
    <w:rsid w:val="00FB4547"/>
    <w:rsid w:val="00FB55A7"/>
    <w:rsid w:val="00FB55B1"/>
    <w:rsid w:val="00FB58AE"/>
    <w:rsid w:val="00FB5A25"/>
    <w:rsid w:val="00FB5E30"/>
    <w:rsid w:val="00FB6B18"/>
    <w:rsid w:val="00FB70D5"/>
    <w:rsid w:val="00FC16D1"/>
    <w:rsid w:val="00FC1CB7"/>
    <w:rsid w:val="00FC1FA1"/>
    <w:rsid w:val="00FC2424"/>
    <w:rsid w:val="00FC25AA"/>
    <w:rsid w:val="00FC273A"/>
    <w:rsid w:val="00FC2CB3"/>
    <w:rsid w:val="00FC3342"/>
    <w:rsid w:val="00FC40A0"/>
    <w:rsid w:val="00FC459A"/>
    <w:rsid w:val="00FC530D"/>
    <w:rsid w:val="00FC588A"/>
    <w:rsid w:val="00FC6577"/>
    <w:rsid w:val="00FC6AB5"/>
    <w:rsid w:val="00FC6DB4"/>
    <w:rsid w:val="00FC783F"/>
    <w:rsid w:val="00FC7B84"/>
    <w:rsid w:val="00FC7E2A"/>
    <w:rsid w:val="00FC7E3D"/>
    <w:rsid w:val="00FD00E0"/>
    <w:rsid w:val="00FD1078"/>
    <w:rsid w:val="00FD13D5"/>
    <w:rsid w:val="00FD1620"/>
    <w:rsid w:val="00FD27BE"/>
    <w:rsid w:val="00FD3038"/>
    <w:rsid w:val="00FD3219"/>
    <w:rsid w:val="00FD3515"/>
    <w:rsid w:val="00FD37F1"/>
    <w:rsid w:val="00FD40A2"/>
    <w:rsid w:val="00FD4F30"/>
    <w:rsid w:val="00FD518C"/>
    <w:rsid w:val="00FD5287"/>
    <w:rsid w:val="00FD5E0F"/>
    <w:rsid w:val="00FD5EC1"/>
    <w:rsid w:val="00FD5EE6"/>
    <w:rsid w:val="00FD628C"/>
    <w:rsid w:val="00FD695D"/>
    <w:rsid w:val="00FD6B9A"/>
    <w:rsid w:val="00FD6CEB"/>
    <w:rsid w:val="00FD738B"/>
    <w:rsid w:val="00FD7653"/>
    <w:rsid w:val="00FD7B95"/>
    <w:rsid w:val="00FD7D6F"/>
    <w:rsid w:val="00FE02DF"/>
    <w:rsid w:val="00FE08A3"/>
    <w:rsid w:val="00FE0C9D"/>
    <w:rsid w:val="00FE16E4"/>
    <w:rsid w:val="00FE1CC1"/>
    <w:rsid w:val="00FE201C"/>
    <w:rsid w:val="00FE30E2"/>
    <w:rsid w:val="00FE30F6"/>
    <w:rsid w:val="00FE32CF"/>
    <w:rsid w:val="00FE32F4"/>
    <w:rsid w:val="00FE3556"/>
    <w:rsid w:val="00FE36F2"/>
    <w:rsid w:val="00FE37D9"/>
    <w:rsid w:val="00FE3898"/>
    <w:rsid w:val="00FE3AF7"/>
    <w:rsid w:val="00FE49C9"/>
    <w:rsid w:val="00FE4DB5"/>
    <w:rsid w:val="00FE5442"/>
    <w:rsid w:val="00FE5963"/>
    <w:rsid w:val="00FE672F"/>
    <w:rsid w:val="00FE6EF7"/>
    <w:rsid w:val="00FE7097"/>
    <w:rsid w:val="00FE7BC8"/>
    <w:rsid w:val="00FE7F7B"/>
    <w:rsid w:val="00FF052D"/>
    <w:rsid w:val="00FF05A5"/>
    <w:rsid w:val="00FF0600"/>
    <w:rsid w:val="00FF0C23"/>
    <w:rsid w:val="00FF0CCF"/>
    <w:rsid w:val="00FF103E"/>
    <w:rsid w:val="00FF300A"/>
    <w:rsid w:val="00FF328E"/>
    <w:rsid w:val="00FF35FD"/>
    <w:rsid w:val="00FF3890"/>
    <w:rsid w:val="00FF3A14"/>
    <w:rsid w:val="00FF3C78"/>
    <w:rsid w:val="00FF43D2"/>
    <w:rsid w:val="00FF45DF"/>
    <w:rsid w:val="00FF4C4F"/>
    <w:rsid w:val="00FF4E96"/>
    <w:rsid w:val="00FF5456"/>
    <w:rsid w:val="00FF55B6"/>
    <w:rsid w:val="00FF5CAB"/>
    <w:rsid w:val="00FF6489"/>
    <w:rsid w:val="00FF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F0B11F9"/>
  <w15:docId w15:val="{DF77B232-B147-44A4-893F-253727DBD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aliases w:val="Обычный_sh"/>
    <w:qFormat/>
    <w:rsid w:val="002D70DF"/>
    <w:rPr>
      <w:rFonts w:ascii="Arial" w:hAnsi="Arial"/>
    </w:rPr>
  </w:style>
  <w:style w:type="paragraph" w:styleId="12">
    <w:name w:val="heading 1"/>
    <w:aliases w:val="Заголовок 1_sh"/>
    <w:next w:val="aa"/>
    <w:link w:val="13"/>
    <w:autoRedefine/>
    <w:qFormat/>
    <w:rsid w:val="00374652"/>
    <w:pPr>
      <w:keepNext/>
      <w:tabs>
        <w:tab w:val="left" w:pos="1134"/>
      </w:tabs>
      <w:ind w:left="113" w:right="113"/>
      <w:jc w:val="center"/>
      <w:outlineLvl w:val="0"/>
    </w:pPr>
    <w:rPr>
      <w:b/>
      <w:kern w:val="28"/>
      <w:sz w:val="28"/>
      <w:szCs w:val="28"/>
    </w:rPr>
  </w:style>
  <w:style w:type="paragraph" w:styleId="20">
    <w:name w:val="heading 2"/>
    <w:aliases w:val="Заголовок 2_sh"/>
    <w:basedOn w:val="a9"/>
    <w:next w:val="a9"/>
    <w:link w:val="21"/>
    <w:autoRedefine/>
    <w:qFormat/>
    <w:rsid w:val="00F26491"/>
    <w:pPr>
      <w:keepNext/>
      <w:tabs>
        <w:tab w:val="left" w:pos="720"/>
      </w:tabs>
      <w:suppressAutoHyphens/>
      <w:spacing w:before="240" w:after="120"/>
      <w:ind w:left="1134" w:right="57"/>
      <w:jc w:val="both"/>
      <w:outlineLvl w:val="1"/>
    </w:pPr>
    <w:rPr>
      <w:rFonts w:ascii="Times New Roman" w:hAnsi="Times New Roman"/>
      <w:b/>
      <w:noProof/>
      <w:sz w:val="24"/>
    </w:rPr>
  </w:style>
  <w:style w:type="paragraph" w:styleId="31">
    <w:name w:val="heading 3"/>
    <w:aliases w:val="Заголовок 3_sh"/>
    <w:basedOn w:val="a9"/>
    <w:next w:val="aa"/>
    <w:link w:val="310"/>
    <w:autoRedefine/>
    <w:qFormat/>
    <w:rsid w:val="00815FD3"/>
    <w:pPr>
      <w:keepNext/>
      <w:spacing w:before="240" w:after="120"/>
      <w:ind w:left="113" w:right="113" w:firstLine="567"/>
      <w:jc w:val="both"/>
      <w:outlineLvl w:val="2"/>
    </w:pPr>
    <w:rPr>
      <w:rFonts w:ascii="Times New Roman" w:hAnsi="Times New Roman"/>
      <w:sz w:val="24"/>
    </w:rPr>
  </w:style>
  <w:style w:type="paragraph" w:styleId="4">
    <w:name w:val="heading 4"/>
    <w:aliases w:val="Заголовок 4_sh"/>
    <w:basedOn w:val="a9"/>
    <w:next w:val="a9"/>
    <w:link w:val="40"/>
    <w:autoRedefine/>
    <w:qFormat/>
    <w:rsid w:val="001044EA"/>
    <w:pPr>
      <w:keepNext/>
      <w:tabs>
        <w:tab w:val="left" w:pos="851"/>
      </w:tabs>
      <w:spacing w:before="120" w:after="120"/>
      <w:ind w:left="113" w:right="113" w:firstLine="680"/>
      <w:jc w:val="both"/>
      <w:outlineLvl w:val="3"/>
    </w:pPr>
    <w:rPr>
      <w:rFonts w:ascii="Times New Roman" w:hAnsi="Times New Roman"/>
      <w:sz w:val="24"/>
    </w:rPr>
  </w:style>
  <w:style w:type="paragraph" w:styleId="5">
    <w:name w:val="heading 5"/>
    <w:aliases w:val="Заголовок 5_sh"/>
    <w:basedOn w:val="a9"/>
    <w:next w:val="a9"/>
    <w:link w:val="50"/>
    <w:autoRedefine/>
    <w:qFormat/>
    <w:rsid w:val="00E41993"/>
    <w:pPr>
      <w:numPr>
        <w:ilvl w:val="3"/>
        <w:numId w:val="58"/>
      </w:numPr>
      <w:spacing w:before="240" w:after="60"/>
      <w:ind w:left="737" w:hanging="737"/>
      <w:outlineLvl w:val="4"/>
    </w:pPr>
    <w:rPr>
      <w:i/>
      <w:sz w:val="22"/>
    </w:rPr>
  </w:style>
  <w:style w:type="paragraph" w:styleId="60">
    <w:name w:val="heading 6"/>
    <w:aliases w:val="Заголовок 6_sh"/>
    <w:basedOn w:val="a9"/>
    <w:next w:val="a9"/>
    <w:link w:val="61"/>
    <w:autoRedefine/>
    <w:qFormat/>
    <w:rsid w:val="00201E65"/>
    <w:pPr>
      <w:numPr>
        <w:ilvl w:val="5"/>
        <w:numId w:val="57"/>
      </w:numPr>
      <w:spacing w:before="240" w:after="60"/>
      <w:ind w:left="113" w:firstLine="454"/>
      <w:outlineLvl w:val="5"/>
    </w:pPr>
    <w:rPr>
      <w:rFonts w:ascii="Times New Roman" w:hAnsi="Times New Roman"/>
      <w:i/>
      <w:sz w:val="24"/>
    </w:rPr>
  </w:style>
  <w:style w:type="paragraph" w:styleId="7">
    <w:name w:val="heading 7"/>
    <w:basedOn w:val="a9"/>
    <w:next w:val="a9"/>
    <w:link w:val="70"/>
    <w:qFormat/>
    <w:rsid w:val="002D70DF"/>
    <w:pPr>
      <w:numPr>
        <w:ilvl w:val="6"/>
        <w:numId w:val="57"/>
      </w:numPr>
      <w:spacing w:before="240" w:after="60"/>
      <w:outlineLvl w:val="6"/>
    </w:pPr>
  </w:style>
  <w:style w:type="paragraph" w:styleId="8">
    <w:name w:val="heading 8"/>
    <w:basedOn w:val="a9"/>
    <w:next w:val="a9"/>
    <w:link w:val="80"/>
    <w:qFormat/>
    <w:rsid w:val="002D70DF"/>
    <w:pPr>
      <w:numPr>
        <w:ilvl w:val="7"/>
        <w:numId w:val="57"/>
      </w:numPr>
      <w:spacing w:before="240" w:after="60"/>
      <w:outlineLvl w:val="7"/>
    </w:pPr>
    <w:rPr>
      <w:i/>
    </w:rPr>
  </w:style>
  <w:style w:type="paragraph" w:styleId="9">
    <w:name w:val="heading 9"/>
    <w:basedOn w:val="a9"/>
    <w:next w:val="a9"/>
    <w:link w:val="90"/>
    <w:qFormat/>
    <w:rsid w:val="002D70DF"/>
    <w:pPr>
      <w:numPr>
        <w:ilvl w:val="8"/>
        <w:numId w:val="57"/>
      </w:numPr>
      <w:spacing w:before="240" w:after="60"/>
      <w:outlineLvl w:val="8"/>
    </w:pPr>
    <w:rPr>
      <w:b/>
      <w:i/>
      <w:sz w:val="18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3">
    <w:name w:val="Заголовок 1 Знак"/>
    <w:aliases w:val="Заголовок 1_sh Знак"/>
    <w:link w:val="12"/>
    <w:rsid w:val="00374652"/>
    <w:rPr>
      <w:b/>
      <w:kern w:val="28"/>
      <w:sz w:val="28"/>
      <w:szCs w:val="28"/>
    </w:rPr>
  </w:style>
  <w:style w:type="character" w:customStyle="1" w:styleId="21">
    <w:name w:val="Заголовок 2 Знак"/>
    <w:aliases w:val="Заголовок 2_sh Знак"/>
    <w:link w:val="20"/>
    <w:rsid w:val="00F26491"/>
    <w:rPr>
      <w:b/>
      <w:noProof/>
      <w:sz w:val="24"/>
    </w:rPr>
  </w:style>
  <w:style w:type="paragraph" w:customStyle="1" w:styleId="Body">
    <w:name w:val="Body"/>
    <w:basedOn w:val="a9"/>
    <w:rsid w:val="002D70DF"/>
    <w:pPr>
      <w:spacing w:line="360" w:lineRule="auto"/>
      <w:ind w:left="284" w:right="284" w:firstLine="567"/>
      <w:jc w:val="both"/>
    </w:pPr>
    <w:rPr>
      <w:rFonts w:ascii="Times New Roman" w:hAnsi="Times New Roman"/>
      <w:b/>
      <w:lang w:val="en-US"/>
    </w:rPr>
  </w:style>
  <w:style w:type="paragraph" w:customStyle="1" w:styleId="Enumeration">
    <w:name w:val="Enumeration"/>
    <w:basedOn w:val="a9"/>
    <w:rsid w:val="007F11A5"/>
    <w:pPr>
      <w:tabs>
        <w:tab w:val="left" w:pos="3402"/>
      </w:tabs>
      <w:spacing w:after="120" w:line="360" w:lineRule="auto"/>
      <w:ind w:left="737" w:hanging="170"/>
    </w:pPr>
    <w:rPr>
      <w:b/>
      <w:lang w:val="en-US"/>
    </w:rPr>
  </w:style>
  <w:style w:type="paragraph" w:customStyle="1" w:styleId="TabDigit">
    <w:name w:val="Tab Digit"/>
    <w:basedOn w:val="a9"/>
    <w:rsid w:val="007F11A5"/>
    <w:pPr>
      <w:keepNext/>
      <w:keepLines/>
      <w:suppressAutoHyphens/>
      <w:spacing w:before="48" w:after="48" w:line="280" w:lineRule="atLeast"/>
      <w:ind w:right="454"/>
      <w:jc w:val="right"/>
    </w:pPr>
    <w:rPr>
      <w:b/>
      <w:lang w:val="en-US"/>
    </w:rPr>
  </w:style>
  <w:style w:type="paragraph" w:styleId="ae">
    <w:name w:val="header"/>
    <w:aliases w:val="Верхний колонтитул Знак Знак, Знак4 Знак Знак, Знак4"/>
    <w:basedOn w:val="a9"/>
    <w:link w:val="af"/>
    <w:autoRedefine/>
    <w:rsid w:val="002D70DF"/>
    <w:pPr>
      <w:tabs>
        <w:tab w:val="center" w:pos="4153"/>
        <w:tab w:val="right" w:pos="8306"/>
      </w:tabs>
      <w:spacing w:before="60"/>
    </w:pPr>
    <w:rPr>
      <w:b/>
      <w:sz w:val="22"/>
      <w:szCs w:val="22"/>
    </w:rPr>
  </w:style>
  <w:style w:type="character" w:customStyle="1" w:styleId="af">
    <w:name w:val="Верхний колонтитул Знак"/>
    <w:aliases w:val="Верхний колонтитул Знак Знак Знак1, Знак4 Знак Знак Знак1, Знак4 Знак"/>
    <w:link w:val="ae"/>
    <w:rsid w:val="00267BD2"/>
    <w:rPr>
      <w:rFonts w:ascii="Arial" w:hAnsi="Arial"/>
      <w:b/>
      <w:sz w:val="22"/>
      <w:szCs w:val="22"/>
    </w:rPr>
  </w:style>
  <w:style w:type="paragraph" w:styleId="af0">
    <w:name w:val="footer"/>
    <w:basedOn w:val="a9"/>
    <w:link w:val="af1"/>
    <w:autoRedefine/>
    <w:rsid w:val="00522FAF"/>
    <w:pPr>
      <w:jc w:val="center"/>
    </w:pPr>
    <w:rPr>
      <w:rFonts w:ascii="Times New Roman" w:hAnsi="Times New Roman"/>
      <w:spacing w:val="-20"/>
      <w:sz w:val="24"/>
      <w:szCs w:val="24"/>
      <w:lang w:val="en-US"/>
    </w:rPr>
  </w:style>
  <w:style w:type="character" w:customStyle="1" w:styleId="af1">
    <w:name w:val="Нижний колонтитул Знак"/>
    <w:basedOn w:val="ab"/>
    <w:link w:val="af0"/>
    <w:rsid w:val="00522FAF"/>
    <w:rPr>
      <w:spacing w:val="-20"/>
      <w:sz w:val="24"/>
      <w:szCs w:val="24"/>
      <w:lang w:val="en-US"/>
    </w:rPr>
  </w:style>
  <w:style w:type="character" w:styleId="af2">
    <w:name w:val="page number"/>
    <w:basedOn w:val="ab"/>
    <w:rsid w:val="002D70DF"/>
  </w:style>
  <w:style w:type="paragraph" w:styleId="af3">
    <w:name w:val="List Bullet"/>
    <w:basedOn w:val="aa"/>
    <w:autoRedefine/>
    <w:rsid w:val="002D70DF"/>
    <w:pPr>
      <w:spacing w:after="100" w:afterAutospacing="1" w:line="240" w:lineRule="exact"/>
      <w:ind w:left="1287"/>
    </w:pPr>
  </w:style>
  <w:style w:type="paragraph" w:customStyle="1" w:styleId="af4">
    <w:name w:val="таблица"/>
    <w:basedOn w:val="a9"/>
    <w:rsid w:val="002D70DF"/>
    <w:pPr>
      <w:spacing w:before="120"/>
      <w:ind w:left="284" w:right="284" w:firstLine="567"/>
      <w:jc w:val="center"/>
    </w:pPr>
    <w:rPr>
      <w:rFonts w:ascii="Times New Roman" w:hAnsi="Times New Roman"/>
      <w:b/>
      <w:lang w:eastAsia="en-US"/>
    </w:rPr>
  </w:style>
  <w:style w:type="paragraph" w:styleId="14">
    <w:name w:val="toc 1"/>
    <w:basedOn w:val="a9"/>
    <w:next w:val="a9"/>
    <w:uiPriority w:val="39"/>
    <w:rsid w:val="002D70DF"/>
    <w:pPr>
      <w:spacing w:before="120" w:after="120"/>
    </w:pPr>
    <w:rPr>
      <w:rFonts w:ascii="Times New Roman" w:hAnsi="Times New Roman"/>
      <w:b/>
      <w:sz w:val="24"/>
    </w:rPr>
  </w:style>
  <w:style w:type="paragraph" w:styleId="22">
    <w:name w:val="toc 2"/>
    <w:basedOn w:val="a9"/>
    <w:next w:val="a9"/>
    <w:uiPriority w:val="39"/>
    <w:rsid w:val="002D70DF"/>
    <w:pPr>
      <w:spacing w:before="60"/>
      <w:ind w:left="198"/>
    </w:pPr>
    <w:rPr>
      <w:b/>
    </w:rPr>
  </w:style>
  <w:style w:type="paragraph" w:styleId="32">
    <w:name w:val="toc 3"/>
    <w:basedOn w:val="a9"/>
    <w:next w:val="a9"/>
    <w:autoRedefine/>
    <w:uiPriority w:val="39"/>
    <w:rsid w:val="002D70DF"/>
    <w:pPr>
      <w:tabs>
        <w:tab w:val="left" w:pos="1200"/>
        <w:tab w:val="right" w:leader="dot" w:pos="9345"/>
      </w:tabs>
      <w:ind w:left="400"/>
    </w:pPr>
    <w:rPr>
      <w:rFonts w:cs="Arial"/>
      <w:noProof/>
      <w:lang w:val="en-US"/>
    </w:rPr>
  </w:style>
  <w:style w:type="paragraph" w:styleId="41">
    <w:name w:val="toc 4"/>
    <w:basedOn w:val="a9"/>
    <w:next w:val="a9"/>
    <w:autoRedefine/>
    <w:uiPriority w:val="39"/>
    <w:rsid w:val="002D70DF"/>
    <w:pPr>
      <w:ind w:left="600"/>
    </w:pPr>
    <w:rPr>
      <w:rFonts w:ascii="Times New Roman" w:hAnsi="Times New Roman"/>
    </w:rPr>
  </w:style>
  <w:style w:type="paragraph" w:styleId="51">
    <w:name w:val="toc 5"/>
    <w:basedOn w:val="a9"/>
    <w:next w:val="a9"/>
    <w:autoRedefine/>
    <w:uiPriority w:val="39"/>
    <w:rsid w:val="002D70DF"/>
    <w:pPr>
      <w:ind w:left="800"/>
    </w:pPr>
    <w:rPr>
      <w:rFonts w:ascii="Times New Roman" w:hAnsi="Times New Roman"/>
    </w:rPr>
  </w:style>
  <w:style w:type="paragraph" w:styleId="62">
    <w:name w:val="toc 6"/>
    <w:basedOn w:val="a9"/>
    <w:next w:val="a9"/>
    <w:autoRedefine/>
    <w:uiPriority w:val="39"/>
    <w:rsid w:val="002D70DF"/>
    <w:pPr>
      <w:ind w:left="1000"/>
    </w:pPr>
    <w:rPr>
      <w:rFonts w:ascii="Times New Roman" w:hAnsi="Times New Roman"/>
    </w:rPr>
  </w:style>
  <w:style w:type="paragraph" w:styleId="71">
    <w:name w:val="toc 7"/>
    <w:basedOn w:val="a9"/>
    <w:next w:val="a9"/>
    <w:autoRedefine/>
    <w:uiPriority w:val="39"/>
    <w:rsid w:val="002D70DF"/>
    <w:pPr>
      <w:ind w:left="1200"/>
    </w:pPr>
    <w:rPr>
      <w:rFonts w:ascii="Times New Roman" w:hAnsi="Times New Roman"/>
    </w:rPr>
  </w:style>
  <w:style w:type="paragraph" w:styleId="81">
    <w:name w:val="toc 8"/>
    <w:basedOn w:val="a9"/>
    <w:next w:val="a9"/>
    <w:autoRedefine/>
    <w:uiPriority w:val="39"/>
    <w:rsid w:val="002D70DF"/>
    <w:pPr>
      <w:ind w:left="1400"/>
    </w:pPr>
    <w:rPr>
      <w:rFonts w:ascii="Times New Roman" w:hAnsi="Times New Roman"/>
    </w:rPr>
  </w:style>
  <w:style w:type="paragraph" w:styleId="91">
    <w:name w:val="toc 9"/>
    <w:basedOn w:val="a9"/>
    <w:next w:val="a9"/>
    <w:autoRedefine/>
    <w:uiPriority w:val="39"/>
    <w:rsid w:val="002D70DF"/>
    <w:pPr>
      <w:ind w:left="1600"/>
    </w:pPr>
    <w:rPr>
      <w:rFonts w:ascii="Times New Roman" w:hAnsi="Times New Roman"/>
    </w:rPr>
  </w:style>
  <w:style w:type="paragraph" w:styleId="aa">
    <w:name w:val="Body Text"/>
    <w:aliases w:val="Основной текст_sh"/>
    <w:basedOn w:val="a9"/>
    <w:link w:val="15"/>
    <w:autoRedefine/>
    <w:qFormat/>
    <w:rsid w:val="00286A2A"/>
    <w:pPr>
      <w:ind w:left="113"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5">
    <w:name w:val="Основной текст Знак"/>
    <w:basedOn w:val="ab"/>
    <w:rsid w:val="002D70DF"/>
    <w:rPr>
      <w:rFonts w:ascii="Arial" w:hAnsi="Arial"/>
      <w:lang w:val="ru-RU" w:eastAsia="ru-RU" w:bidi="ar-SA"/>
    </w:rPr>
  </w:style>
  <w:style w:type="paragraph" w:styleId="af6">
    <w:name w:val="List Number"/>
    <w:basedOn w:val="a9"/>
    <w:rsid w:val="002D70DF"/>
  </w:style>
  <w:style w:type="paragraph" w:customStyle="1" w:styleId="DocumentMap1">
    <w:name w:val="Document Map1"/>
    <w:basedOn w:val="a9"/>
    <w:rsid w:val="007F11A5"/>
    <w:pPr>
      <w:shd w:val="clear" w:color="auto" w:fill="000080"/>
    </w:pPr>
    <w:rPr>
      <w:rFonts w:ascii="Tahoma" w:hAnsi="Tahoma"/>
    </w:rPr>
  </w:style>
  <w:style w:type="paragraph" w:styleId="16">
    <w:name w:val="index 1"/>
    <w:basedOn w:val="a9"/>
    <w:next w:val="a9"/>
    <w:autoRedefine/>
    <w:rsid w:val="002D70DF"/>
    <w:pPr>
      <w:spacing w:before="120"/>
      <w:ind w:left="200" w:hanging="200"/>
    </w:pPr>
  </w:style>
  <w:style w:type="paragraph" w:styleId="23">
    <w:name w:val="index 2"/>
    <w:basedOn w:val="a9"/>
    <w:next w:val="a9"/>
    <w:rsid w:val="007F11A5"/>
    <w:pPr>
      <w:ind w:left="400" w:hanging="200"/>
    </w:pPr>
  </w:style>
  <w:style w:type="paragraph" w:styleId="33">
    <w:name w:val="index 3"/>
    <w:basedOn w:val="a9"/>
    <w:next w:val="a9"/>
    <w:rsid w:val="007F11A5"/>
    <w:pPr>
      <w:ind w:left="600" w:hanging="200"/>
    </w:pPr>
  </w:style>
  <w:style w:type="paragraph" w:styleId="42">
    <w:name w:val="index 4"/>
    <w:basedOn w:val="a9"/>
    <w:next w:val="a9"/>
    <w:rsid w:val="007F11A5"/>
    <w:pPr>
      <w:ind w:left="800" w:hanging="200"/>
    </w:pPr>
  </w:style>
  <w:style w:type="paragraph" w:styleId="52">
    <w:name w:val="index 5"/>
    <w:basedOn w:val="a9"/>
    <w:next w:val="a9"/>
    <w:rsid w:val="007F11A5"/>
    <w:pPr>
      <w:ind w:left="1000" w:hanging="200"/>
    </w:pPr>
  </w:style>
  <w:style w:type="paragraph" w:styleId="63">
    <w:name w:val="index 6"/>
    <w:basedOn w:val="a9"/>
    <w:next w:val="a9"/>
    <w:rsid w:val="007F11A5"/>
    <w:pPr>
      <w:ind w:left="1200" w:hanging="200"/>
    </w:pPr>
  </w:style>
  <w:style w:type="paragraph" w:styleId="72">
    <w:name w:val="index 7"/>
    <w:basedOn w:val="a9"/>
    <w:next w:val="a9"/>
    <w:rsid w:val="007F11A5"/>
    <w:pPr>
      <w:ind w:left="1400" w:hanging="200"/>
    </w:pPr>
  </w:style>
  <w:style w:type="paragraph" w:styleId="82">
    <w:name w:val="index 8"/>
    <w:basedOn w:val="a9"/>
    <w:next w:val="a9"/>
    <w:rsid w:val="007F11A5"/>
    <w:pPr>
      <w:ind w:left="1600" w:hanging="200"/>
    </w:pPr>
  </w:style>
  <w:style w:type="paragraph" w:styleId="92">
    <w:name w:val="index 9"/>
    <w:basedOn w:val="a9"/>
    <w:next w:val="a9"/>
    <w:rsid w:val="007F11A5"/>
    <w:pPr>
      <w:ind w:left="1800" w:hanging="200"/>
    </w:pPr>
  </w:style>
  <w:style w:type="paragraph" w:styleId="af7">
    <w:name w:val="index heading"/>
    <w:basedOn w:val="a9"/>
    <w:next w:val="16"/>
    <w:rsid w:val="007F11A5"/>
  </w:style>
  <w:style w:type="paragraph" w:customStyle="1" w:styleId="BlockText1">
    <w:name w:val="Block Text1"/>
    <w:basedOn w:val="a9"/>
    <w:rsid w:val="007F11A5"/>
    <w:pPr>
      <w:ind w:left="-284" w:firstLine="284"/>
      <w:jc w:val="center"/>
    </w:pPr>
    <w:rPr>
      <w:sz w:val="18"/>
    </w:rPr>
  </w:style>
  <w:style w:type="paragraph" w:customStyle="1" w:styleId="BodyText22">
    <w:name w:val="Body Text 22"/>
    <w:basedOn w:val="a9"/>
    <w:rsid w:val="007F11A5"/>
    <w:pPr>
      <w:jc w:val="center"/>
    </w:pPr>
  </w:style>
  <w:style w:type="paragraph" w:customStyle="1" w:styleId="BodyText31">
    <w:name w:val="Body Text 31"/>
    <w:basedOn w:val="af8"/>
    <w:rsid w:val="002D70DF"/>
    <w:pPr>
      <w:spacing w:before="120" w:after="120"/>
      <w:ind w:left="360" w:firstLine="0"/>
    </w:pPr>
  </w:style>
  <w:style w:type="paragraph" w:styleId="af9">
    <w:name w:val="caption"/>
    <w:aliases w:val="Название объекта_sh"/>
    <w:basedOn w:val="a9"/>
    <w:next w:val="a9"/>
    <w:link w:val="afa"/>
    <w:autoRedefine/>
    <w:qFormat/>
    <w:rsid w:val="00F33AA9"/>
    <w:pPr>
      <w:spacing w:after="240"/>
      <w:jc w:val="center"/>
    </w:pPr>
    <w:rPr>
      <w:rFonts w:ascii="Times New Roman" w:hAnsi="Times New Roman"/>
      <w:b/>
      <w:i/>
      <w:sz w:val="24"/>
    </w:rPr>
  </w:style>
  <w:style w:type="character" w:customStyle="1" w:styleId="afa">
    <w:name w:val="Название объекта Знак"/>
    <w:aliases w:val="Название объекта_sh Знак"/>
    <w:basedOn w:val="ab"/>
    <w:link w:val="af9"/>
    <w:rsid w:val="00F33AA9"/>
    <w:rPr>
      <w:b/>
      <w:i/>
      <w:sz w:val="24"/>
    </w:rPr>
  </w:style>
  <w:style w:type="paragraph" w:customStyle="1" w:styleId="text">
    <w:name w:val="text"/>
    <w:basedOn w:val="a9"/>
    <w:rsid w:val="002D70DF"/>
    <w:pPr>
      <w:overflowPunct w:val="0"/>
      <w:autoSpaceDE w:val="0"/>
      <w:autoSpaceDN w:val="0"/>
      <w:adjustRightInd w:val="0"/>
      <w:spacing w:before="120"/>
      <w:ind w:firstLine="680"/>
      <w:textAlignment w:val="baseline"/>
    </w:pPr>
    <w:rPr>
      <w:rFonts w:ascii="Pragmatica" w:hAnsi="Pragmatica"/>
      <w:lang w:val="en-GB"/>
    </w:rPr>
  </w:style>
  <w:style w:type="paragraph" w:styleId="afb">
    <w:name w:val="Block Text"/>
    <w:basedOn w:val="a9"/>
    <w:rsid w:val="002D70DF"/>
    <w:pPr>
      <w:ind w:left="227" w:right="283" w:firstLine="493"/>
    </w:pPr>
    <w:rPr>
      <w:rFonts w:ascii="Times New Roman" w:hAnsi="Times New Roman"/>
    </w:rPr>
  </w:style>
  <w:style w:type="paragraph" w:styleId="afc">
    <w:name w:val="Title"/>
    <w:basedOn w:val="a9"/>
    <w:qFormat/>
    <w:rsid w:val="002D70DF"/>
    <w:pPr>
      <w:keepNext/>
      <w:spacing w:before="600" w:after="240"/>
      <w:ind w:right="45"/>
      <w:jc w:val="center"/>
    </w:pPr>
    <w:rPr>
      <w:rFonts w:ascii="Times New Roman" w:hAnsi="Times New Roman"/>
      <w:b/>
      <w:i/>
      <w:sz w:val="24"/>
      <w:lang w:eastAsia="en-US"/>
    </w:rPr>
  </w:style>
  <w:style w:type="paragraph" w:customStyle="1" w:styleId="17">
    <w:name w:val="Стиль1"/>
    <w:basedOn w:val="a9"/>
    <w:rsid w:val="007F11A5"/>
    <w:pPr>
      <w:spacing w:line="216" w:lineRule="auto"/>
      <w:jc w:val="center"/>
    </w:pPr>
    <w:rPr>
      <w:sz w:val="18"/>
    </w:rPr>
  </w:style>
  <w:style w:type="paragraph" w:customStyle="1" w:styleId="24">
    <w:name w:val="Стиль2"/>
    <w:basedOn w:val="a9"/>
    <w:rsid w:val="002D70DF"/>
    <w:pPr>
      <w:spacing w:before="60" w:line="216" w:lineRule="auto"/>
      <w:jc w:val="center"/>
    </w:pPr>
    <w:rPr>
      <w:rFonts w:ascii="Times New Roman" w:hAnsi="Times New Roman"/>
      <w:sz w:val="18"/>
    </w:rPr>
  </w:style>
  <w:style w:type="paragraph" w:customStyle="1" w:styleId="43">
    <w:name w:val="Стиль4"/>
    <w:basedOn w:val="a9"/>
    <w:rsid w:val="007F11A5"/>
    <w:pPr>
      <w:ind w:right="-51"/>
      <w:jc w:val="center"/>
    </w:pPr>
  </w:style>
  <w:style w:type="paragraph" w:customStyle="1" w:styleId="53">
    <w:name w:val="Стиль5"/>
    <w:basedOn w:val="a9"/>
    <w:rsid w:val="002D70DF"/>
    <w:pPr>
      <w:spacing w:before="60"/>
      <w:jc w:val="center"/>
    </w:pPr>
    <w:rPr>
      <w:rFonts w:ascii="Times New Roman" w:hAnsi="Times New Roman"/>
      <w:sz w:val="18"/>
    </w:rPr>
  </w:style>
  <w:style w:type="paragraph" w:styleId="25">
    <w:name w:val="Body Text 2"/>
    <w:basedOn w:val="a9"/>
    <w:link w:val="26"/>
    <w:rsid w:val="002D70DF"/>
    <w:pPr>
      <w:spacing w:before="240" w:after="120"/>
      <w:jc w:val="center"/>
    </w:pPr>
    <w:rPr>
      <w:b/>
      <w:i/>
      <w:sz w:val="24"/>
    </w:rPr>
  </w:style>
  <w:style w:type="character" w:customStyle="1" w:styleId="26">
    <w:name w:val="Основной текст 2 Знак"/>
    <w:link w:val="25"/>
    <w:rsid w:val="00E731B9"/>
    <w:rPr>
      <w:rFonts w:ascii="Arial" w:hAnsi="Arial"/>
      <w:b/>
      <w:i/>
      <w:sz w:val="24"/>
    </w:rPr>
  </w:style>
  <w:style w:type="paragraph" w:customStyle="1" w:styleId="34">
    <w:name w:val="Стиль3"/>
    <w:basedOn w:val="24"/>
    <w:rsid w:val="007F11A5"/>
    <w:pPr>
      <w:jc w:val="both"/>
    </w:pPr>
    <w:rPr>
      <w:lang w:val="en-US"/>
    </w:rPr>
  </w:style>
  <w:style w:type="paragraph" w:customStyle="1" w:styleId="a7">
    <w:name w:val="Маркированный список с отступом"/>
    <w:basedOn w:val="af3"/>
    <w:rsid w:val="002D70DF"/>
    <w:pPr>
      <w:numPr>
        <w:numId w:val="1"/>
      </w:numPr>
      <w:ind w:left="1208" w:hanging="357"/>
    </w:pPr>
  </w:style>
  <w:style w:type="paragraph" w:customStyle="1" w:styleId="afd">
    <w:name w:val="Примечания"/>
    <w:basedOn w:val="a9"/>
    <w:link w:val="afe"/>
    <w:rsid w:val="004147D1"/>
    <w:rPr>
      <w:sz w:val="18"/>
    </w:rPr>
  </w:style>
  <w:style w:type="paragraph" w:styleId="2">
    <w:name w:val="List Bullet 2"/>
    <w:basedOn w:val="af3"/>
    <w:autoRedefine/>
    <w:rsid w:val="002D70DF"/>
    <w:pPr>
      <w:numPr>
        <w:numId w:val="2"/>
      </w:numPr>
      <w:ind w:left="567" w:firstLine="0"/>
    </w:pPr>
  </w:style>
  <w:style w:type="paragraph" w:customStyle="1" w:styleId="aff">
    <w:name w:val="Îáû÷íûé"/>
    <w:rsid w:val="002D70DF"/>
    <w:rPr>
      <w:lang w:val="en-US"/>
    </w:rPr>
  </w:style>
  <w:style w:type="paragraph" w:styleId="af8">
    <w:name w:val="Body Text Indent"/>
    <w:basedOn w:val="a9"/>
    <w:link w:val="aff0"/>
    <w:rsid w:val="002D70DF"/>
    <w:pPr>
      <w:ind w:firstLine="720"/>
    </w:pPr>
  </w:style>
  <w:style w:type="paragraph" w:customStyle="1" w:styleId="18">
    <w:name w:val="Верхний колонтитул1"/>
    <w:basedOn w:val="a9"/>
    <w:rsid w:val="007F11A5"/>
    <w:pPr>
      <w:tabs>
        <w:tab w:val="center" w:pos="4320"/>
        <w:tab w:val="right" w:pos="8640"/>
      </w:tabs>
    </w:pPr>
  </w:style>
  <w:style w:type="paragraph" w:customStyle="1" w:styleId="aff1">
    <w:name w:val="òàáëèöà"/>
    <w:basedOn w:val="a9"/>
    <w:rsid w:val="002D70DF"/>
    <w:pPr>
      <w:spacing w:before="120"/>
      <w:jc w:val="center"/>
    </w:pPr>
  </w:style>
  <w:style w:type="paragraph" w:customStyle="1" w:styleId="Normal1">
    <w:name w:val="Normal1"/>
    <w:rsid w:val="004147D1"/>
    <w:pPr>
      <w:widowControl w:val="0"/>
    </w:pPr>
    <w:rPr>
      <w:snapToGrid w:val="0"/>
      <w:sz w:val="28"/>
    </w:rPr>
  </w:style>
  <w:style w:type="paragraph" w:customStyle="1" w:styleId="19">
    <w:name w:val="Нижний колонтитул1"/>
    <w:basedOn w:val="a9"/>
    <w:rsid w:val="007F11A5"/>
    <w:pPr>
      <w:tabs>
        <w:tab w:val="center" w:pos="4320"/>
        <w:tab w:val="right" w:pos="8640"/>
      </w:tabs>
    </w:pPr>
  </w:style>
  <w:style w:type="paragraph" w:customStyle="1" w:styleId="Aaoieeeieiioeooe">
    <w:name w:val="Aa?oiee eieiioeooe"/>
    <w:basedOn w:val="a9"/>
    <w:rsid w:val="002D70DF"/>
    <w:pPr>
      <w:tabs>
        <w:tab w:val="center" w:pos="4153"/>
        <w:tab w:val="right" w:pos="8306"/>
      </w:tabs>
    </w:pPr>
    <w:rPr>
      <w:rFonts w:ascii="Times New Roman" w:hAnsi="Times New Roman"/>
    </w:rPr>
  </w:style>
  <w:style w:type="paragraph" w:customStyle="1" w:styleId="aff2">
    <w:name w:val="Заголовок таблицы"/>
    <w:rsid w:val="002D70DF"/>
    <w:pPr>
      <w:spacing w:before="60" w:after="60"/>
      <w:jc w:val="center"/>
    </w:pPr>
    <w:rPr>
      <w:rFonts w:ascii="Arial" w:hAnsi="Arial"/>
      <w:b/>
      <w:noProof/>
      <w:sz w:val="28"/>
    </w:rPr>
  </w:style>
  <w:style w:type="paragraph" w:customStyle="1" w:styleId="aff3">
    <w:name w:val="Таблица"/>
    <w:link w:val="aff4"/>
    <w:rsid w:val="002D70DF"/>
    <w:pPr>
      <w:spacing w:before="60" w:after="60"/>
    </w:pPr>
    <w:rPr>
      <w:rFonts w:ascii="Courier New CYR" w:hAnsi="Courier New CYR"/>
      <w:noProof/>
      <w:sz w:val="22"/>
    </w:rPr>
  </w:style>
  <w:style w:type="paragraph" w:customStyle="1" w:styleId="b">
    <w:name w:val="b"/>
    <w:basedOn w:val="a9"/>
    <w:rsid w:val="007F11A5"/>
    <w:pPr>
      <w:spacing w:before="120" w:line="360" w:lineRule="auto"/>
    </w:pPr>
    <w:rPr>
      <w:rFonts w:ascii="Pragmatica" w:hAnsi="Pragmatica"/>
      <w:sz w:val="24"/>
    </w:rPr>
  </w:style>
  <w:style w:type="paragraph" w:customStyle="1" w:styleId="k1">
    <w:name w:val="k1"/>
    <w:basedOn w:val="a9"/>
    <w:rsid w:val="007F11A5"/>
    <w:pPr>
      <w:tabs>
        <w:tab w:val="right" w:pos="680"/>
        <w:tab w:val="right" w:pos="8335"/>
      </w:tabs>
      <w:spacing w:before="120" w:line="360" w:lineRule="auto"/>
      <w:ind w:firstLine="397"/>
    </w:pPr>
    <w:rPr>
      <w:rFonts w:ascii="Pragmatica" w:hAnsi="Pragmatica"/>
      <w:sz w:val="24"/>
      <w:lang w:val="en-US"/>
    </w:rPr>
  </w:style>
  <w:style w:type="paragraph" w:customStyle="1" w:styleId="number">
    <w:name w:val="number"/>
    <w:basedOn w:val="a9"/>
    <w:rsid w:val="002D70DF"/>
    <w:pPr>
      <w:spacing w:before="60" w:after="60" w:line="360" w:lineRule="auto"/>
      <w:ind w:firstLine="567"/>
    </w:pPr>
    <w:rPr>
      <w:rFonts w:ascii="Times New Roman" w:hAnsi="Times New Roman"/>
      <w:sz w:val="24"/>
      <w:lang w:val="en-GB"/>
    </w:rPr>
  </w:style>
  <w:style w:type="paragraph" w:customStyle="1" w:styleId="aff5">
    <w:name w:val="Базовая сноска"/>
    <w:basedOn w:val="a9"/>
    <w:rsid w:val="007F11A5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Applicationhead">
    <w:name w:val="Application head"/>
    <w:basedOn w:val="a9"/>
    <w:rsid w:val="007F11A5"/>
    <w:pPr>
      <w:jc w:val="center"/>
    </w:pPr>
    <w:rPr>
      <w:rFonts w:ascii="Courier New" w:hAnsi="Courier New"/>
      <w:b/>
      <w:caps/>
    </w:rPr>
  </w:style>
  <w:style w:type="paragraph" w:customStyle="1" w:styleId="a30">
    <w:name w:val="a3"/>
    <w:basedOn w:val="4"/>
    <w:rsid w:val="007F11A5"/>
    <w:pPr>
      <w:spacing w:before="0" w:after="0"/>
      <w:ind w:left="0" w:firstLine="0"/>
      <w:outlineLvl w:val="9"/>
    </w:pPr>
  </w:style>
  <w:style w:type="paragraph" w:customStyle="1" w:styleId="XXX">
    <w:name w:val="XXX_таблица"/>
    <w:basedOn w:val="a9"/>
    <w:rsid w:val="00553F83"/>
    <w:pPr>
      <w:jc w:val="center"/>
    </w:pPr>
  </w:style>
  <w:style w:type="paragraph" w:customStyle="1" w:styleId="a40">
    <w:name w:val="a4"/>
    <w:basedOn w:val="a9"/>
    <w:rsid w:val="00647326"/>
    <w:pPr>
      <w:spacing w:before="60" w:after="60"/>
    </w:pPr>
    <w:rPr>
      <w:b/>
    </w:rPr>
  </w:style>
  <w:style w:type="paragraph" w:customStyle="1" w:styleId="sh4">
    <w:name w:val="Приложение_sh"/>
    <w:basedOn w:val="a9"/>
    <w:next w:val="a9"/>
    <w:autoRedefine/>
    <w:qFormat/>
    <w:rsid w:val="002D70DF"/>
    <w:pPr>
      <w:jc w:val="center"/>
    </w:pPr>
    <w:rPr>
      <w:rFonts w:ascii="Times New Roman" w:hAnsi="Times New Roman"/>
      <w:b/>
      <w:sz w:val="32"/>
    </w:rPr>
  </w:style>
  <w:style w:type="paragraph" w:customStyle="1" w:styleId="35">
    <w:name w:val="а3"/>
    <w:basedOn w:val="4"/>
    <w:rsid w:val="007F11A5"/>
    <w:pPr>
      <w:widowControl w:val="0"/>
      <w:spacing w:before="0" w:after="0"/>
      <w:ind w:left="283" w:hanging="283"/>
      <w:outlineLvl w:val="9"/>
    </w:pPr>
  </w:style>
  <w:style w:type="paragraph" w:customStyle="1" w:styleId="aff6">
    <w:name w:val="Приложение"/>
    <w:basedOn w:val="12"/>
    <w:rsid w:val="007F11A5"/>
    <w:pPr>
      <w:tabs>
        <w:tab w:val="num" w:pos="0"/>
        <w:tab w:val="num" w:pos="720"/>
      </w:tabs>
      <w:ind w:left="0" w:hanging="431"/>
      <w:outlineLvl w:val="9"/>
    </w:pPr>
  </w:style>
  <w:style w:type="paragraph" w:customStyle="1" w:styleId="Iniiaiieoaeno2">
    <w:name w:val="Iniiaiie oaeno 2"/>
    <w:basedOn w:val="Iauiue"/>
    <w:rsid w:val="002D70DF"/>
    <w:pPr>
      <w:ind w:left="567"/>
      <w:jc w:val="both"/>
    </w:pPr>
    <w:rPr>
      <w:rFonts w:ascii="Times New Roman" w:hAnsi="Times New Roman"/>
      <w:vertAlign w:val="baseline"/>
      <w:lang w:val="ru-RU"/>
    </w:rPr>
  </w:style>
  <w:style w:type="paragraph" w:customStyle="1" w:styleId="Iauiue">
    <w:name w:val="Iau?iue"/>
    <w:rsid w:val="002D70DF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4"/>
      <w:vertAlign w:val="subscript"/>
      <w:lang w:val="en-US"/>
    </w:rPr>
  </w:style>
  <w:style w:type="paragraph" w:customStyle="1" w:styleId="Iniiaiieoaeno">
    <w:name w:val="Iniiaiie oaeno"/>
    <w:basedOn w:val="Iauiue"/>
    <w:rsid w:val="007F11A5"/>
    <w:rPr>
      <w:sz w:val="22"/>
      <w:lang w:val="ru-RU"/>
    </w:rPr>
  </w:style>
  <w:style w:type="paragraph" w:customStyle="1" w:styleId="aff7">
    <w:name w:val="Абзац_ТЗ"/>
    <w:basedOn w:val="a9"/>
    <w:rsid w:val="007F11A5"/>
    <w:pPr>
      <w:spacing w:before="120" w:after="120"/>
      <w:ind w:left="567" w:right="170"/>
    </w:pPr>
    <w:rPr>
      <w:color w:val="000000"/>
      <w:sz w:val="24"/>
    </w:rPr>
  </w:style>
  <w:style w:type="paragraph" w:customStyle="1" w:styleId="Heading51">
    <w:name w:val="Heading 51"/>
    <w:basedOn w:val="Normal1"/>
    <w:next w:val="Normal1"/>
    <w:rsid w:val="007F11A5"/>
    <w:pPr>
      <w:keepNext/>
      <w:jc w:val="center"/>
    </w:pPr>
    <w:rPr>
      <w:b/>
      <w:sz w:val="24"/>
    </w:rPr>
  </w:style>
  <w:style w:type="paragraph" w:customStyle="1" w:styleId="Heading61">
    <w:name w:val="Heading 61"/>
    <w:basedOn w:val="Normal1"/>
    <w:next w:val="Normal1"/>
    <w:rsid w:val="007F11A5"/>
    <w:pPr>
      <w:keepNext/>
      <w:jc w:val="center"/>
    </w:pPr>
    <w:rPr>
      <w:sz w:val="24"/>
    </w:rPr>
  </w:style>
  <w:style w:type="paragraph" w:customStyle="1" w:styleId="Heading71">
    <w:name w:val="Heading 71"/>
    <w:basedOn w:val="Normal1"/>
    <w:next w:val="Normal1"/>
    <w:rsid w:val="007F11A5"/>
    <w:pPr>
      <w:keepNext/>
      <w:jc w:val="right"/>
    </w:pPr>
    <w:rPr>
      <w:sz w:val="24"/>
    </w:rPr>
  </w:style>
  <w:style w:type="paragraph" w:customStyle="1" w:styleId="BodyText1">
    <w:name w:val="Body Text1"/>
    <w:basedOn w:val="Normal1"/>
    <w:rsid w:val="007F11A5"/>
    <w:pPr>
      <w:jc w:val="center"/>
    </w:pPr>
    <w:rPr>
      <w:b/>
    </w:rPr>
  </w:style>
  <w:style w:type="paragraph" w:customStyle="1" w:styleId="BodyText21">
    <w:name w:val="Body Text 21"/>
    <w:basedOn w:val="a9"/>
    <w:rsid w:val="007F11A5"/>
    <w:pPr>
      <w:widowControl w:val="0"/>
      <w:ind w:firstLine="720"/>
    </w:pPr>
  </w:style>
  <w:style w:type="paragraph" w:customStyle="1" w:styleId="44">
    <w:name w:val="зглвк 4"/>
    <w:basedOn w:val="a9"/>
    <w:rsid w:val="007F11A5"/>
    <w:pPr>
      <w:numPr>
        <w:ilvl w:val="3"/>
      </w:numPr>
      <w:spacing w:before="120"/>
      <w:ind w:left="284" w:firstLine="567"/>
    </w:pPr>
    <w:rPr>
      <w:rFonts w:ascii="Pragmatica" w:hAnsi="Pragmatica"/>
    </w:rPr>
  </w:style>
  <w:style w:type="paragraph" w:customStyle="1" w:styleId="45">
    <w:name w:val="заг 4"/>
    <w:basedOn w:val="a9"/>
    <w:rsid w:val="00647326"/>
    <w:pPr>
      <w:spacing w:before="60" w:after="60"/>
    </w:pPr>
    <w:rPr>
      <w:b/>
    </w:rPr>
  </w:style>
  <w:style w:type="paragraph" w:customStyle="1" w:styleId="aff8">
    <w:name w:val="Íîðìàëüíûé"/>
    <w:rsid w:val="007F11A5"/>
    <w:rPr>
      <w:rFonts w:ascii="Courier New" w:hAnsi="Courier New"/>
      <w:sz w:val="18"/>
    </w:rPr>
  </w:style>
  <w:style w:type="paragraph" w:styleId="aff9">
    <w:name w:val="Normal (Web)"/>
    <w:basedOn w:val="a9"/>
    <w:rsid w:val="002D70DF"/>
    <w:pPr>
      <w:spacing w:before="120"/>
      <w:ind w:left="1134"/>
    </w:pPr>
    <w:rPr>
      <w:rFonts w:ascii="Times New Roman" w:hAnsi="Times New Roman"/>
      <w:sz w:val="24"/>
      <w:szCs w:val="24"/>
    </w:rPr>
  </w:style>
  <w:style w:type="paragraph" w:customStyle="1" w:styleId="MyNormalKD">
    <w:name w:val="MyNormalKD"/>
    <w:basedOn w:val="a9"/>
    <w:rsid w:val="007F11A5"/>
    <w:pPr>
      <w:ind w:firstLine="680"/>
    </w:pPr>
    <w:rPr>
      <w:sz w:val="28"/>
    </w:rPr>
  </w:style>
  <w:style w:type="paragraph" w:customStyle="1" w:styleId="affa">
    <w:name w:val="Нормальный"/>
    <w:rsid w:val="007F11A5"/>
    <w:rPr>
      <w:rFonts w:ascii="Courier New" w:hAnsi="Courier New"/>
      <w:sz w:val="18"/>
    </w:rPr>
  </w:style>
  <w:style w:type="paragraph" w:styleId="affb">
    <w:name w:val="Plain Text"/>
    <w:basedOn w:val="a9"/>
    <w:link w:val="affc"/>
    <w:rsid w:val="002D70DF"/>
    <w:rPr>
      <w:rFonts w:ascii="Courier New" w:hAnsi="Courier New" w:cs="Courier New"/>
    </w:rPr>
  </w:style>
  <w:style w:type="paragraph" w:styleId="36">
    <w:name w:val="Body Text 3"/>
    <w:basedOn w:val="a9"/>
    <w:rsid w:val="002D70DF"/>
    <w:pPr>
      <w:spacing w:before="120"/>
    </w:pPr>
    <w:rPr>
      <w:sz w:val="18"/>
    </w:rPr>
  </w:style>
  <w:style w:type="paragraph" w:styleId="27">
    <w:name w:val="Body Text Indent 2"/>
    <w:basedOn w:val="a9"/>
    <w:rsid w:val="002D70DF"/>
    <w:pPr>
      <w:spacing w:after="120"/>
      <w:ind w:firstLine="720"/>
      <w:jc w:val="center"/>
    </w:pPr>
    <w:rPr>
      <w:b/>
      <w:i/>
      <w:sz w:val="24"/>
    </w:rPr>
  </w:style>
  <w:style w:type="paragraph" w:styleId="affd">
    <w:name w:val="footnote text"/>
    <w:basedOn w:val="a9"/>
    <w:semiHidden/>
    <w:rsid w:val="004855A5"/>
    <w:pPr>
      <w:ind w:firstLine="360"/>
    </w:pPr>
  </w:style>
  <w:style w:type="paragraph" w:styleId="46">
    <w:name w:val="List Bullet 4"/>
    <w:basedOn w:val="a9"/>
    <w:autoRedefine/>
    <w:rsid w:val="003C038C"/>
    <w:pPr>
      <w:tabs>
        <w:tab w:val="num" w:pos="660"/>
      </w:tabs>
      <w:spacing w:before="60" w:line="200" w:lineRule="exact"/>
      <w:ind w:left="113" w:right="113" w:firstLine="658"/>
    </w:pPr>
    <w:rPr>
      <w:rFonts w:eastAsia="MS Mincho"/>
    </w:rPr>
  </w:style>
  <w:style w:type="character" w:styleId="affe">
    <w:name w:val="Hyperlink"/>
    <w:basedOn w:val="ab"/>
    <w:uiPriority w:val="99"/>
    <w:rsid w:val="002D70DF"/>
    <w:rPr>
      <w:rFonts w:ascii="Times New Roman" w:hAnsi="Times New Roman"/>
      <w:color w:val="auto"/>
      <w:sz w:val="24"/>
      <w:u w:val="single"/>
    </w:rPr>
  </w:style>
  <w:style w:type="character" w:styleId="afff">
    <w:name w:val="FollowedHyperlink"/>
    <w:basedOn w:val="ab"/>
    <w:rsid w:val="002D70DF"/>
    <w:rPr>
      <w:color w:val="800080"/>
      <w:u w:val="single"/>
    </w:rPr>
  </w:style>
  <w:style w:type="paragraph" w:styleId="afff0">
    <w:name w:val="Document Map"/>
    <w:basedOn w:val="a9"/>
    <w:link w:val="afff1"/>
    <w:rsid w:val="002D70DF"/>
    <w:pPr>
      <w:shd w:val="clear" w:color="auto" w:fill="000080"/>
    </w:pPr>
    <w:rPr>
      <w:rFonts w:ascii="Tahoma" w:hAnsi="Tahoma"/>
    </w:rPr>
  </w:style>
  <w:style w:type="paragraph" w:customStyle="1" w:styleId="28">
    <w:name w:val="Название объекта 2"/>
    <w:basedOn w:val="af9"/>
    <w:rsid w:val="002D70DF"/>
    <w:pPr>
      <w:keepNext/>
    </w:pPr>
  </w:style>
  <w:style w:type="paragraph" w:customStyle="1" w:styleId="afff2">
    <w:name w:val="Марк"/>
    <w:basedOn w:val="a9"/>
    <w:rsid w:val="002D70DF"/>
    <w:pPr>
      <w:tabs>
        <w:tab w:val="num" w:pos="1287"/>
      </w:tabs>
      <w:spacing w:before="120"/>
      <w:ind w:left="1287" w:hanging="360"/>
    </w:pPr>
  </w:style>
  <w:style w:type="paragraph" w:customStyle="1" w:styleId="sh5">
    <w:name w:val="Название рисунка_sh"/>
    <w:next w:val="a9"/>
    <w:link w:val="sh6"/>
    <w:autoRedefine/>
    <w:qFormat/>
    <w:rsid w:val="00093C43"/>
    <w:pPr>
      <w:spacing w:before="600" w:after="240"/>
      <w:jc w:val="center"/>
    </w:pPr>
    <w:rPr>
      <w:bCs/>
      <w:iCs/>
      <w:sz w:val="24"/>
      <w:szCs w:val="24"/>
    </w:rPr>
  </w:style>
  <w:style w:type="paragraph" w:customStyle="1" w:styleId="afff3">
    <w:name w:val="Название Таблиц"/>
    <w:link w:val="afff4"/>
    <w:rsid w:val="002D70DF"/>
    <w:pPr>
      <w:spacing w:before="240" w:after="240"/>
      <w:ind w:left="567"/>
    </w:pPr>
    <w:rPr>
      <w:rFonts w:ascii="Arial" w:hAnsi="Arial"/>
      <w:b/>
      <w:bCs/>
      <w:i/>
      <w:iCs/>
      <w:sz w:val="22"/>
    </w:rPr>
  </w:style>
  <w:style w:type="paragraph" w:customStyle="1" w:styleId="afff5">
    <w:name w:val="ТекстТаблиц"/>
    <w:next w:val="afff6"/>
    <w:link w:val="afff7"/>
    <w:rsid w:val="002D70DF"/>
    <w:rPr>
      <w:rFonts w:ascii="Arial" w:hAnsi="Arial"/>
    </w:rPr>
  </w:style>
  <w:style w:type="character" w:customStyle="1" w:styleId="afff7">
    <w:name w:val="ТекстТаблиц Знак"/>
    <w:basedOn w:val="ab"/>
    <w:link w:val="afff5"/>
    <w:rsid w:val="002D70DF"/>
    <w:rPr>
      <w:rFonts w:ascii="Arial" w:hAnsi="Arial"/>
    </w:rPr>
  </w:style>
  <w:style w:type="paragraph" w:customStyle="1" w:styleId="afff8">
    <w:name w:val="Примечание"/>
    <w:rsid w:val="002D70DF"/>
    <w:pPr>
      <w:spacing w:before="120" w:after="120"/>
      <w:ind w:left="1134"/>
      <w:jc w:val="both"/>
    </w:pPr>
    <w:rPr>
      <w:rFonts w:ascii="Arial" w:hAnsi="Arial"/>
      <w:bCs/>
      <w:iCs/>
    </w:rPr>
  </w:style>
  <w:style w:type="table" w:styleId="afff9">
    <w:name w:val="Table Grid"/>
    <w:aliases w:val="Моя Таблица"/>
    <w:basedOn w:val="ac"/>
    <w:rsid w:val="002D70DF"/>
    <w:pPr>
      <w:spacing w:line="280" w:lineRule="exac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2">
    <w:name w:val="Heading 52"/>
    <w:basedOn w:val="Normal1"/>
    <w:next w:val="Normal1"/>
    <w:rsid w:val="0057125A"/>
    <w:pPr>
      <w:keepNext/>
      <w:jc w:val="center"/>
    </w:pPr>
    <w:rPr>
      <w:b/>
      <w:sz w:val="24"/>
    </w:rPr>
  </w:style>
  <w:style w:type="paragraph" w:customStyle="1" w:styleId="Heading62">
    <w:name w:val="Heading 62"/>
    <w:basedOn w:val="a9"/>
    <w:rsid w:val="002D70DF"/>
    <w:pPr>
      <w:keepNext/>
      <w:jc w:val="center"/>
    </w:pPr>
    <w:rPr>
      <w:rFonts w:ascii="Times New Roman" w:hAnsi="Times New Roman"/>
      <w:sz w:val="24"/>
    </w:rPr>
  </w:style>
  <w:style w:type="paragraph" w:customStyle="1" w:styleId="Heading72">
    <w:name w:val="Heading 72"/>
    <w:basedOn w:val="Normal1"/>
    <w:next w:val="Normal1"/>
    <w:rsid w:val="0057125A"/>
    <w:pPr>
      <w:keepNext/>
      <w:jc w:val="right"/>
    </w:pPr>
    <w:rPr>
      <w:sz w:val="24"/>
    </w:rPr>
  </w:style>
  <w:style w:type="paragraph" w:customStyle="1" w:styleId="afffa">
    <w:name w:val="Ñîäåðæàíèå"/>
    <w:basedOn w:val="12"/>
    <w:rsid w:val="002D70DF"/>
    <w:pPr>
      <w:ind w:left="0"/>
      <w:outlineLvl w:val="9"/>
    </w:pPr>
  </w:style>
  <w:style w:type="paragraph" w:customStyle="1" w:styleId="Table">
    <w:name w:val="Table"/>
    <w:basedOn w:val="a9"/>
    <w:rsid w:val="002D70DF"/>
    <w:pPr>
      <w:spacing w:before="20" w:after="20"/>
    </w:pPr>
  </w:style>
  <w:style w:type="paragraph" w:customStyle="1" w:styleId="afffb">
    <w:name w:val="Ìàðêèðîâàííûé ñïèñîê"/>
    <w:basedOn w:val="aff"/>
    <w:rsid w:val="002D70DF"/>
    <w:pPr>
      <w:spacing w:before="60" w:after="60"/>
      <w:ind w:left="2552" w:hanging="284"/>
    </w:pPr>
    <w:rPr>
      <w:sz w:val="24"/>
      <w:lang w:val="ru-RU"/>
    </w:rPr>
  </w:style>
  <w:style w:type="paragraph" w:styleId="37">
    <w:name w:val="Body Text Indent 3"/>
    <w:basedOn w:val="a9"/>
    <w:link w:val="38"/>
    <w:rsid w:val="002D70DF"/>
    <w:pPr>
      <w:ind w:left="927"/>
    </w:pPr>
  </w:style>
  <w:style w:type="character" w:customStyle="1" w:styleId="38">
    <w:name w:val="Основной текст с отступом 3 Знак"/>
    <w:basedOn w:val="ab"/>
    <w:link w:val="37"/>
    <w:rsid w:val="002D70DF"/>
    <w:rPr>
      <w:rFonts w:ascii="Arial" w:hAnsi="Arial"/>
    </w:rPr>
  </w:style>
  <w:style w:type="paragraph" w:styleId="afffc">
    <w:name w:val="table of figures"/>
    <w:basedOn w:val="a9"/>
    <w:next w:val="a9"/>
    <w:uiPriority w:val="99"/>
    <w:rsid w:val="002D70DF"/>
    <w:pPr>
      <w:ind w:left="400" w:hanging="400"/>
    </w:pPr>
    <w:rPr>
      <w:rFonts w:ascii="Times New Roman" w:hAnsi="Times New Roman"/>
      <w:sz w:val="24"/>
    </w:rPr>
  </w:style>
  <w:style w:type="paragraph" w:styleId="afffd">
    <w:name w:val="toa heading"/>
    <w:basedOn w:val="a9"/>
    <w:next w:val="a9"/>
    <w:rsid w:val="002D70DF"/>
    <w:pPr>
      <w:spacing w:before="120"/>
    </w:pPr>
    <w:rPr>
      <w:rFonts w:cs="Arial"/>
      <w:b/>
      <w:bCs/>
      <w:sz w:val="24"/>
      <w:szCs w:val="24"/>
    </w:rPr>
  </w:style>
  <w:style w:type="paragraph" w:customStyle="1" w:styleId="afffe">
    <w:name w:val="Простой абзац"/>
    <w:basedOn w:val="a9"/>
    <w:link w:val="affff"/>
    <w:rsid w:val="002D70DF"/>
    <w:pPr>
      <w:spacing w:after="120"/>
    </w:pPr>
    <w:rPr>
      <w:sz w:val="24"/>
      <w:szCs w:val="24"/>
      <w:lang w:val="en-US"/>
    </w:rPr>
  </w:style>
  <w:style w:type="paragraph" w:customStyle="1" w:styleId="affff0">
    <w:name w:val="Примечательный"/>
    <w:basedOn w:val="afffe"/>
    <w:link w:val="affff1"/>
    <w:rsid w:val="002D70DF"/>
    <w:pPr>
      <w:spacing w:after="0"/>
    </w:pPr>
    <w:rPr>
      <w:sz w:val="18"/>
      <w:szCs w:val="18"/>
    </w:rPr>
  </w:style>
  <w:style w:type="paragraph" w:customStyle="1" w:styleId="Iniiaiieoaenonionooiii2">
    <w:name w:val="Iniiaiie oaeno n ionooiii 2"/>
    <w:basedOn w:val="Iauiue"/>
    <w:rsid w:val="002D70DF"/>
    <w:pPr>
      <w:spacing w:before="120"/>
      <w:ind w:left="284"/>
      <w:jc w:val="both"/>
    </w:pPr>
    <w:rPr>
      <w:rFonts w:ascii="Times New Roman" w:hAnsi="Times New Roman"/>
      <w:vertAlign w:val="baseline"/>
      <w:lang w:val="ru-RU"/>
    </w:rPr>
  </w:style>
  <w:style w:type="paragraph" w:customStyle="1" w:styleId="Iauiue1">
    <w:name w:val="Iau?iue1"/>
    <w:rsid w:val="002D70DF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4"/>
      <w:vertAlign w:val="subscript"/>
      <w:lang w:val="en-US"/>
    </w:rPr>
  </w:style>
  <w:style w:type="paragraph" w:customStyle="1" w:styleId="affff2">
    <w:name w:val="ОбычныйН"/>
    <w:basedOn w:val="a9"/>
    <w:autoRedefine/>
    <w:rsid w:val="002D70DF"/>
    <w:pPr>
      <w:spacing w:after="120"/>
      <w:ind w:firstLine="709"/>
    </w:pPr>
    <w:rPr>
      <w:rFonts w:ascii="Times New Roman" w:hAnsi="Times New Roman"/>
      <w:sz w:val="24"/>
      <w:szCs w:val="24"/>
    </w:rPr>
  </w:style>
  <w:style w:type="paragraph" w:styleId="affff3">
    <w:name w:val="annotation text"/>
    <w:basedOn w:val="a9"/>
    <w:link w:val="affff4"/>
    <w:rsid w:val="002D70DF"/>
    <w:pPr>
      <w:keepLines/>
      <w:pBdr>
        <w:top w:val="single" w:sz="6" w:space="3" w:color="auto"/>
        <w:bottom w:val="single" w:sz="6" w:space="3" w:color="auto"/>
      </w:pBdr>
      <w:spacing w:before="120" w:after="120"/>
      <w:ind w:left="2269" w:right="567" w:hanging="1418"/>
    </w:pPr>
    <w:rPr>
      <w:i/>
    </w:rPr>
  </w:style>
  <w:style w:type="character" w:customStyle="1" w:styleId="affff4">
    <w:name w:val="Текст примечания Знак"/>
    <w:basedOn w:val="ab"/>
    <w:link w:val="affff3"/>
    <w:rsid w:val="002D70DF"/>
    <w:rPr>
      <w:rFonts w:ascii="Arial" w:hAnsi="Arial"/>
      <w:i/>
    </w:rPr>
  </w:style>
  <w:style w:type="paragraph" w:styleId="29">
    <w:name w:val="List 2"/>
    <w:basedOn w:val="a9"/>
    <w:rsid w:val="002D70DF"/>
    <w:pPr>
      <w:spacing w:before="120"/>
      <w:ind w:left="720" w:hanging="360"/>
    </w:pPr>
  </w:style>
  <w:style w:type="paragraph" w:styleId="39">
    <w:name w:val="List 3"/>
    <w:basedOn w:val="a9"/>
    <w:rsid w:val="002D70DF"/>
    <w:pPr>
      <w:spacing w:before="120"/>
      <w:ind w:left="1080" w:hanging="360"/>
    </w:pPr>
  </w:style>
  <w:style w:type="paragraph" w:styleId="3a">
    <w:name w:val="List Bullet 3"/>
    <w:basedOn w:val="a9"/>
    <w:rsid w:val="002D70DF"/>
    <w:pPr>
      <w:spacing w:before="120"/>
      <w:ind w:left="1080" w:hanging="360"/>
    </w:pPr>
  </w:style>
  <w:style w:type="paragraph" w:styleId="2a">
    <w:name w:val="List Continue 2"/>
    <w:basedOn w:val="a9"/>
    <w:rsid w:val="002D70DF"/>
    <w:pPr>
      <w:spacing w:before="120" w:after="120"/>
      <w:ind w:left="720"/>
    </w:pPr>
  </w:style>
  <w:style w:type="paragraph" w:styleId="affff5">
    <w:name w:val="Subtitle"/>
    <w:aliases w:val="Подзаголовок_sh"/>
    <w:basedOn w:val="a9"/>
    <w:link w:val="affff6"/>
    <w:autoRedefine/>
    <w:qFormat/>
    <w:rsid w:val="002D70DF"/>
    <w:pPr>
      <w:spacing w:before="120" w:after="120"/>
      <w:ind w:left="-284"/>
    </w:pPr>
    <w:rPr>
      <w:rFonts w:ascii="Times New Roman" w:hAnsi="Times New Roman"/>
      <w:b/>
      <w:i/>
      <w:sz w:val="24"/>
      <w:szCs w:val="24"/>
    </w:rPr>
  </w:style>
  <w:style w:type="character" w:customStyle="1" w:styleId="affff6">
    <w:name w:val="Подзаголовок Знак"/>
    <w:aliases w:val="Подзаголовок_sh Знак"/>
    <w:link w:val="affff5"/>
    <w:rsid w:val="0031004A"/>
    <w:rPr>
      <w:b/>
      <w:i/>
      <w:sz w:val="24"/>
      <w:szCs w:val="24"/>
    </w:rPr>
  </w:style>
  <w:style w:type="paragraph" w:customStyle="1" w:styleId="f5">
    <w:name w:val="f5"/>
    <w:basedOn w:val="a9"/>
    <w:rsid w:val="002D70DF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05">
    <w:name w:val="Стиль Название объекта + влево Первая строка:  05 см"/>
    <w:basedOn w:val="af9"/>
    <w:rsid w:val="002D70DF"/>
    <w:pPr>
      <w:spacing w:before="120" w:after="120" w:line="280" w:lineRule="exact"/>
      <w:ind w:firstLine="567"/>
    </w:pPr>
    <w:rPr>
      <w:bCs/>
      <w:iCs/>
      <w:sz w:val="20"/>
    </w:rPr>
  </w:style>
  <w:style w:type="paragraph" w:customStyle="1" w:styleId="0">
    <w:name w:val="Стиль Примечания + Первая строка:  0 см"/>
    <w:basedOn w:val="sh7"/>
    <w:rsid w:val="002D70DF"/>
    <w:pPr>
      <w:tabs>
        <w:tab w:val="num" w:pos="1132"/>
      </w:tabs>
      <w:spacing w:line="280" w:lineRule="exact"/>
      <w:ind w:left="1132" w:firstLine="357"/>
    </w:pPr>
    <w:rPr>
      <w:i/>
      <w:iCs/>
      <w:sz w:val="20"/>
    </w:rPr>
  </w:style>
  <w:style w:type="paragraph" w:customStyle="1" w:styleId="affff7">
    <w:name w:val="Маркиров"/>
    <w:basedOn w:val="a9"/>
    <w:rsid w:val="002D70DF"/>
    <w:pPr>
      <w:overflowPunct w:val="0"/>
      <w:autoSpaceDE w:val="0"/>
      <w:autoSpaceDN w:val="0"/>
      <w:adjustRightInd w:val="0"/>
      <w:spacing w:after="120"/>
      <w:ind w:left="737"/>
      <w:textAlignment w:val="baseline"/>
    </w:pPr>
    <w:rPr>
      <w:rFonts w:ascii="Times New Roman" w:hAnsi="Times New Roman"/>
    </w:rPr>
  </w:style>
  <w:style w:type="paragraph" w:customStyle="1" w:styleId="affff8">
    <w:name w:val="нумерованный текст"/>
    <w:basedOn w:val="a9"/>
    <w:autoRedefine/>
    <w:rsid w:val="002D70DF"/>
    <w:pPr>
      <w:tabs>
        <w:tab w:val="num" w:pos="360"/>
      </w:tabs>
      <w:spacing w:after="120"/>
      <w:ind w:left="360" w:hanging="360"/>
    </w:pPr>
    <w:rPr>
      <w:rFonts w:ascii="Times New Roman" w:hAnsi="Times New Roman"/>
      <w:szCs w:val="24"/>
    </w:rPr>
  </w:style>
  <w:style w:type="paragraph" w:customStyle="1" w:styleId="affff9">
    <w:name w:val="младший заголовок"/>
    <w:basedOn w:val="aa"/>
    <w:autoRedefine/>
    <w:rsid w:val="002D70DF"/>
    <w:pPr>
      <w:jc w:val="left"/>
    </w:pPr>
    <w:rPr>
      <w:b/>
    </w:rPr>
  </w:style>
  <w:style w:type="paragraph" w:customStyle="1" w:styleId="affffa">
    <w:name w:val="назв табл"/>
    <w:basedOn w:val="afffe"/>
    <w:rsid w:val="002D70DF"/>
    <w:rPr>
      <w:rFonts w:ascii="Times New Roman" w:hAnsi="Times New Roman"/>
      <w:b/>
      <w:bCs/>
      <w:i/>
      <w:iCs/>
      <w:lang w:val="ru-RU"/>
    </w:rPr>
  </w:style>
  <w:style w:type="paragraph" w:customStyle="1" w:styleId="v1">
    <w:name w:val="v1"/>
    <w:basedOn w:val="a9"/>
    <w:rsid w:val="002D70DF"/>
    <w:pPr>
      <w:spacing w:before="60" w:after="60" w:line="360" w:lineRule="auto"/>
      <w:ind w:firstLine="567"/>
      <w:jc w:val="center"/>
    </w:pPr>
    <w:rPr>
      <w:rFonts w:ascii="Times New Roman" w:hAnsi="Times New Roman"/>
      <w:b/>
      <w:sz w:val="24"/>
    </w:rPr>
  </w:style>
  <w:style w:type="paragraph" w:customStyle="1" w:styleId="Normal-I">
    <w:name w:val="Normal-I"/>
    <w:basedOn w:val="a9"/>
    <w:rsid w:val="002D70DF"/>
    <w:pPr>
      <w:spacing w:before="240" w:after="60" w:line="360" w:lineRule="auto"/>
      <w:ind w:firstLine="567"/>
    </w:pPr>
    <w:rPr>
      <w:rFonts w:ascii="Times New Roman" w:hAnsi="Times New Roman"/>
      <w:i/>
      <w:sz w:val="24"/>
      <w:lang w:val="en-GB"/>
    </w:rPr>
  </w:style>
  <w:style w:type="paragraph" w:customStyle="1" w:styleId="M">
    <w:name w:val="СтильM"/>
    <w:rsid w:val="002D70DF"/>
    <w:rPr>
      <w:noProof/>
    </w:rPr>
  </w:style>
  <w:style w:type="paragraph" w:customStyle="1" w:styleId="affffb">
    <w:name w:val="СтильР"/>
    <w:basedOn w:val="a9"/>
    <w:rsid w:val="002D70DF"/>
    <w:pPr>
      <w:framePr w:w="4912" w:h="2680" w:hSpace="180" w:wrap="around" w:vAnchor="text" w:hAnchor="page" w:x="6096" w:y="1105"/>
      <w:spacing w:before="60" w:after="60" w:line="312" w:lineRule="auto"/>
      <w:ind w:firstLine="720"/>
    </w:pPr>
    <w:rPr>
      <w:rFonts w:ascii="Times New Roman" w:hAnsi="Times New Roman"/>
      <w:sz w:val="16"/>
    </w:rPr>
  </w:style>
  <w:style w:type="paragraph" w:customStyle="1" w:styleId="affffc">
    <w:name w:val="Большой заголовок"/>
    <w:basedOn w:val="a9"/>
    <w:autoRedefine/>
    <w:rsid w:val="002D70DF"/>
    <w:pPr>
      <w:spacing w:after="240"/>
      <w:jc w:val="center"/>
    </w:pPr>
    <w:rPr>
      <w:rFonts w:ascii="Times New Roman" w:hAnsi="Times New Roman"/>
      <w:b/>
      <w:sz w:val="24"/>
      <w:szCs w:val="24"/>
    </w:rPr>
  </w:style>
  <w:style w:type="paragraph" w:customStyle="1" w:styleId="47">
    <w:name w:val="Простой заголовок 4"/>
    <w:basedOn w:val="afffe"/>
    <w:autoRedefine/>
    <w:rsid w:val="002D70DF"/>
    <w:pPr>
      <w:spacing w:before="120" w:after="240"/>
      <w:ind w:left="720"/>
    </w:pPr>
    <w:rPr>
      <w:rFonts w:ascii="Times New Roman" w:hAnsi="Times New Roman"/>
      <w:sz w:val="20"/>
      <w:lang w:val="ru-RU"/>
    </w:rPr>
  </w:style>
  <w:style w:type="paragraph" w:customStyle="1" w:styleId="Ieieeeieiioeooe">
    <w:name w:val="Ie?iee eieiioeooe"/>
    <w:basedOn w:val="Iauiue"/>
    <w:rsid w:val="002D70DF"/>
    <w:pPr>
      <w:tabs>
        <w:tab w:val="center" w:pos="4153"/>
        <w:tab w:val="right" w:pos="8306"/>
      </w:tabs>
    </w:pPr>
  </w:style>
  <w:style w:type="paragraph" w:customStyle="1" w:styleId="Noaiaaieoiaioa">
    <w:name w:val="Noaia aieoiaioa"/>
    <w:basedOn w:val="Iauiue"/>
    <w:rsid w:val="002D70DF"/>
    <w:pPr>
      <w:shd w:val="clear" w:color="auto" w:fill="000080"/>
    </w:pPr>
    <w:rPr>
      <w:rFonts w:ascii="Tahoma" w:hAnsi="Tahoma" w:cs="Tahoma"/>
    </w:rPr>
  </w:style>
  <w:style w:type="paragraph" w:customStyle="1" w:styleId="Iniiaiieoaenonionooiii3">
    <w:name w:val="Iniiaiie oaeno n ionooiii 3"/>
    <w:basedOn w:val="Iauiue"/>
    <w:rsid w:val="002D70DF"/>
    <w:pPr>
      <w:ind w:left="720"/>
      <w:jc w:val="both"/>
    </w:pPr>
    <w:rPr>
      <w:rFonts w:ascii="Times New Roman" w:hAnsi="Times New Roman"/>
      <w:vertAlign w:val="baseline"/>
      <w:lang w:val="ru-RU"/>
    </w:rPr>
  </w:style>
  <w:style w:type="paragraph" w:customStyle="1" w:styleId="affffd">
    <w:name w:val="Сюда вставка"/>
    <w:basedOn w:val="afffe"/>
    <w:autoRedefine/>
    <w:rsid w:val="002D70DF"/>
    <w:pPr>
      <w:spacing w:before="120" w:after="360"/>
      <w:ind w:left="67"/>
    </w:pPr>
    <w:rPr>
      <w:rFonts w:ascii="Times New Roman" w:hAnsi="Times New Roman"/>
      <w:lang w:val="ru-RU"/>
    </w:rPr>
  </w:style>
  <w:style w:type="paragraph" w:customStyle="1" w:styleId="1a">
    <w:name w:val="Простой заголовок 1"/>
    <w:basedOn w:val="a9"/>
    <w:autoRedefine/>
    <w:rsid w:val="002D70DF"/>
    <w:pPr>
      <w:spacing w:before="240" w:after="120"/>
    </w:pPr>
    <w:rPr>
      <w:rFonts w:ascii="Times New Roman" w:hAnsi="Times New Roman"/>
      <w:b/>
      <w:bCs/>
      <w:sz w:val="24"/>
      <w:szCs w:val="24"/>
    </w:rPr>
  </w:style>
  <w:style w:type="paragraph" w:customStyle="1" w:styleId="2b">
    <w:name w:val="Простой заголовок 2"/>
    <w:basedOn w:val="1a"/>
    <w:autoRedefine/>
    <w:rsid w:val="002D70DF"/>
  </w:style>
  <w:style w:type="paragraph" w:customStyle="1" w:styleId="3b">
    <w:name w:val="Простой заголовок 3"/>
    <w:basedOn w:val="1a"/>
    <w:autoRedefine/>
    <w:rsid w:val="002D70DF"/>
    <w:pPr>
      <w:spacing w:after="360"/>
      <w:ind w:left="720"/>
      <w:jc w:val="both"/>
    </w:pPr>
  </w:style>
  <w:style w:type="paragraph" w:customStyle="1" w:styleId="affffe">
    <w:name w:val="Большой подзаголовок"/>
    <w:basedOn w:val="affffc"/>
    <w:autoRedefine/>
    <w:rsid w:val="002D70DF"/>
    <w:rPr>
      <w:bCs/>
      <w:sz w:val="20"/>
      <w:szCs w:val="20"/>
    </w:rPr>
  </w:style>
  <w:style w:type="paragraph" w:customStyle="1" w:styleId="afffff">
    <w:name w:val="Заголовок пункта"/>
    <w:basedOn w:val="a9"/>
    <w:autoRedefine/>
    <w:rsid w:val="002D70DF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b/>
      <w:bCs/>
      <w:sz w:val="24"/>
      <w:szCs w:val="24"/>
    </w:rPr>
  </w:style>
  <w:style w:type="paragraph" w:customStyle="1" w:styleId="afffff0">
    <w:name w:val="Заголовок пункта младший"/>
    <w:basedOn w:val="afffff"/>
    <w:autoRedefine/>
    <w:rsid w:val="002D70DF"/>
    <w:pPr>
      <w:ind w:firstLine="720"/>
    </w:pPr>
  </w:style>
  <w:style w:type="paragraph" w:customStyle="1" w:styleId="1b">
    <w:name w:val="Новый заголовок 1"/>
    <w:basedOn w:val="a9"/>
    <w:autoRedefine/>
    <w:rsid w:val="002D70DF"/>
    <w:pPr>
      <w:spacing w:after="120"/>
    </w:pPr>
    <w:rPr>
      <w:rFonts w:ascii="Times New Roman" w:hAnsi="Times New Roman"/>
      <w:b/>
      <w:bCs/>
    </w:rPr>
  </w:style>
  <w:style w:type="paragraph" w:customStyle="1" w:styleId="afffff1">
    <w:name w:val="название талицы"/>
    <w:basedOn w:val="afffe"/>
    <w:rsid w:val="002D70DF"/>
    <w:rPr>
      <w:rFonts w:ascii="Times New Roman" w:hAnsi="Times New Roman"/>
      <w:b/>
      <w:bCs/>
      <w:i/>
      <w:iCs/>
      <w:lang w:val="ru-RU"/>
    </w:rPr>
  </w:style>
  <w:style w:type="paragraph" w:customStyle="1" w:styleId="afffff2">
    <w:name w:val="Содержание"/>
    <w:basedOn w:val="a9"/>
    <w:next w:val="a9"/>
    <w:rsid w:val="002D70DF"/>
    <w:pPr>
      <w:tabs>
        <w:tab w:val="center" w:pos="7655"/>
      </w:tabs>
      <w:spacing w:before="240" w:after="60"/>
      <w:jc w:val="center"/>
    </w:pPr>
    <w:rPr>
      <w:rFonts w:ascii="Times New Roman" w:hAnsi="Times New Roman"/>
      <w:b/>
      <w:kern w:val="28"/>
      <w:sz w:val="28"/>
    </w:rPr>
  </w:style>
  <w:style w:type="paragraph" w:customStyle="1" w:styleId="BodyText32">
    <w:name w:val="Body Text 32"/>
    <w:basedOn w:val="af8"/>
    <w:rsid w:val="002D70DF"/>
    <w:pPr>
      <w:spacing w:before="120" w:after="120"/>
      <w:ind w:left="360" w:firstLine="0"/>
    </w:pPr>
  </w:style>
  <w:style w:type="paragraph" w:customStyle="1" w:styleId="1c">
    <w:name w:val="1"/>
    <w:basedOn w:val="a9"/>
    <w:next w:val="aff9"/>
    <w:rsid w:val="002D70DF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styleId="afffff3">
    <w:name w:val="Balloon Text"/>
    <w:basedOn w:val="a9"/>
    <w:link w:val="afffff4"/>
    <w:semiHidden/>
    <w:unhideWhenUsed/>
    <w:rsid w:val="00A92446"/>
    <w:rPr>
      <w:rFonts w:ascii="Tahoma" w:hAnsi="Tahoma" w:cs="Tahoma"/>
      <w:sz w:val="16"/>
      <w:szCs w:val="16"/>
    </w:rPr>
  </w:style>
  <w:style w:type="character" w:customStyle="1" w:styleId="afffff4">
    <w:name w:val="Текст выноски Знак"/>
    <w:link w:val="afffff3"/>
    <w:uiPriority w:val="99"/>
    <w:semiHidden/>
    <w:rsid w:val="00A92446"/>
    <w:rPr>
      <w:rFonts w:ascii="Tahoma" w:hAnsi="Tahoma" w:cs="Tahoma"/>
      <w:sz w:val="16"/>
      <w:szCs w:val="16"/>
      <w:lang w:val="en-GB"/>
    </w:rPr>
  </w:style>
  <w:style w:type="character" w:customStyle="1" w:styleId="150">
    <w:name w:val="Знак Знак15"/>
    <w:rsid w:val="00AD64FB"/>
    <w:rPr>
      <w:rFonts w:ascii="Arial" w:hAnsi="Arial"/>
      <w:lang w:val="en-GB"/>
    </w:rPr>
  </w:style>
  <w:style w:type="character" w:customStyle="1" w:styleId="180">
    <w:name w:val="Знак Знак18"/>
    <w:rsid w:val="00BA29C2"/>
    <w:rPr>
      <w:sz w:val="24"/>
      <w:lang w:val="en-US"/>
    </w:rPr>
  </w:style>
  <w:style w:type="character" w:customStyle="1" w:styleId="170">
    <w:name w:val="Знак Знак17"/>
    <w:basedOn w:val="ab"/>
    <w:rsid w:val="00BA29C2"/>
  </w:style>
  <w:style w:type="character" w:customStyle="1" w:styleId="160">
    <w:name w:val="Знак Знак16"/>
    <w:rsid w:val="00BA29C2"/>
    <w:rPr>
      <w:lang w:val="en-GB"/>
    </w:rPr>
  </w:style>
  <w:style w:type="character" w:customStyle="1" w:styleId="140">
    <w:name w:val="Знак Знак14"/>
    <w:rsid w:val="00BA29C2"/>
    <w:rPr>
      <w:rFonts w:ascii="Arial" w:hAnsi="Arial"/>
      <w:sz w:val="22"/>
      <w:lang w:val="en-GB"/>
    </w:rPr>
  </w:style>
  <w:style w:type="character" w:customStyle="1" w:styleId="130">
    <w:name w:val="Знак Знак13"/>
    <w:rsid w:val="00BA29C2"/>
    <w:rPr>
      <w:i/>
      <w:sz w:val="22"/>
      <w:lang w:val="en-GB"/>
    </w:rPr>
  </w:style>
  <w:style w:type="character" w:customStyle="1" w:styleId="120">
    <w:name w:val="Знак Знак12"/>
    <w:rsid w:val="00BA29C2"/>
    <w:rPr>
      <w:rFonts w:ascii="Arial" w:hAnsi="Arial"/>
      <w:lang w:val="en-GB"/>
    </w:rPr>
  </w:style>
  <w:style w:type="character" w:customStyle="1" w:styleId="110">
    <w:name w:val="Знак Знак11"/>
    <w:rsid w:val="00BA29C2"/>
    <w:rPr>
      <w:rFonts w:ascii="Arial" w:hAnsi="Arial"/>
      <w:i/>
      <w:lang w:val="en-GB"/>
    </w:rPr>
  </w:style>
  <w:style w:type="character" w:customStyle="1" w:styleId="100">
    <w:name w:val="Знак Знак10"/>
    <w:rsid w:val="00BA29C2"/>
    <w:rPr>
      <w:rFonts w:ascii="Arial" w:hAnsi="Arial"/>
      <w:i/>
      <w:sz w:val="18"/>
      <w:lang w:val="en-GB"/>
    </w:rPr>
  </w:style>
  <w:style w:type="character" w:customStyle="1" w:styleId="93">
    <w:name w:val="Знак Знак9"/>
    <w:rsid w:val="00BA29C2"/>
    <w:rPr>
      <w:lang w:val="en-GB"/>
    </w:rPr>
  </w:style>
  <w:style w:type="character" w:customStyle="1" w:styleId="83">
    <w:name w:val="Знак Знак8"/>
    <w:rsid w:val="00BA29C2"/>
    <w:rPr>
      <w:lang w:val="en-GB"/>
    </w:rPr>
  </w:style>
  <w:style w:type="character" w:customStyle="1" w:styleId="73">
    <w:name w:val="Знак Знак7"/>
    <w:basedOn w:val="ab"/>
    <w:rsid w:val="00BA29C2"/>
  </w:style>
  <w:style w:type="character" w:customStyle="1" w:styleId="64">
    <w:name w:val="Знак Знак6"/>
    <w:rsid w:val="00BA29C2"/>
    <w:rPr>
      <w:b/>
      <w:lang w:val="en-GB"/>
    </w:rPr>
  </w:style>
  <w:style w:type="character" w:customStyle="1" w:styleId="54">
    <w:name w:val="Знак Знак5"/>
    <w:rsid w:val="00BA29C2"/>
    <w:rPr>
      <w:i/>
    </w:rPr>
  </w:style>
  <w:style w:type="character" w:customStyle="1" w:styleId="48">
    <w:name w:val="Знак Знак4"/>
    <w:rsid w:val="00BA29C2"/>
    <w:rPr>
      <w:lang w:val="en-US"/>
    </w:rPr>
  </w:style>
  <w:style w:type="character" w:customStyle="1" w:styleId="afe">
    <w:name w:val="Примечания Знак"/>
    <w:link w:val="afd"/>
    <w:rsid w:val="004147D1"/>
    <w:rPr>
      <w:rFonts w:ascii="Arial" w:hAnsi="Arial"/>
      <w:sz w:val="18"/>
    </w:rPr>
  </w:style>
  <w:style w:type="character" w:customStyle="1" w:styleId="3c">
    <w:name w:val="Знак Знак3"/>
    <w:rsid w:val="00BA29C2"/>
    <w:rPr>
      <w:rFonts w:ascii="Arial" w:hAnsi="Arial"/>
    </w:rPr>
  </w:style>
  <w:style w:type="paragraph" w:customStyle="1" w:styleId="11">
    <w:name w:val="Приложение А.1"/>
    <w:basedOn w:val="20"/>
    <w:next w:val="a9"/>
    <w:rsid w:val="00BA29C2"/>
    <w:pPr>
      <w:numPr>
        <w:numId w:val="3"/>
      </w:numPr>
      <w:tabs>
        <w:tab w:val="clear" w:pos="720"/>
        <w:tab w:val="left" w:pos="0"/>
        <w:tab w:val="left" w:pos="567"/>
      </w:tabs>
      <w:spacing w:after="240"/>
    </w:pPr>
    <w:rPr>
      <w:rFonts w:cs="Arial"/>
      <w:bCs/>
      <w:iCs/>
      <w:sz w:val="32"/>
      <w:szCs w:val="28"/>
    </w:rPr>
  </w:style>
  <w:style w:type="character" w:customStyle="1" w:styleId="afffff5">
    <w:name w:val="полужирный.знак"/>
    <w:basedOn w:val="ab"/>
    <w:rsid w:val="002D70DF"/>
    <w:rPr>
      <w:b/>
      <w:bCs/>
    </w:rPr>
  </w:style>
  <w:style w:type="character" w:customStyle="1" w:styleId="Iniiaiieoeoo">
    <w:name w:val="Iniiaiie o?eoo"/>
    <w:rsid w:val="002D70DF"/>
  </w:style>
  <w:style w:type="paragraph" w:customStyle="1" w:styleId="afffff6">
    <w:name w:val="По центру"/>
    <w:basedOn w:val="a9"/>
    <w:link w:val="afffff7"/>
    <w:rsid w:val="002D70DF"/>
    <w:pPr>
      <w:jc w:val="center"/>
    </w:pPr>
  </w:style>
  <w:style w:type="character" w:customStyle="1" w:styleId="afffff7">
    <w:name w:val="По центру Знак"/>
    <w:basedOn w:val="ab"/>
    <w:link w:val="afffff6"/>
    <w:rsid w:val="002D70DF"/>
    <w:rPr>
      <w:rFonts w:ascii="Arial" w:hAnsi="Arial"/>
    </w:rPr>
  </w:style>
  <w:style w:type="paragraph" w:customStyle="1" w:styleId="Norma">
    <w:name w:val="Norma"/>
    <w:basedOn w:val="a9"/>
    <w:rsid w:val="00BA29C2"/>
    <w:pPr>
      <w:ind w:firstLine="360"/>
    </w:pPr>
    <w:rPr>
      <w:sz w:val="24"/>
    </w:rPr>
  </w:style>
  <w:style w:type="character" w:styleId="afffff8">
    <w:name w:val="Emphasis"/>
    <w:basedOn w:val="ab"/>
    <w:qFormat/>
    <w:rsid w:val="002D70DF"/>
    <w:rPr>
      <w:i/>
      <w:iCs/>
    </w:rPr>
  </w:style>
  <w:style w:type="character" w:customStyle="1" w:styleId="sh6">
    <w:name w:val="Название рисунка_sh Знак"/>
    <w:link w:val="sh5"/>
    <w:rsid w:val="00093C43"/>
    <w:rPr>
      <w:bCs/>
      <w:iCs/>
      <w:sz w:val="24"/>
      <w:szCs w:val="24"/>
    </w:rPr>
  </w:style>
  <w:style w:type="paragraph" w:customStyle="1" w:styleId="111">
    <w:name w:val="Приложение А.1.1"/>
    <w:basedOn w:val="31"/>
    <w:next w:val="a9"/>
    <w:rsid w:val="00BA29C2"/>
    <w:pPr>
      <w:tabs>
        <w:tab w:val="left" w:pos="709"/>
        <w:tab w:val="num" w:pos="1364"/>
      </w:tabs>
      <w:spacing w:line="360" w:lineRule="auto"/>
      <w:ind w:left="1364" w:hanging="360"/>
    </w:pPr>
    <w:rPr>
      <w:rFonts w:cs="Arial"/>
      <w:bCs/>
      <w:sz w:val="28"/>
      <w:szCs w:val="26"/>
    </w:rPr>
  </w:style>
  <w:style w:type="paragraph" w:styleId="afffff9">
    <w:name w:val="List Paragraph"/>
    <w:aliases w:val="Абзац списка_sh"/>
    <w:basedOn w:val="a9"/>
    <w:autoRedefine/>
    <w:uiPriority w:val="34"/>
    <w:qFormat/>
    <w:rsid w:val="00D25D82"/>
    <w:pPr>
      <w:suppressAutoHyphens/>
      <w:spacing w:line="280" w:lineRule="exact"/>
      <w:ind w:left="714" w:right="113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afffffa">
    <w:name w:val="СтильТаблица"/>
    <w:next w:val="a9"/>
    <w:link w:val="afffffb"/>
    <w:rsid w:val="004147D1"/>
    <w:pPr>
      <w:keepNext/>
    </w:pPr>
    <w:rPr>
      <w:bCs/>
    </w:rPr>
  </w:style>
  <w:style w:type="character" w:customStyle="1" w:styleId="afffffb">
    <w:name w:val="СтильТаблица Знак"/>
    <w:link w:val="afffffa"/>
    <w:rsid w:val="004147D1"/>
    <w:rPr>
      <w:bCs/>
    </w:rPr>
  </w:style>
  <w:style w:type="paragraph" w:customStyle="1" w:styleId="afffffc">
    <w:name w:val="Основной текст + полужирный"/>
    <w:basedOn w:val="aa"/>
    <w:link w:val="afffffd"/>
    <w:rsid w:val="004B3A5F"/>
    <w:pPr>
      <w:spacing w:line="360" w:lineRule="auto"/>
    </w:pPr>
    <w:rPr>
      <w:b/>
    </w:rPr>
  </w:style>
  <w:style w:type="character" w:customStyle="1" w:styleId="afffffd">
    <w:name w:val="Основной текст + полужирный Знак"/>
    <w:link w:val="afffffc"/>
    <w:rsid w:val="004B3A5F"/>
    <w:rPr>
      <w:b/>
      <w:sz w:val="24"/>
      <w:szCs w:val="24"/>
    </w:rPr>
  </w:style>
  <w:style w:type="paragraph" w:customStyle="1" w:styleId="311">
    <w:name w:val="Заголовок 31"/>
    <w:basedOn w:val="20"/>
    <w:next w:val="a9"/>
    <w:qFormat/>
    <w:rsid w:val="004B3A5F"/>
    <w:pPr>
      <w:tabs>
        <w:tab w:val="clear" w:pos="720"/>
        <w:tab w:val="num" w:pos="360"/>
      </w:tabs>
      <w:spacing w:line="360" w:lineRule="auto"/>
      <w:ind w:left="1400" w:right="284" w:hanging="720"/>
      <w:outlineLvl w:val="2"/>
    </w:pPr>
    <w:rPr>
      <w:sz w:val="26"/>
    </w:rPr>
  </w:style>
  <w:style w:type="paragraph" w:customStyle="1" w:styleId="sh8">
    <w:name w:val="Таблица. Название_sh"/>
    <w:basedOn w:val="af9"/>
    <w:link w:val="sh9"/>
    <w:autoRedefine/>
    <w:qFormat/>
    <w:rsid w:val="003B2FAF"/>
    <w:pPr>
      <w:keepNext/>
      <w:spacing w:after="0"/>
      <w:ind w:left="113" w:firstLine="567"/>
      <w:jc w:val="both"/>
    </w:pPr>
    <w:rPr>
      <w:b w:val="0"/>
      <w:bCs/>
      <w:i w:val="0"/>
      <w:iCs/>
    </w:rPr>
  </w:style>
  <w:style w:type="character" w:customStyle="1" w:styleId="sh9">
    <w:name w:val="Таблица. Название_sh Знак"/>
    <w:link w:val="sh8"/>
    <w:rsid w:val="003B2FAF"/>
    <w:rPr>
      <w:bCs/>
      <w:iCs/>
      <w:sz w:val="24"/>
    </w:rPr>
  </w:style>
  <w:style w:type="paragraph" w:customStyle="1" w:styleId="afffffe">
    <w:name w:val="Название таблицы"/>
    <w:basedOn w:val="a9"/>
    <w:link w:val="affffff"/>
    <w:rsid w:val="004B3A5F"/>
    <w:pPr>
      <w:keepNext/>
      <w:overflowPunct w:val="0"/>
      <w:autoSpaceDE w:val="0"/>
      <w:autoSpaceDN w:val="0"/>
      <w:adjustRightInd w:val="0"/>
      <w:spacing w:before="120" w:after="120"/>
      <w:ind w:firstLine="709"/>
      <w:textAlignment w:val="baseline"/>
    </w:pPr>
    <w:rPr>
      <w:i/>
      <w:lang w:val="en-US"/>
    </w:rPr>
  </w:style>
  <w:style w:type="paragraph" w:customStyle="1" w:styleId="affffff0">
    <w:name w:val="Таблица.Текст.По центру"/>
    <w:basedOn w:val="aa"/>
    <w:rsid w:val="004B3A5F"/>
    <w:pPr>
      <w:spacing w:before="60" w:after="60"/>
      <w:jc w:val="center"/>
    </w:pPr>
  </w:style>
  <w:style w:type="character" w:styleId="affffff1">
    <w:name w:val="annotation reference"/>
    <w:semiHidden/>
    <w:rsid w:val="004B3A5F"/>
    <w:rPr>
      <w:sz w:val="16"/>
      <w:szCs w:val="16"/>
    </w:rPr>
  </w:style>
  <w:style w:type="numbering" w:customStyle="1" w:styleId="a2">
    <w:name w:val="маркированный"/>
    <w:basedOn w:val="ad"/>
    <w:rsid w:val="002D70DF"/>
    <w:pPr>
      <w:numPr>
        <w:numId w:val="4"/>
      </w:numPr>
    </w:pPr>
  </w:style>
  <w:style w:type="paragraph" w:customStyle="1" w:styleId="-0">
    <w:name w:val="Стиль-таблица"/>
    <w:basedOn w:val="a9"/>
    <w:rsid w:val="002D70DF"/>
    <w:pPr>
      <w:spacing w:before="120" w:after="120"/>
      <w:ind w:left="284" w:right="284" w:firstLine="709"/>
      <w:jc w:val="both"/>
    </w:pPr>
    <w:rPr>
      <w:rFonts w:ascii="Times New Roman" w:hAnsi="Times New Roman"/>
      <w:iCs/>
      <w:sz w:val="24"/>
    </w:rPr>
  </w:style>
  <w:style w:type="paragraph" w:customStyle="1" w:styleId="65">
    <w:name w:val="Стиль Основной текст + Перед:  6 пт"/>
    <w:basedOn w:val="aa"/>
    <w:rsid w:val="002D70DF"/>
    <w:pPr>
      <w:ind w:left="170" w:right="170"/>
    </w:pPr>
  </w:style>
  <w:style w:type="character" w:customStyle="1" w:styleId="1d">
    <w:name w:val="Название объекта Знак1"/>
    <w:basedOn w:val="ab"/>
    <w:rsid w:val="002D70DF"/>
    <w:rPr>
      <w:b/>
      <w:bCs/>
      <w:lang w:val="ru-RU" w:eastAsia="ru-RU" w:bidi="ar-SA"/>
    </w:rPr>
  </w:style>
  <w:style w:type="numbering" w:customStyle="1" w:styleId="Doc1">
    <w:name w:val="Приложение Doc1"/>
    <w:uiPriority w:val="99"/>
    <w:rsid w:val="0069566F"/>
    <w:pPr>
      <w:numPr>
        <w:numId w:val="47"/>
      </w:numPr>
    </w:pPr>
  </w:style>
  <w:style w:type="character" w:customStyle="1" w:styleId="15">
    <w:name w:val="Основной текст Знак1"/>
    <w:aliases w:val="Основной текст_sh Знак"/>
    <w:basedOn w:val="ab"/>
    <w:link w:val="aa"/>
    <w:rsid w:val="00286A2A"/>
    <w:rPr>
      <w:sz w:val="24"/>
      <w:szCs w:val="24"/>
    </w:rPr>
  </w:style>
  <w:style w:type="character" w:customStyle="1" w:styleId="affffff2">
    <w:name w:val="СтильРисунок Знак"/>
    <w:basedOn w:val="ab"/>
    <w:link w:val="affffff3"/>
    <w:locked/>
    <w:rsid w:val="002D70DF"/>
    <w:rPr>
      <w:b/>
      <w:i/>
      <w:sz w:val="24"/>
      <w:szCs w:val="24"/>
    </w:rPr>
  </w:style>
  <w:style w:type="paragraph" w:customStyle="1" w:styleId="affffff3">
    <w:name w:val="СтильРисунок"/>
    <w:next w:val="a9"/>
    <w:link w:val="affffff2"/>
    <w:rsid w:val="002D70DF"/>
    <w:pPr>
      <w:spacing w:before="240" w:after="240"/>
      <w:jc w:val="center"/>
    </w:pPr>
    <w:rPr>
      <w:b/>
      <w:i/>
      <w:sz w:val="24"/>
      <w:szCs w:val="24"/>
    </w:rPr>
  </w:style>
  <w:style w:type="character" w:customStyle="1" w:styleId="affffff4">
    <w:name w:val="Текст концевой сноски Знак"/>
    <w:link w:val="affffff5"/>
    <w:rsid w:val="004B3A5F"/>
    <w:rPr>
      <w:rFonts w:ascii="Arial" w:hAnsi="Arial" w:cs="Arial"/>
      <w:b/>
      <w:bCs/>
      <w:sz w:val="22"/>
      <w:szCs w:val="26"/>
    </w:rPr>
  </w:style>
  <w:style w:type="paragraph" w:customStyle="1" w:styleId="a8">
    <w:name w:val="список для документации"/>
    <w:basedOn w:val="a9"/>
    <w:link w:val="affffff6"/>
    <w:rsid w:val="002D70DF"/>
    <w:pPr>
      <w:numPr>
        <w:numId w:val="56"/>
      </w:numPr>
      <w:tabs>
        <w:tab w:val="left" w:pos="1134"/>
      </w:tabs>
      <w:ind w:right="284"/>
      <w:jc w:val="both"/>
    </w:pPr>
    <w:rPr>
      <w:rFonts w:ascii="Times New Roman" w:hAnsi="Times New Roman"/>
      <w:sz w:val="24"/>
      <w:szCs w:val="24"/>
    </w:rPr>
  </w:style>
  <w:style w:type="character" w:customStyle="1" w:styleId="affffff6">
    <w:name w:val="список для документации Знак"/>
    <w:basedOn w:val="ab"/>
    <w:link w:val="a8"/>
    <w:rsid w:val="002D70DF"/>
    <w:rPr>
      <w:sz w:val="24"/>
      <w:szCs w:val="24"/>
    </w:rPr>
  </w:style>
  <w:style w:type="paragraph" w:customStyle="1" w:styleId="a1">
    <w:name w:val="ТЗ Текст"/>
    <w:basedOn w:val="a9"/>
    <w:rsid w:val="004B3A5F"/>
    <w:pPr>
      <w:widowControl w:val="0"/>
      <w:numPr>
        <w:ilvl w:val="2"/>
        <w:numId w:val="5"/>
      </w:numPr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">
    <w:name w:val="ТЗ ПУНКТ"/>
    <w:basedOn w:val="a9"/>
    <w:rsid w:val="004B3A5F"/>
    <w:pPr>
      <w:widowControl w:val="0"/>
      <w:numPr>
        <w:numId w:val="5"/>
      </w:numPr>
      <w:autoSpaceDE w:val="0"/>
      <w:autoSpaceDN w:val="0"/>
      <w:adjustRightInd w:val="0"/>
      <w:spacing w:before="480" w:after="120" w:line="360" w:lineRule="auto"/>
      <w:jc w:val="center"/>
    </w:pPr>
    <w:rPr>
      <w:b/>
      <w:caps/>
      <w:szCs w:val="24"/>
    </w:rPr>
  </w:style>
  <w:style w:type="paragraph" w:customStyle="1" w:styleId="a0">
    <w:name w:val="ТЗ Подпункт"/>
    <w:basedOn w:val="a9"/>
    <w:rsid w:val="004B3A5F"/>
    <w:pPr>
      <w:widowControl w:val="0"/>
      <w:numPr>
        <w:ilvl w:val="1"/>
        <w:numId w:val="5"/>
      </w:numPr>
      <w:autoSpaceDE w:val="0"/>
      <w:autoSpaceDN w:val="0"/>
      <w:adjustRightInd w:val="0"/>
      <w:spacing w:before="120" w:after="120" w:line="360" w:lineRule="auto"/>
    </w:pPr>
    <w:rPr>
      <w:b/>
      <w:szCs w:val="24"/>
    </w:rPr>
  </w:style>
  <w:style w:type="character" w:customStyle="1" w:styleId="190">
    <w:name w:val="Знак Знак19"/>
    <w:rsid w:val="004B3A5F"/>
    <w:rPr>
      <w:i/>
      <w:sz w:val="24"/>
      <w:szCs w:val="24"/>
    </w:rPr>
  </w:style>
  <w:style w:type="paragraph" w:styleId="HTML">
    <w:name w:val="HTML Preformatted"/>
    <w:basedOn w:val="a9"/>
    <w:link w:val="HTML0"/>
    <w:rsid w:val="004B3A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</w:pPr>
    <w:rPr>
      <w:rFonts w:ascii="Courier New" w:eastAsia="MS Mincho" w:hAnsi="Courier New" w:cs="Courier New"/>
      <w:lang w:eastAsia="ja-JP"/>
    </w:rPr>
  </w:style>
  <w:style w:type="character" w:customStyle="1" w:styleId="HTML0">
    <w:name w:val="Стандартный HTML Знак"/>
    <w:link w:val="HTML"/>
    <w:rsid w:val="004B3A5F"/>
    <w:rPr>
      <w:rFonts w:ascii="Courier New" w:eastAsia="MS Mincho" w:hAnsi="Courier New" w:cs="Courier New"/>
      <w:lang w:eastAsia="ja-JP"/>
    </w:rPr>
  </w:style>
  <w:style w:type="character" w:customStyle="1" w:styleId="312">
    <w:name w:val="Основной текст с отступом 3 Знак1"/>
    <w:semiHidden/>
    <w:locked/>
    <w:rsid w:val="004B3A5F"/>
    <w:rPr>
      <w:sz w:val="16"/>
      <w:szCs w:val="16"/>
      <w:lang w:val="en-GB" w:eastAsia="ru-RU" w:bidi="ar-SA"/>
    </w:rPr>
  </w:style>
  <w:style w:type="paragraph" w:styleId="affffff7">
    <w:name w:val="annotation subject"/>
    <w:basedOn w:val="affff3"/>
    <w:next w:val="affff3"/>
    <w:link w:val="affffff8"/>
    <w:semiHidden/>
    <w:rsid w:val="004B3A5F"/>
    <w:pPr>
      <w:keepLines w:val="0"/>
      <w:pBdr>
        <w:top w:val="none" w:sz="0" w:space="0" w:color="auto"/>
        <w:bottom w:val="none" w:sz="0" w:space="0" w:color="auto"/>
      </w:pBdr>
      <w:spacing w:before="0" w:after="0"/>
      <w:ind w:left="284" w:right="284" w:firstLine="720"/>
    </w:pPr>
    <w:rPr>
      <w:rFonts w:ascii="Times New Roman" w:hAnsi="Times New Roman"/>
      <w:b/>
      <w:bCs/>
      <w:i w:val="0"/>
    </w:rPr>
  </w:style>
  <w:style w:type="character" w:customStyle="1" w:styleId="affffff8">
    <w:name w:val="Тема примечания Знак"/>
    <w:link w:val="affffff7"/>
    <w:semiHidden/>
    <w:rsid w:val="004B3A5F"/>
    <w:rPr>
      <w:rFonts w:ascii="Arial" w:hAnsi="Arial"/>
      <w:b/>
      <w:bCs/>
      <w:i/>
    </w:rPr>
  </w:style>
  <w:style w:type="paragraph" w:customStyle="1" w:styleId="1e">
    <w:name w:val="Стиль Название объекта + по центру1"/>
    <w:basedOn w:val="af9"/>
    <w:rsid w:val="004B3A5F"/>
    <w:pPr>
      <w:ind w:right="284" w:firstLine="720"/>
    </w:pPr>
    <w:rPr>
      <w:bCs/>
      <w:i w:val="0"/>
    </w:rPr>
  </w:style>
  <w:style w:type="paragraph" w:customStyle="1" w:styleId="2c">
    <w:name w:val="Стиль Название объекта + по центру2"/>
    <w:basedOn w:val="af9"/>
    <w:rsid w:val="004B3A5F"/>
    <w:pPr>
      <w:ind w:right="284" w:firstLine="720"/>
    </w:pPr>
    <w:rPr>
      <w:bCs/>
      <w:i w:val="0"/>
    </w:rPr>
  </w:style>
  <w:style w:type="paragraph" w:customStyle="1" w:styleId="affffff9">
    <w:name w:val="ЗаголовокБезНомера"/>
    <w:next w:val="a9"/>
    <w:rsid w:val="004B3A5F"/>
    <w:pPr>
      <w:spacing w:line="360" w:lineRule="auto"/>
      <w:ind w:left="-720"/>
      <w:jc w:val="center"/>
    </w:pPr>
    <w:rPr>
      <w:rFonts w:cs="Arial"/>
      <w:b/>
      <w:bCs/>
      <w:kern w:val="32"/>
      <w:sz w:val="28"/>
      <w:szCs w:val="32"/>
    </w:rPr>
  </w:style>
  <w:style w:type="paragraph" w:customStyle="1" w:styleId="3d">
    <w:name w:val="Стиль Название объекта + по центру3"/>
    <w:basedOn w:val="af9"/>
    <w:rsid w:val="004B3A5F"/>
    <w:pPr>
      <w:ind w:right="284" w:firstLine="720"/>
    </w:pPr>
    <w:rPr>
      <w:bCs/>
      <w:i w:val="0"/>
    </w:rPr>
  </w:style>
  <w:style w:type="paragraph" w:customStyle="1" w:styleId="affffffa">
    <w:name w:val="Колонтитул"/>
    <w:next w:val="a9"/>
    <w:rsid w:val="004B3A5F"/>
    <w:rPr>
      <w:sz w:val="24"/>
      <w:szCs w:val="24"/>
    </w:rPr>
  </w:style>
  <w:style w:type="character" w:customStyle="1" w:styleId="affffffb">
    <w:name w:val="Название рисунка Знак"/>
    <w:basedOn w:val="ab"/>
    <w:locked/>
    <w:rsid w:val="002D70DF"/>
    <w:rPr>
      <w:rFonts w:ascii="Arial" w:hAnsi="Arial"/>
      <w:b/>
      <w:bCs/>
      <w:i/>
      <w:iCs/>
      <w:sz w:val="22"/>
      <w:lang w:val="ru-RU" w:eastAsia="ru-RU" w:bidi="ar-SA"/>
    </w:rPr>
  </w:style>
  <w:style w:type="paragraph" w:customStyle="1" w:styleId="TableContents">
    <w:name w:val="Table Contents"/>
    <w:basedOn w:val="a9"/>
    <w:rsid w:val="004B3A5F"/>
    <w:pPr>
      <w:widowControl w:val="0"/>
      <w:suppressLineNumbers/>
      <w:suppressAutoHyphens/>
      <w:ind w:firstLine="709"/>
    </w:pPr>
    <w:rPr>
      <w:rFonts w:ascii="Nimbus Roman No9 L" w:eastAsia="DejaVu LGC Sans" w:hAnsi="Nimbus Roman No9 L" w:cs="DejaVu LGC Sans"/>
      <w:szCs w:val="24"/>
      <w:lang w:val="en-US" w:eastAsia="en-US" w:bidi="en-US"/>
    </w:rPr>
  </w:style>
  <w:style w:type="character" w:customStyle="1" w:styleId="Default">
    <w:name w:val="Default Знак"/>
    <w:link w:val="Default0"/>
    <w:locked/>
    <w:rsid w:val="004B3A5F"/>
    <w:rPr>
      <w:color w:val="000000"/>
      <w:sz w:val="24"/>
      <w:szCs w:val="24"/>
      <w:lang w:val="ru-RU" w:eastAsia="ru-RU" w:bidi="ar-SA"/>
    </w:rPr>
  </w:style>
  <w:style w:type="paragraph" w:customStyle="1" w:styleId="Default0">
    <w:name w:val="Default"/>
    <w:link w:val="Default"/>
    <w:rsid w:val="004B3A5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ffffc">
    <w:name w:val="List Continue"/>
    <w:basedOn w:val="a9"/>
    <w:uiPriority w:val="99"/>
    <w:unhideWhenUsed/>
    <w:rsid w:val="000E3C38"/>
    <w:pPr>
      <w:spacing w:after="120"/>
      <w:ind w:left="283"/>
      <w:contextualSpacing/>
    </w:pPr>
  </w:style>
  <w:style w:type="character" w:customStyle="1" w:styleId="affffffd">
    <w:name w:val="подпись к рисунку Знак"/>
    <w:link w:val="affffffe"/>
    <w:locked/>
    <w:rsid w:val="004B3A5F"/>
    <w:rPr>
      <w:i/>
      <w:iCs/>
      <w:sz w:val="28"/>
      <w:lang w:val="ru-RU" w:eastAsia="ru-RU" w:bidi="ar-SA"/>
    </w:rPr>
  </w:style>
  <w:style w:type="paragraph" w:customStyle="1" w:styleId="affffffe">
    <w:name w:val="подпись к рисунку"/>
    <w:next w:val="aa"/>
    <w:link w:val="affffffd"/>
    <w:autoRedefine/>
    <w:rsid w:val="004B3A5F"/>
    <w:pPr>
      <w:spacing w:line="360" w:lineRule="auto"/>
      <w:ind w:left="-176" w:right="-6" w:hanging="181"/>
      <w:jc w:val="center"/>
    </w:pPr>
    <w:rPr>
      <w:i/>
      <w:iCs/>
      <w:sz w:val="28"/>
    </w:rPr>
  </w:style>
  <w:style w:type="paragraph" w:customStyle="1" w:styleId="74">
    <w:name w:val="Тит лист 7"/>
    <w:autoRedefine/>
    <w:rsid w:val="004B3A5F"/>
    <w:pPr>
      <w:jc w:val="center"/>
    </w:pPr>
    <w:rPr>
      <w:b/>
      <w:sz w:val="32"/>
      <w:szCs w:val="32"/>
    </w:rPr>
  </w:style>
  <w:style w:type="paragraph" w:customStyle="1" w:styleId="121">
    <w:name w:val="Стиль 12 пт полужирный По центру"/>
    <w:basedOn w:val="a9"/>
    <w:rsid w:val="002D70DF"/>
    <w:pPr>
      <w:spacing w:before="100" w:beforeAutospacing="1" w:after="100" w:afterAutospacing="1"/>
      <w:jc w:val="center"/>
    </w:pPr>
    <w:rPr>
      <w:b/>
      <w:bCs/>
      <w:sz w:val="24"/>
    </w:rPr>
  </w:style>
  <w:style w:type="paragraph" w:customStyle="1" w:styleId="afffffff">
    <w:name w:val="МойРисунок"/>
    <w:basedOn w:val="a9"/>
    <w:rsid w:val="002D70DF"/>
    <w:pPr>
      <w:spacing w:after="120"/>
      <w:ind w:left="284" w:firstLine="709"/>
      <w:contextualSpacing/>
      <w:jc w:val="center"/>
    </w:pPr>
    <w:rPr>
      <w:rFonts w:ascii="Times New Roman" w:eastAsia="MS Mincho" w:hAnsi="Times New Roman"/>
      <w:sz w:val="24"/>
      <w:lang w:eastAsia="ja-JP"/>
    </w:rPr>
  </w:style>
  <w:style w:type="paragraph" w:customStyle="1" w:styleId="afffffff0">
    <w:name w:val="Ячейки Моей Таблицы"/>
    <w:autoRedefine/>
    <w:rsid w:val="002D70DF"/>
    <w:rPr>
      <w:rFonts w:eastAsia="MS Mincho"/>
      <w:sz w:val="22"/>
      <w:lang w:val="en-US" w:eastAsia="ja-JP"/>
    </w:rPr>
  </w:style>
  <w:style w:type="character" w:customStyle="1" w:styleId="affffff">
    <w:name w:val="Название таблицы Знак"/>
    <w:link w:val="afffffe"/>
    <w:locked/>
    <w:rsid w:val="004B3A5F"/>
    <w:rPr>
      <w:rFonts w:ascii="Arial" w:hAnsi="Arial"/>
      <w:i/>
      <w:sz w:val="24"/>
      <w:lang w:val="en-US"/>
    </w:rPr>
  </w:style>
  <w:style w:type="paragraph" w:customStyle="1" w:styleId="afffffff1">
    <w:name w:val="табтекст"/>
    <w:basedOn w:val="a9"/>
    <w:rsid w:val="004B3A5F"/>
    <w:pPr>
      <w:keepLines/>
      <w:ind w:firstLine="709"/>
    </w:pPr>
    <w:rPr>
      <w:rFonts w:cs="Tahoma"/>
      <w:sz w:val="18"/>
      <w:szCs w:val="24"/>
    </w:rPr>
  </w:style>
  <w:style w:type="paragraph" w:customStyle="1" w:styleId="afffffff2">
    <w:name w:val="Безотступа"/>
    <w:basedOn w:val="a9"/>
    <w:rsid w:val="004B3A5F"/>
    <w:pPr>
      <w:ind w:firstLine="709"/>
    </w:pPr>
    <w:rPr>
      <w:szCs w:val="24"/>
    </w:rPr>
  </w:style>
  <w:style w:type="paragraph" w:customStyle="1" w:styleId="afffffff3">
    <w:name w:val=".."/>
    <w:basedOn w:val="Default0"/>
    <w:next w:val="Default0"/>
    <w:rsid w:val="004B3A5F"/>
    <w:rPr>
      <w:rFonts w:ascii="Century" w:hAnsi="Century"/>
      <w:color w:val="auto"/>
      <w:sz w:val="20"/>
    </w:rPr>
  </w:style>
  <w:style w:type="paragraph" w:customStyle="1" w:styleId="2d">
    <w:name w:val="... 2"/>
    <w:basedOn w:val="Default0"/>
    <w:next w:val="Default0"/>
    <w:rsid w:val="004B3A5F"/>
    <w:rPr>
      <w:rFonts w:ascii="Century" w:hAnsi="Century"/>
      <w:color w:val="auto"/>
      <w:sz w:val="20"/>
    </w:rPr>
  </w:style>
  <w:style w:type="paragraph" w:customStyle="1" w:styleId="afffffff4">
    <w:name w:val="Мои названия рисунков"/>
    <w:basedOn w:val="af9"/>
    <w:next w:val="a9"/>
    <w:rsid w:val="004B3A5F"/>
    <w:pPr>
      <w:spacing w:after="0"/>
      <w:ind w:firstLine="709"/>
    </w:pPr>
    <w:rPr>
      <w:bCs/>
      <w:i w:val="0"/>
      <w:iCs/>
      <w:sz w:val="20"/>
    </w:rPr>
  </w:style>
  <w:style w:type="paragraph" w:customStyle="1" w:styleId="afffffff5">
    <w:name w:val="Мое название таблицы"/>
    <w:basedOn w:val="af9"/>
    <w:next w:val="a9"/>
    <w:rsid w:val="004B3A5F"/>
    <w:pPr>
      <w:spacing w:after="0"/>
      <w:ind w:firstLine="709"/>
    </w:pPr>
    <w:rPr>
      <w:bCs/>
      <w:i w:val="0"/>
      <w:sz w:val="20"/>
    </w:rPr>
  </w:style>
  <w:style w:type="paragraph" w:customStyle="1" w:styleId="afffffff6">
    <w:name w:val="Обычный + полужирный"/>
    <w:aliases w:val="курсив,Перед:  6 пт,После:  6 пт"/>
    <w:basedOn w:val="afffffff5"/>
    <w:rsid w:val="004B3A5F"/>
  </w:style>
  <w:style w:type="character" w:customStyle="1" w:styleId="2e">
    <w:name w:val="Название объекта Знак2"/>
    <w:rsid w:val="00C26F37"/>
    <w:rPr>
      <w:rFonts w:ascii="Arial" w:hAnsi="Arial"/>
      <w:b/>
      <w:i/>
      <w:sz w:val="22"/>
      <w:lang w:val="ru-RU" w:eastAsia="ru-RU" w:bidi="ar-SA"/>
    </w:rPr>
  </w:style>
  <w:style w:type="character" w:customStyle="1" w:styleId="afffffff7">
    <w:name w:val="Подпись таблицы Знак Знак"/>
    <w:link w:val="afffffff8"/>
    <w:locked/>
    <w:rsid w:val="004B3A5F"/>
    <w:rPr>
      <w:rFonts w:ascii="MS Mincho" w:eastAsia="MS Mincho"/>
      <w:b/>
      <w:bCs/>
      <w:sz w:val="24"/>
      <w:lang w:eastAsia="ja-JP"/>
    </w:rPr>
  </w:style>
  <w:style w:type="paragraph" w:customStyle="1" w:styleId="afffffff8">
    <w:name w:val="Подпись таблицы"/>
    <w:basedOn w:val="af9"/>
    <w:link w:val="afffffff7"/>
    <w:autoRedefine/>
    <w:rsid w:val="004B3A5F"/>
    <w:pPr>
      <w:suppressAutoHyphens/>
      <w:ind w:firstLine="284"/>
      <w:contextualSpacing/>
    </w:pPr>
    <w:rPr>
      <w:rFonts w:ascii="MS Mincho" w:eastAsia="MS Mincho"/>
      <w:bCs/>
      <w:lang w:eastAsia="ja-JP"/>
    </w:rPr>
  </w:style>
  <w:style w:type="paragraph" w:customStyle="1" w:styleId="afffffff9">
    <w:name w:val="КОД документации"/>
    <w:basedOn w:val="a9"/>
    <w:rsid w:val="004B3A5F"/>
    <w:pPr>
      <w:ind w:right="284" w:firstLine="720"/>
    </w:pPr>
    <w:rPr>
      <w:rFonts w:ascii="Courier New" w:hAnsi="Courier New" w:cs="Courier New"/>
      <w:lang w:val="en-US"/>
    </w:rPr>
  </w:style>
  <w:style w:type="paragraph" w:customStyle="1" w:styleId="afffffffa">
    <w:name w:val="Стиль СтильТаблица + полужирный По центру"/>
    <w:basedOn w:val="a9"/>
    <w:rsid w:val="004B3A5F"/>
    <w:pPr>
      <w:widowControl w:val="0"/>
      <w:ind w:firstLine="709"/>
      <w:jc w:val="center"/>
    </w:pPr>
    <w:rPr>
      <w:b/>
      <w:bCs/>
    </w:rPr>
  </w:style>
  <w:style w:type="paragraph" w:customStyle="1" w:styleId="afffffffb">
    <w:name w:val="МойЗаголТабл"/>
    <w:basedOn w:val="a9"/>
    <w:rsid w:val="004B3A5F"/>
    <w:pPr>
      <w:spacing w:before="120" w:after="120"/>
      <w:ind w:firstLine="709"/>
      <w:jc w:val="center"/>
    </w:pPr>
    <w:rPr>
      <w:b/>
      <w:bCs/>
    </w:rPr>
  </w:style>
  <w:style w:type="paragraph" w:customStyle="1" w:styleId="afffffffc">
    <w:name w:val="Стиль Название объекта + курсив"/>
    <w:basedOn w:val="sh5"/>
    <w:rsid w:val="004B3A5F"/>
    <w:pPr>
      <w:spacing w:before="120" w:after="120"/>
      <w:ind w:left="284" w:firstLine="709"/>
    </w:pPr>
    <w:rPr>
      <w:rFonts w:cs="Arial"/>
      <w:bCs w:val="0"/>
      <w:iCs w:val="0"/>
    </w:rPr>
  </w:style>
  <w:style w:type="paragraph" w:customStyle="1" w:styleId="afffffffd">
    <w:name w:val="Название рисунка + курсив По центру"/>
    <w:basedOn w:val="afffffffe"/>
    <w:next w:val="a9"/>
    <w:rsid w:val="002D70DF"/>
    <w:pPr>
      <w:spacing w:before="120" w:after="120"/>
      <w:ind w:left="284" w:firstLine="709"/>
    </w:pPr>
    <w:rPr>
      <w:rFonts w:ascii="Times New Roman" w:hAnsi="Times New Roman" w:cs="Arial"/>
      <w:bCs w:val="0"/>
      <w:iCs w:val="0"/>
      <w:sz w:val="24"/>
      <w:szCs w:val="24"/>
    </w:rPr>
  </w:style>
  <w:style w:type="paragraph" w:customStyle="1" w:styleId="1f">
    <w:name w:val="Стиль Название объекта + курсив По центру1"/>
    <w:basedOn w:val="af9"/>
    <w:rsid w:val="004B3A5F"/>
    <w:pPr>
      <w:ind w:firstLine="709"/>
    </w:pPr>
    <w:rPr>
      <w:bCs/>
      <w:i w:val="0"/>
      <w:iCs/>
    </w:rPr>
  </w:style>
  <w:style w:type="paragraph" w:customStyle="1" w:styleId="affffffff">
    <w:name w:val="алгоритм"/>
    <w:basedOn w:val="a9"/>
    <w:autoRedefine/>
    <w:rsid w:val="004B3A5F"/>
    <w:pPr>
      <w:spacing w:line="360" w:lineRule="auto"/>
      <w:ind w:firstLine="709"/>
    </w:pPr>
    <w:rPr>
      <w:szCs w:val="24"/>
    </w:rPr>
  </w:style>
  <w:style w:type="paragraph" w:customStyle="1" w:styleId="ifelse">
    <w:name w:val="алгоритм if else"/>
    <w:basedOn w:val="affffffff"/>
    <w:rsid w:val="004B3A5F"/>
    <w:rPr>
      <w:i/>
    </w:rPr>
  </w:style>
  <w:style w:type="paragraph" w:customStyle="1" w:styleId="web">
    <w:name w:val="web"/>
    <w:basedOn w:val="a9"/>
    <w:rsid w:val="004B3A5F"/>
    <w:pPr>
      <w:spacing w:before="100" w:beforeAutospacing="1" w:after="100" w:afterAutospacing="1"/>
      <w:ind w:firstLine="709"/>
    </w:pPr>
    <w:rPr>
      <w:rFonts w:eastAsia="MS Mincho"/>
      <w:szCs w:val="24"/>
      <w:lang w:eastAsia="ja-JP"/>
    </w:rPr>
  </w:style>
  <w:style w:type="paragraph" w:customStyle="1" w:styleId="affffffff0">
    <w:name w:val="Замечание"/>
    <w:basedOn w:val="a9"/>
    <w:rsid w:val="004B3A5F"/>
    <w:pPr>
      <w:spacing w:after="240"/>
      <w:ind w:left="1701" w:firstLine="709"/>
    </w:pPr>
    <w:rPr>
      <w:szCs w:val="24"/>
    </w:rPr>
  </w:style>
  <w:style w:type="paragraph" w:customStyle="1" w:styleId="a5">
    <w:name w:val="с"/>
    <w:basedOn w:val="a9"/>
    <w:rsid w:val="004B3A5F"/>
    <w:pPr>
      <w:numPr>
        <w:numId w:val="6"/>
      </w:numPr>
      <w:tabs>
        <w:tab w:val="left" w:pos="2342"/>
      </w:tabs>
      <w:autoSpaceDE w:val="0"/>
      <w:autoSpaceDN w:val="0"/>
      <w:adjustRightInd w:val="0"/>
      <w:spacing w:after="240"/>
      <w:ind w:left="2342" w:hanging="357"/>
    </w:pPr>
    <w:rPr>
      <w:sz w:val="22"/>
      <w:szCs w:val="22"/>
    </w:rPr>
  </w:style>
  <w:style w:type="paragraph" w:customStyle="1" w:styleId="BodyText33">
    <w:name w:val="Body Text 33"/>
    <w:basedOn w:val="a9"/>
    <w:rsid w:val="004B3A5F"/>
    <w:pPr>
      <w:overflowPunct w:val="0"/>
      <w:autoSpaceDE w:val="0"/>
      <w:autoSpaceDN w:val="0"/>
      <w:adjustRightInd w:val="0"/>
      <w:spacing w:before="60" w:after="60"/>
      <w:ind w:firstLine="709"/>
    </w:pPr>
  </w:style>
  <w:style w:type="paragraph" w:customStyle="1" w:styleId="BodyText23">
    <w:name w:val="Body Text 23"/>
    <w:basedOn w:val="a9"/>
    <w:rsid w:val="004B3A5F"/>
    <w:pPr>
      <w:overflowPunct w:val="0"/>
      <w:autoSpaceDE w:val="0"/>
      <w:autoSpaceDN w:val="0"/>
      <w:adjustRightInd w:val="0"/>
      <w:ind w:firstLine="709"/>
      <w:jc w:val="center"/>
    </w:pPr>
    <w:rPr>
      <w:b/>
      <w:sz w:val="36"/>
    </w:rPr>
  </w:style>
  <w:style w:type="paragraph" w:customStyle="1" w:styleId="Iacaaieaenoiea">
    <w:name w:val="Iacaaiea ?enoiea"/>
    <w:basedOn w:val="af9"/>
    <w:next w:val="a9"/>
    <w:rsid w:val="004B3A5F"/>
    <w:pPr>
      <w:overflowPunct w:val="0"/>
      <w:autoSpaceDE w:val="0"/>
      <w:autoSpaceDN w:val="0"/>
      <w:adjustRightInd w:val="0"/>
      <w:ind w:firstLine="709"/>
    </w:pPr>
  </w:style>
  <w:style w:type="paragraph" w:customStyle="1" w:styleId="Iinoieaacao">
    <w:name w:val="I?inoie aacao"/>
    <w:basedOn w:val="a9"/>
    <w:rsid w:val="004B3A5F"/>
    <w:pPr>
      <w:overflowPunct w:val="0"/>
      <w:autoSpaceDE w:val="0"/>
      <w:autoSpaceDN w:val="0"/>
      <w:adjustRightInd w:val="0"/>
      <w:spacing w:after="120"/>
      <w:ind w:firstLine="709"/>
    </w:pPr>
    <w:rPr>
      <w:lang w:val="en-US"/>
    </w:rPr>
  </w:style>
  <w:style w:type="paragraph" w:customStyle="1" w:styleId="oaaeeoa">
    <w:name w:val="oaaeeoa"/>
    <w:basedOn w:val="a9"/>
    <w:rsid w:val="004B3A5F"/>
    <w:pPr>
      <w:overflowPunct w:val="0"/>
      <w:autoSpaceDE w:val="0"/>
      <w:autoSpaceDN w:val="0"/>
      <w:adjustRightInd w:val="0"/>
      <w:spacing w:before="120"/>
      <w:ind w:right="284" w:firstLine="567"/>
      <w:jc w:val="center"/>
    </w:pPr>
    <w:rPr>
      <w:b/>
    </w:rPr>
  </w:style>
  <w:style w:type="paragraph" w:customStyle="1" w:styleId="PlainText1">
    <w:name w:val="Plain Text1"/>
    <w:basedOn w:val="a9"/>
    <w:rsid w:val="004B3A5F"/>
    <w:pPr>
      <w:overflowPunct w:val="0"/>
      <w:autoSpaceDE w:val="0"/>
      <w:autoSpaceDN w:val="0"/>
      <w:adjustRightInd w:val="0"/>
      <w:ind w:firstLine="709"/>
    </w:pPr>
    <w:rPr>
      <w:rFonts w:ascii="Courier New" w:hAnsi="Courier New"/>
    </w:rPr>
  </w:style>
  <w:style w:type="paragraph" w:customStyle="1" w:styleId="Caaieiaieoaaeeou">
    <w:name w:val="Caaieiaie oaaeeou"/>
    <w:rsid w:val="004B3A5F"/>
    <w:pPr>
      <w:overflowPunct w:val="0"/>
      <w:autoSpaceDE w:val="0"/>
      <w:autoSpaceDN w:val="0"/>
      <w:adjustRightInd w:val="0"/>
      <w:spacing w:before="60" w:after="60"/>
      <w:jc w:val="center"/>
    </w:pPr>
    <w:rPr>
      <w:rFonts w:ascii="Arial" w:hAnsi="Arial"/>
      <w:b/>
      <w:noProof/>
      <w:sz w:val="28"/>
    </w:rPr>
  </w:style>
  <w:style w:type="paragraph" w:customStyle="1" w:styleId="Oaaeeoa0">
    <w:name w:val="Oaaeeoa"/>
    <w:rsid w:val="004B3A5F"/>
    <w:pPr>
      <w:overflowPunct w:val="0"/>
      <w:autoSpaceDE w:val="0"/>
      <w:autoSpaceDN w:val="0"/>
      <w:adjustRightInd w:val="0"/>
      <w:spacing w:before="60" w:after="60"/>
    </w:pPr>
    <w:rPr>
      <w:rFonts w:ascii="Courier New CYR" w:hAnsi="Courier New CYR"/>
      <w:noProof/>
      <w:sz w:val="22"/>
    </w:rPr>
  </w:style>
  <w:style w:type="paragraph" w:customStyle="1" w:styleId="NoeeuM">
    <w:name w:val="NoeeuM"/>
    <w:rsid w:val="004B3A5F"/>
    <w:pPr>
      <w:overflowPunct w:val="0"/>
      <w:autoSpaceDE w:val="0"/>
      <w:autoSpaceDN w:val="0"/>
      <w:adjustRightInd w:val="0"/>
    </w:pPr>
    <w:rPr>
      <w:noProof/>
    </w:rPr>
  </w:style>
  <w:style w:type="paragraph" w:customStyle="1" w:styleId="Noeeu">
    <w:name w:val="Noeeu?"/>
    <w:basedOn w:val="a9"/>
    <w:rsid w:val="004B3A5F"/>
    <w:pPr>
      <w:framePr w:w="4912" w:h="2680" w:hSpace="180" w:wrap="auto" w:vAnchor="text" w:hAnchor="page" w:x="6096" w:y="1105"/>
      <w:overflowPunct w:val="0"/>
      <w:autoSpaceDE w:val="0"/>
      <w:autoSpaceDN w:val="0"/>
      <w:adjustRightInd w:val="0"/>
      <w:spacing w:before="60" w:after="60" w:line="312" w:lineRule="auto"/>
      <w:ind w:firstLine="720"/>
    </w:pPr>
    <w:rPr>
      <w:sz w:val="16"/>
    </w:rPr>
  </w:style>
  <w:style w:type="paragraph" w:customStyle="1" w:styleId="Ieiaaiey">
    <w:name w:val="I?eia?aiey"/>
    <w:basedOn w:val="a9"/>
    <w:rsid w:val="004B3A5F"/>
    <w:pPr>
      <w:tabs>
        <w:tab w:val="left" w:pos="360"/>
      </w:tabs>
      <w:overflowPunct w:val="0"/>
      <w:autoSpaceDE w:val="0"/>
      <w:autoSpaceDN w:val="0"/>
      <w:adjustRightInd w:val="0"/>
      <w:ind w:left="360" w:hanging="360"/>
    </w:pPr>
    <w:rPr>
      <w:sz w:val="18"/>
    </w:rPr>
  </w:style>
  <w:style w:type="paragraph" w:customStyle="1" w:styleId="Iiauecaaieiaie1">
    <w:name w:val="Iiaue caaieiaie 1"/>
    <w:basedOn w:val="a9"/>
    <w:rsid w:val="004B3A5F"/>
    <w:pPr>
      <w:overflowPunct w:val="0"/>
      <w:autoSpaceDE w:val="0"/>
      <w:autoSpaceDN w:val="0"/>
      <w:adjustRightInd w:val="0"/>
      <w:spacing w:after="120"/>
      <w:ind w:firstLine="709"/>
    </w:pPr>
    <w:rPr>
      <w:b/>
    </w:rPr>
  </w:style>
  <w:style w:type="paragraph" w:customStyle="1" w:styleId="Niaaaiea">
    <w:name w:val="Niaa??aiea"/>
    <w:basedOn w:val="a9"/>
    <w:next w:val="a9"/>
    <w:rsid w:val="004B3A5F"/>
    <w:pPr>
      <w:tabs>
        <w:tab w:val="center" w:pos="7655"/>
      </w:tabs>
      <w:overflowPunct w:val="0"/>
      <w:autoSpaceDE w:val="0"/>
      <w:autoSpaceDN w:val="0"/>
      <w:adjustRightInd w:val="0"/>
      <w:spacing w:before="240" w:after="60"/>
      <w:ind w:firstLine="709"/>
      <w:jc w:val="center"/>
    </w:pPr>
    <w:rPr>
      <w:b/>
      <w:kern w:val="28"/>
      <w:sz w:val="28"/>
    </w:rPr>
  </w:style>
  <w:style w:type="paragraph" w:customStyle="1" w:styleId="BodyTextIndent21">
    <w:name w:val="Body Text Indent 21"/>
    <w:basedOn w:val="a9"/>
    <w:rsid w:val="004B3A5F"/>
    <w:pPr>
      <w:overflowPunct w:val="0"/>
      <w:autoSpaceDE w:val="0"/>
      <w:autoSpaceDN w:val="0"/>
      <w:adjustRightInd w:val="0"/>
      <w:spacing w:line="360" w:lineRule="auto"/>
      <w:ind w:firstLine="709"/>
    </w:pPr>
  </w:style>
  <w:style w:type="paragraph" w:customStyle="1" w:styleId="Oaenoauiinee">
    <w:name w:val="Oaeno auiinee"/>
    <w:basedOn w:val="a9"/>
    <w:rsid w:val="004B3A5F"/>
    <w:pPr>
      <w:overflowPunct w:val="0"/>
      <w:autoSpaceDE w:val="0"/>
      <w:autoSpaceDN w:val="0"/>
      <w:adjustRightInd w:val="0"/>
      <w:ind w:firstLine="709"/>
    </w:pPr>
    <w:rPr>
      <w:rFonts w:ascii="Tahoma" w:hAnsi="Tahoma"/>
      <w:sz w:val="16"/>
    </w:rPr>
  </w:style>
  <w:style w:type="paragraph" w:customStyle="1" w:styleId="BodyTextIndent31">
    <w:name w:val="Body Text Indent 31"/>
    <w:basedOn w:val="a9"/>
    <w:rsid w:val="004B3A5F"/>
    <w:pPr>
      <w:overflowPunct w:val="0"/>
      <w:autoSpaceDE w:val="0"/>
      <w:autoSpaceDN w:val="0"/>
      <w:adjustRightInd w:val="0"/>
      <w:ind w:left="567" w:firstLine="709"/>
    </w:pPr>
  </w:style>
  <w:style w:type="paragraph" w:customStyle="1" w:styleId="oaaoaeno">
    <w:name w:val="oaaoaeno"/>
    <w:basedOn w:val="a9"/>
    <w:rsid w:val="004B3A5F"/>
    <w:pPr>
      <w:keepLines/>
      <w:overflowPunct w:val="0"/>
      <w:autoSpaceDE w:val="0"/>
      <w:autoSpaceDN w:val="0"/>
      <w:adjustRightInd w:val="0"/>
      <w:ind w:firstLine="709"/>
    </w:pPr>
    <w:rPr>
      <w:sz w:val="18"/>
    </w:rPr>
  </w:style>
  <w:style w:type="paragraph" w:customStyle="1" w:styleId="Aacionooia">
    <w:name w:val="Aacionooia"/>
    <w:basedOn w:val="a9"/>
    <w:rsid w:val="004B3A5F"/>
    <w:pPr>
      <w:overflowPunct w:val="0"/>
      <w:autoSpaceDE w:val="0"/>
      <w:autoSpaceDN w:val="0"/>
      <w:adjustRightInd w:val="0"/>
      <w:ind w:firstLine="709"/>
    </w:pPr>
  </w:style>
  <w:style w:type="paragraph" w:customStyle="1" w:styleId="Oaiaieiaaiey">
    <w:name w:val="Oaia i?eia?aiey"/>
    <w:basedOn w:val="affff3"/>
    <w:next w:val="affff3"/>
    <w:rsid w:val="004B3A5F"/>
    <w:pPr>
      <w:keepLines w:val="0"/>
      <w:pBdr>
        <w:top w:val="none" w:sz="0" w:space="0" w:color="auto"/>
        <w:bottom w:val="none" w:sz="0" w:space="0" w:color="auto"/>
      </w:pBdr>
      <w:overflowPunct w:val="0"/>
      <w:autoSpaceDE w:val="0"/>
      <w:autoSpaceDN w:val="0"/>
      <w:adjustRightInd w:val="0"/>
      <w:spacing w:before="0" w:after="0"/>
      <w:ind w:left="284" w:right="0" w:firstLine="709"/>
    </w:pPr>
    <w:rPr>
      <w:rFonts w:ascii="Times New Roman" w:hAnsi="Times New Roman"/>
      <w:b/>
      <w:i w:val="0"/>
    </w:rPr>
  </w:style>
  <w:style w:type="paragraph" w:customStyle="1" w:styleId="Iieiacaaieyenoieia">
    <w:name w:val="Iie iacaaiey ?enoieia"/>
    <w:basedOn w:val="af9"/>
    <w:next w:val="a9"/>
    <w:rsid w:val="004B3A5F"/>
    <w:pPr>
      <w:overflowPunct w:val="0"/>
      <w:autoSpaceDE w:val="0"/>
      <w:autoSpaceDN w:val="0"/>
      <w:adjustRightInd w:val="0"/>
      <w:spacing w:after="0"/>
      <w:ind w:firstLine="709"/>
    </w:pPr>
    <w:rPr>
      <w:i w:val="0"/>
      <w:sz w:val="20"/>
    </w:rPr>
  </w:style>
  <w:style w:type="paragraph" w:customStyle="1" w:styleId="Iiaiacaaieaoaaeeou">
    <w:name w:val="Iia iacaaiea oaaeeou"/>
    <w:basedOn w:val="af9"/>
    <w:next w:val="a9"/>
    <w:rsid w:val="004B3A5F"/>
    <w:pPr>
      <w:overflowPunct w:val="0"/>
      <w:autoSpaceDE w:val="0"/>
      <w:autoSpaceDN w:val="0"/>
      <w:adjustRightInd w:val="0"/>
      <w:spacing w:after="0"/>
      <w:ind w:firstLine="709"/>
    </w:pPr>
    <w:rPr>
      <w:i w:val="0"/>
      <w:sz w:val="20"/>
    </w:rPr>
  </w:style>
  <w:style w:type="paragraph" w:customStyle="1" w:styleId="Iauiueiieoeiue">
    <w:name w:val="Iau?iue + iieo?e?iue"/>
    <w:aliases w:val="eo?nea,Ia?aa:  6 io,Iinea:  6 io"/>
    <w:basedOn w:val="Iiaiacaaieaoaaeeou"/>
    <w:rsid w:val="004B3A5F"/>
  </w:style>
  <w:style w:type="character" w:customStyle="1" w:styleId="3e">
    <w:name w:val="Заголовок 3 Знак"/>
    <w:basedOn w:val="21"/>
    <w:rsid w:val="002D70DF"/>
    <w:rPr>
      <w:b/>
      <w:noProof/>
      <w:sz w:val="28"/>
      <w:lang w:val="en-GB" w:eastAsia="ru-RU" w:bidi="ar-SA"/>
    </w:rPr>
  </w:style>
  <w:style w:type="paragraph" w:customStyle="1" w:styleId="41112">
    <w:name w:val="Стиль Заголовок 4 + 11 пт После:  12 пт"/>
    <w:basedOn w:val="31"/>
    <w:rsid w:val="004B3A5F"/>
    <w:pPr>
      <w:tabs>
        <w:tab w:val="num" w:pos="720"/>
      </w:tabs>
      <w:spacing w:after="240" w:line="360" w:lineRule="auto"/>
      <w:ind w:left="284" w:firstLine="709"/>
    </w:pPr>
    <w:rPr>
      <w:rFonts w:ascii="Arial" w:hAnsi="Arial" w:cs="Arial"/>
      <w:bCs/>
      <w:sz w:val="22"/>
    </w:rPr>
  </w:style>
  <w:style w:type="paragraph" w:customStyle="1" w:styleId="411">
    <w:name w:val="Стиль Заголовок 4 + 11 пт По левому краю Междустр.интервал:  полу..."/>
    <w:basedOn w:val="31"/>
    <w:rsid w:val="004B3A5F"/>
    <w:pPr>
      <w:tabs>
        <w:tab w:val="num" w:pos="720"/>
      </w:tabs>
      <w:spacing w:after="240" w:line="360" w:lineRule="auto"/>
      <w:ind w:left="284" w:firstLine="709"/>
    </w:pPr>
    <w:rPr>
      <w:rFonts w:ascii="Arial" w:hAnsi="Arial" w:cs="Arial"/>
      <w:bCs/>
      <w:sz w:val="22"/>
    </w:rPr>
  </w:style>
  <w:style w:type="character" w:styleId="affffffff1">
    <w:name w:val="footnote reference"/>
    <w:semiHidden/>
    <w:rsid w:val="004855A5"/>
    <w:rPr>
      <w:vertAlign w:val="superscript"/>
    </w:rPr>
  </w:style>
  <w:style w:type="character" w:customStyle="1" w:styleId="NumberingSymbols">
    <w:name w:val="Numbering Symbols"/>
    <w:rsid w:val="004B3A5F"/>
  </w:style>
  <w:style w:type="character" w:customStyle="1" w:styleId="affffffff2">
    <w:name w:val="Мои названия рисунков Знак"/>
    <w:basedOn w:val="ab"/>
    <w:rsid w:val="002D70DF"/>
    <w:rPr>
      <w:b/>
      <w:bCs/>
      <w:i/>
      <w:iCs/>
      <w:lang w:val="ru-RU" w:eastAsia="ru-RU" w:bidi="ar-SA"/>
    </w:rPr>
  </w:style>
  <w:style w:type="character" w:customStyle="1" w:styleId="affffffff3">
    <w:name w:val="сигнал"/>
    <w:rsid w:val="004B3A5F"/>
    <w:rPr>
      <w:b/>
      <w:bCs/>
      <w:i/>
      <w:iCs/>
    </w:rPr>
  </w:style>
  <w:style w:type="character" w:customStyle="1" w:styleId="affffffff4">
    <w:name w:val="код документации"/>
    <w:rsid w:val="004B3A5F"/>
    <w:rPr>
      <w:rFonts w:ascii="Courier New" w:hAnsi="Courier New" w:cs="Courier New" w:hint="default"/>
      <w:sz w:val="20"/>
    </w:rPr>
  </w:style>
  <w:style w:type="paragraph" w:customStyle="1" w:styleId="affffffff5">
    <w:name w:val="Боковик таблицы"/>
    <w:basedOn w:val="aa"/>
    <w:rsid w:val="004855A5"/>
    <w:pPr>
      <w:spacing w:line="260" w:lineRule="atLeast"/>
      <w:ind w:left="100" w:right="40"/>
    </w:pPr>
  </w:style>
  <w:style w:type="character" w:customStyle="1" w:styleId="aff0">
    <w:name w:val="Основной текст с отступом Знак"/>
    <w:basedOn w:val="ab"/>
    <w:link w:val="af8"/>
    <w:rsid w:val="002D70DF"/>
    <w:rPr>
      <w:rFonts w:ascii="Arial" w:hAnsi="Arial"/>
    </w:rPr>
  </w:style>
  <w:style w:type="character" w:customStyle="1" w:styleId="Hyperlink1">
    <w:name w:val="Hyperlink1"/>
    <w:rsid w:val="004B3A5F"/>
    <w:rPr>
      <w:color w:val="0000FF"/>
      <w:u w:val="single"/>
    </w:rPr>
  </w:style>
  <w:style w:type="character" w:customStyle="1" w:styleId="50">
    <w:name w:val="Заголовок 5 Знак"/>
    <w:aliases w:val="Заголовок 5_sh Знак"/>
    <w:link w:val="5"/>
    <w:rsid w:val="00E41993"/>
    <w:rPr>
      <w:rFonts w:ascii="Arial" w:hAnsi="Arial"/>
      <w:i/>
      <w:sz w:val="22"/>
    </w:rPr>
  </w:style>
  <w:style w:type="character" w:customStyle="1" w:styleId="FollowedHyperlink1">
    <w:name w:val="FollowedHyperlink1"/>
    <w:rsid w:val="004B3A5F"/>
    <w:rPr>
      <w:color w:val="800080"/>
      <w:u w:val="single"/>
    </w:rPr>
  </w:style>
  <w:style w:type="character" w:customStyle="1" w:styleId="IieiacaaieyenoieiaCiae">
    <w:name w:val="Iie iacaaiey ?enoieia Ciae"/>
    <w:rsid w:val="004B3A5F"/>
    <w:rPr>
      <w:b/>
      <w:bCs w:val="0"/>
      <w:i/>
      <w:iCs w:val="0"/>
      <w:noProof w:val="0"/>
      <w:lang w:val="ru-RU"/>
    </w:rPr>
  </w:style>
  <w:style w:type="paragraph" w:customStyle="1" w:styleId="affffffff6">
    <w:name w:val="Головка таблицы"/>
    <w:basedOn w:val="aa"/>
    <w:rsid w:val="004855A5"/>
    <w:pPr>
      <w:spacing w:line="260" w:lineRule="atLeast"/>
      <w:jc w:val="center"/>
    </w:pPr>
  </w:style>
  <w:style w:type="character" w:customStyle="1" w:styleId="postbody">
    <w:name w:val="postbody"/>
    <w:basedOn w:val="ab"/>
    <w:rsid w:val="004B3A5F"/>
  </w:style>
  <w:style w:type="table" w:customStyle="1" w:styleId="affffffff7">
    <w:name w:val="Моя таблица"/>
    <w:basedOn w:val="ac"/>
    <w:rsid w:val="004B3A5F"/>
    <w:tblPr/>
  </w:style>
  <w:style w:type="character" w:customStyle="1" w:styleId="aff4">
    <w:name w:val="Таблица Знак"/>
    <w:link w:val="aff3"/>
    <w:rsid w:val="004B3A5F"/>
    <w:rPr>
      <w:rFonts w:ascii="Courier New CYR" w:hAnsi="Courier New CYR"/>
      <w:noProof/>
      <w:sz w:val="22"/>
    </w:rPr>
  </w:style>
  <w:style w:type="paragraph" w:customStyle="1" w:styleId="msolistbulletcxspmiddle">
    <w:name w:val="msolistbulletcxspmiddle"/>
    <w:basedOn w:val="a9"/>
    <w:rsid w:val="002D70DF"/>
    <w:pPr>
      <w:spacing w:before="100" w:beforeAutospacing="1" w:after="100" w:afterAutospacing="1"/>
      <w:ind w:left="284" w:firstLine="709"/>
    </w:pPr>
    <w:rPr>
      <w:rFonts w:ascii="Times New Roman" w:hAnsi="Times New Roman"/>
      <w:sz w:val="24"/>
      <w:szCs w:val="24"/>
    </w:rPr>
  </w:style>
  <w:style w:type="paragraph" w:customStyle="1" w:styleId="msolistbulletcxsplast">
    <w:name w:val="msolistbulletcxsplast"/>
    <w:basedOn w:val="a9"/>
    <w:rsid w:val="002D70DF"/>
    <w:pPr>
      <w:spacing w:before="100" w:beforeAutospacing="1" w:after="100" w:afterAutospacing="1"/>
      <w:ind w:left="284" w:firstLine="709"/>
    </w:pPr>
    <w:rPr>
      <w:rFonts w:ascii="Times New Roman" w:hAnsi="Times New Roman"/>
      <w:sz w:val="24"/>
      <w:szCs w:val="24"/>
    </w:rPr>
  </w:style>
  <w:style w:type="numbering" w:customStyle="1" w:styleId="1">
    <w:name w:val="Текущий список1"/>
    <w:rsid w:val="004B3A5F"/>
    <w:pPr>
      <w:numPr>
        <w:numId w:val="7"/>
      </w:numPr>
    </w:pPr>
  </w:style>
  <w:style w:type="numbering" w:styleId="111111">
    <w:name w:val="Outline List 2"/>
    <w:basedOn w:val="ad"/>
    <w:rsid w:val="004B3A5F"/>
    <w:pPr>
      <w:numPr>
        <w:numId w:val="8"/>
      </w:numPr>
    </w:pPr>
  </w:style>
  <w:style w:type="numbering" w:customStyle="1" w:styleId="10">
    <w:name w:val="Стиль маркированный1"/>
    <w:rsid w:val="004B3A5F"/>
    <w:pPr>
      <w:numPr>
        <w:numId w:val="9"/>
      </w:numPr>
    </w:pPr>
  </w:style>
  <w:style w:type="character" w:customStyle="1" w:styleId="210">
    <w:name w:val="Знак Знак21"/>
    <w:rsid w:val="004B3A5F"/>
    <w:rPr>
      <w:b/>
      <w:sz w:val="32"/>
      <w:lang w:val="en-US" w:eastAsia="ru-RU" w:bidi="ar-SA"/>
    </w:rPr>
  </w:style>
  <w:style w:type="character" w:customStyle="1" w:styleId="200">
    <w:name w:val="Знак Знак20"/>
    <w:rsid w:val="004B3A5F"/>
    <w:rPr>
      <w:b/>
      <w:sz w:val="28"/>
      <w:lang w:val="ru-RU" w:eastAsia="ru-RU" w:bidi="ar-SA"/>
    </w:rPr>
  </w:style>
  <w:style w:type="numbering" w:customStyle="1" w:styleId="a4">
    <w:name w:val="маркированный норм"/>
    <w:rsid w:val="002D70DF"/>
    <w:pPr>
      <w:numPr>
        <w:numId w:val="10"/>
      </w:numPr>
    </w:pPr>
  </w:style>
  <w:style w:type="paragraph" w:customStyle="1" w:styleId="300">
    <w:name w:val="Стиль Заголовок 3 + По левому краю Справа:  0 см"/>
    <w:basedOn w:val="31"/>
    <w:rsid w:val="004B3A5F"/>
    <w:pPr>
      <w:numPr>
        <w:numId w:val="11"/>
      </w:numPr>
      <w:spacing w:line="360" w:lineRule="auto"/>
    </w:pPr>
  </w:style>
  <w:style w:type="paragraph" w:customStyle="1" w:styleId="-1">
    <w:name w:val="Стиль -таблица"/>
    <w:basedOn w:val="a9"/>
    <w:rsid w:val="004B3A5F"/>
    <w:pPr>
      <w:spacing w:after="120"/>
      <w:ind w:right="284" w:firstLine="567"/>
    </w:pPr>
    <w:rPr>
      <w:iCs/>
    </w:rPr>
  </w:style>
  <w:style w:type="character" w:customStyle="1" w:styleId="affffffff8">
    <w:name w:val="курсив.знак"/>
    <w:basedOn w:val="ab"/>
    <w:rsid w:val="002D70DF"/>
    <w:rPr>
      <w:i/>
      <w:iCs/>
    </w:rPr>
  </w:style>
  <w:style w:type="character" w:customStyle="1" w:styleId="affffffff9">
    <w:name w:val="Обычный (веб) Знак"/>
    <w:basedOn w:val="ab"/>
    <w:rsid w:val="002D70DF"/>
    <w:rPr>
      <w:sz w:val="24"/>
      <w:szCs w:val="24"/>
      <w:lang w:val="ru-RU" w:eastAsia="ru-RU" w:bidi="ar-SA"/>
    </w:rPr>
  </w:style>
  <w:style w:type="character" w:customStyle="1" w:styleId="affffffffa">
    <w:name w:val="ТекстТаблиц Знак Знак"/>
    <w:basedOn w:val="ab"/>
    <w:rsid w:val="002D70DF"/>
    <w:rPr>
      <w:rFonts w:ascii="Arial" w:hAnsi="Arial"/>
      <w:lang w:val="ru-RU" w:eastAsia="ru-RU" w:bidi="ar-SA"/>
    </w:rPr>
  </w:style>
  <w:style w:type="paragraph" w:customStyle="1" w:styleId="affffffffb">
    <w:name w:val="Наименование"/>
    <w:basedOn w:val="a9"/>
    <w:rsid w:val="004855A5"/>
    <w:pPr>
      <w:jc w:val="center"/>
    </w:pPr>
    <w:rPr>
      <w:rFonts w:ascii="Arial Narrow" w:hAnsi="Arial Narrow"/>
      <w:sz w:val="22"/>
    </w:rPr>
  </w:style>
  <w:style w:type="paragraph" w:customStyle="1" w:styleId="affffffffc">
    <w:name w:val="Стиль ТекстТаблиц + полужирный"/>
    <w:basedOn w:val="afff5"/>
    <w:rsid w:val="002D70DF"/>
    <w:pPr>
      <w:jc w:val="center"/>
    </w:pPr>
    <w:rPr>
      <w:b/>
      <w:bCs/>
    </w:rPr>
  </w:style>
  <w:style w:type="paragraph" w:customStyle="1" w:styleId="sha">
    <w:name w:val="ТекстТаблиц + полужирный_sh"/>
    <w:basedOn w:val="afff5"/>
    <w:autoRedefine/>
    <w:qFormat/>
    <w:rsid w:val="00DF66CD"/>
    <w:pPr>
      <w:spacing w:line="280" w:lineRule="exact"/>
      <w:jc w:val="center"/>
    </w:pPr>
    <w:rPr>
      <w:b/>
      <w:bCs/>
    </w:rPr>
  </w:style>
  <w:style w:type="character" w:customStyle="1" w:styleId="affff">
    <w:name w:val="Простой абзац Знак"/>
    <w:basedOn w:val="ab"/>
    <w:link w:val="afffe"/>
    <w:rsid w:val="002D70DF"/>
    <w:rPr>
      <w:rFonts w:ascii="Arial" w:hAnsi="Arial"/>
      <w:sz w:val="24"/>
      <w:szCs w:val="24"/>
      <w:lang w:val="en-US"/>
    </w:rPr>
  </w:style>
  <w:style w:type="character" w:customStyle="1" w:styleId="affff1">
    <w:name w:val="Примечательный Знак"/>
    <w:basedOn w:val="affff"/>
    <w:link w:val="affff0"/>
    <w:rsid w:val="002D70DF"/>
    <w:rPr>
      <w:rFonts w:ascii="Arial" w:hAnsi="Arial"/>
      <w:sz w:val="18"/>
      <w:szCs w:val="18"/>
      <w:lang w:val="en-US"/>
    </w:rPr>
  </w:style>
  <w:style w:type="paragraph" w:customStyle="1" w:styleId="affffffffd">
    <w:name w:val="полужирный По центру Междустр.интервал:  одинарный"/>
    <w:basedOn w:val="a9"/>
    <w:link w:val="affffffffe"/>
    <w:rsid w:val="002D70DF"/>
    <w:pPr>
      <w:jc w:val="center"/>
    </w:pPr>
    <w:rPr>
      <w:b/>
      <w:bCs/>
    </w:rPr>
  </w:style>
  <w:style w:type="character" w:customStyle="1" w:styleId="affffffffe">
    <w:name w:val="полужирный По центру Междустр.интервал:  одинарный Знак"/>
    <w:basedOn w:val="ab"/>
    <w:link w:val="affffffffd"/>
    <w:rsid w:val="002D70DF"/>
    <w:rPr>
      <w:rFonts w:ascii="Arial" w:hAnsi="Arial"/>
      <w:b/>
      <w:bCs/>
    </w:rPr>
  </w:style>
  <w:style w:type="paragraph" w:customStyle="1" w:styleId="66">
    <w:name w:val="Стиль Название объекта + Перед:  6 пт"/>
    <w:basedOn w:val="af9"/>
    <w:rsid w:val="002D70DF"/>
    <w:pPr>
      <w:spacing w:after="0"/>
    </w:pPr>
    <w:rPr>
      <w:bCs/>
      <w:iCs/>
    </w:rPr>
  </w:style>
  <w:style w:type="paragraph" w:customStyle="1" w:styleId="30">
    <w:name w:val="Примечания + Перед:  3 пт"/>
    <w:basedOn w:val="sh7"/>
    <w:rsid w:val="002D70DF"/>
    <w:pPr>
      <w:numPr>
        <w:numId w:val="12"/>
      </w:numPr>
      <w:spacing w:before="60"/>
    </w:pPr>
  </w:style>
  <w:style w:type="paragraph" w:customStyle="1" w:styleId="afffffffff">
    <w:name w:val="Стиль По центру"/>
    <w:basedOn w:val="a9"/>
    <w:rsid w:val="002D70DF"/>
    <w:pPr>
      <w:jc w:val="center"/>
    </w:pPr>
  </w:style>
  <w:style w:type="paragraph" w:customStyle="1" w:styleId="84">
    <w:name w:val="Стиль Основной текст + 8 пт полужирный"/>
    <w:basedOn w:val="aa"/>
    <w:link w:val="85"/>
    <w:rsid w:val="002D70DF"/>
    <w:rPr>
      <w:b/>
      <w:bCs/>
      <w:sz w:val="16"/>
    </w:rPr>
  </w:style>
  <w:style w:type="character" w:customStyle="1" w:styleId="85">
    <w:name w:val="Стиль Основной текст + 8 пт полужирный Знак"/>
    <w:basedOn w:val="15"/>
    <w:link w:val="84"/>
    <w:rsid w:val="002D70DF"/>
    <w:rPr>
      <w:b/>
      <w:bCs/>
      <w:sz w:val="16"/>
      <w:szCs w:val="24"/>
    </w:rPr>
  </w:style>
  <w:style w:type="paragraph" w:customStyle="1" w:styleId="810">
    <w:name w:val="Стиль Основной текст + 8 пт полужирный1"/>
    <w:basedOn w:val="aa"/>
    <w:link w:val="811"/>
    <w:rsid w:val="002D70DF"/>
    <w:rPr>
      <w:b/>
      <w:bCs/>
      <w:sz w:val="16"/>
    </w:rPr>
  </w:style>
  <w:style w:type="character" w:customStyle="1" w:styleId="811">
    <w:name w:val="Стиль Основной текст + 8 пт полужирный1 Знак"/>
    <w:basedOn w:val="15"/>
    <w:link w:val="810"/>
    <w:rsid w:val="002D70DF"/>
    <w:rPr>
      <w:b/>
      <w:bCs/>
      <w:sz w:val="16"/>
      <w:szCs w:val="24"/>
    </w:rPr>
  </w:style>
  <w:style w:type="paragraph" w:customStyle="1" w:styleId="230">
    <w:name w:val="2) Стиль Примечания + Перед:  3 пт"/>
    <w:basedOn w:val="30"/>
    <w:rsid w:val="002D70DF"/>
    <w:pPr>
      <w:ind w:left="0" w:firstLine="0"/>
    </w:pPr>
  </w:style>
  <w:style w:type="character" w:customStyle="1" w:styleId="afffffffff0">
    <w:name w:val="Верхний колонтитул Знак Знак Знак"/>
    <w:aliases w:val=" Знак4 Знак Знак Знак, Знак4 Знак Знак1"/>
    <w:rsid w:val="004B3A5F"/>
    <w:rPr>
      <w:lang w:val="ru-RU" w:eastAsia="ru-RU" w:bidi="ar-SA"/>
    </w:rPr>
  </w:style>
  <w:style w:type="paragraph" w:customStyle="1" w:styleId="1f0">
    <w:name w:val="Обычный1"/>
    <w:rsid w:val="004B3A5F"/>
    <w:pPr>
      <w:widowControl w:val="0"/>
      <w:ind w:left="120" w:firstLine="560"/>
    </w:pPr>
    <w:rPr>
      <w:rFonts w:ascii="Arial" w:hAnsi="Arial"/>
      <w:sz w:val="22"/>
    </w:rPr>
  </w:style>
  <w:style w:type="paragraph" w:customStyle="1" w:styleId="2f">
    <w:name w:val="Текст_начало_2"/>
    <w:basedOn w:val="a9"/>
    <w:rsid w:val="004B3A5F"/>
    <w:pPr>
      <w:spacing w:line="360" w:lineRule="exact"/>
      <w:ind w:firstLine="709"/>
    </w:pPr>
  </w:style>
  <w:style w:type="paragraph" w:customStyle="1" w:styleId="Normal12pt">
    <w:name w:val="Normal + 12 pt"/>
    <w:basedOn w:val="a9"/>
    <w:rsid w:val="004B3A5F"/>
    <w:pPr>
      <w:ind w:firstLine="709"/>
    </w:pPr>
    <w:rPr>
      <w:szCs w:val="24"/>
    </w:rPr>
  </w:style>
  <w:style w:type="paragraph" w:customStyle="1" w:styleId="afffffffff1">
    <w:name w:val="а)Список"/>
    <w:basedOn w:val="a9"/>
    <w:rsid w:val="004B3A5F"/>
    <w:pPr>
      <w:ind w:firstLine="720"/>
    </w:pPr>
    <w:rPr>
      <w:kern w:val="28"/>
      <w:sz w:val="28"/>
    </w:rPr>
  </w:style>
  <w:style w:type="paragraph" w:customStyle="1" w:styleId="pe">
    <w:name w:val="pe"/>
    <w:basedOn w:val="a9"/>
    <w:rsid w:val="004B3A5F"/>
    <w:pPr>
      <w:spacing w:before="100" w:beforeAutospacing="1" w:after="100" w:afterAutospacing="1"/>
      <w:ind w:firstLine="300"/>
    </w:pPr>
    <w:rPr>
      <w:rFonts w:cs="Arial"/>
      <w:color w:val="000000"/>
    </w:rPr>
  </w:style>
  <w:style w:type="paragraph" w:customStyle="1" w:styleId="141">
    <w:name w:val="Обычный + 14 пт"/>
    <w:basedOn w:val="a9"/>
    <w:link w:val="142"/>
    <w:rsid w:val="004B3A5F"/>
    <w:pPr>
      <w:ind w:firstLine="567"/>
    </w:pPr>
    <w:rPr>
      <w:sz w:val="28"/>
      <w:szCs w:val="28"/>
    </w:rPr>
  </w:style>
  <w:style w:type="character" w:customStyle="1" w:styleId="142">
    <w:name w:val="Обычный + 14 пт Знак"/>
    <w:link w:val="141"/>
    <w:rsid w:val="004B3A5F"/>
    <w:rPr>
      <w:sz w:val="28"/>
      <w:szCs w:val="28"/>
    </w:rPr>
  </w:style>
  <w:style w:type="character" w:customStyle="1" w:styleId="hea1">
    <w:name w:val="hea1"/>
    <w:basedOn w:val="ab"/>
    <w:rsid w:val="004B3A5F"/>
  </w:style>
  <w:style w:type="character" w:customStyle="1" w:styleId="txt">
    <w:name w:val="txt"/>
    <w:basedOn w:val="ab"/>
    <w:rsid w:val="004B3A5F"/>
  </w:style>
  <w:style w:type="paragraph" w:customStyle="1" w:styleId="3">
    <w:name w:val="Заголовок3"/>
    <w:basedOn w:val="20"/>
    <w:rsid w:val="004B3A5F"/>
    <w:pPr>
      <w:numPr>
        <w:numId w:val="13"/>
      </w:numPr>
      <w:tabs>
        <w:tab w:val="clear" w:pos="720"/>
      </w:tabs>
      <w:spacing w:line="360" w:lineRule="auto"/>
      <w:ind w:left="284" w:hanging="576"/>
    </w:pPr>
  </w:style>
  <w:style w:type="paragraph" w:customStyle="1" w:styleId="49">
    <w:name w:val="Заголовок4"/>
    <w:basedOn w:val="31"/>
    <w:rsid w:val="004B3A5F"/>
    <w:pPr>
      <w:spacing w:line="360" w:lineRule="auto"/>
      <w:ind w:left="415" w:right="284" w:firstLine="436"/>
    </w:pPr>
    <w:rPr>
      <w:i/>
      <w:iCs/>
    </w:rPr>
  </w:style>
  <w:style w:type="paragraph" w:customStyle="1" w:styleId="1f1">
    <w:name w:val="Абзац списка1"/>
    <w:basedOn w:val="a9"/>
    <w:qFormat/>
    <w:rsid w:val="004B3A5F"/>
    <w:pPr>
      <w:spacing w:after="200" w:line="276" w:lineRule="auto"/>
      <w:ind w:left="720" w:firstLine="709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3">
    <w:name w:val="Маркированный_норм"/>
    <w:basedOn w:val="a9"/>
    <w:rsid w:val="000E3C38"/>
    <w:pPr>
      <w:numPr>
        <w:numId w:val="14"/>
      </w:numPr>
    </w:pPr>
    <w:rPr>
      <w:rFonts w:eastAsia="MS Mincho"/>
      <w:sz w:val="22"/>
      <w:szCs w:val="24"/>
      <w:lang w:eastAsia="ja-JP"/>
    </w:rPr>
  </w:style>
  <w:style w:type="paragraph" w:customStyle="1" w:styleId="afffffffff2">
    <w:name w:val="Введение"/>
    <w:basedOn w:val="12"/>
    <w:next w:val="aa"/>
    <w:rsid w:val="004B3A5F"/>
    <w:pPr>
      <w:keepNext w:val="0"/>
      <w:suppressAutoHyphens/>
      <w:ind w:left="354"/>
      <w:outlineLvl w:val="9"/>
    </w:pPr>
    <w:rPr>
      <w:b w:val="0"/>
      <w:szCs w:val="32"/>
      <w:lang w:eastAsia="ar-SA"/>
    </w:rPr>
  </w:style>
  <w:style w:type="numbering" w:customStyle="1" w:styleId="WWOutlineListStyle">
    <w:name w:val="WW_OutlineListStyle"/>
    <w:basedOn w:val="ad"/>
    <w:rsid w:val="004B3A5F"/>
    <w:pPr>
      <w:numPr>
        <w:numId w:val="15"/>
      </w:numPr>
    </w:pPr>
  </w:style>
  <w:style w:type="paragraph" w:customStyle="1" w:styleId="Standard">
    <w:name w:val="Standard"/>
    <w:rsid w:val="004B3A5F"/>
    <w:pPr>
      <w:spacing w:line="360" w:lineRule="auto"/>
    </w:pPr>
    <w:rPr>
      <w:rFonts w:cs="DejaVu Sans"/>
      <w:sz w:val="24"/>
      <w:szCs w:val="24"/>
      <w:lang w:val="en-US" w:eastAsia="zh-CN" w:bidi="hi-IN"/>
    </w:rPr>
  </w:style>
  <w:style w:type="paragraph" w:customStyle="1" w:styleId="Heading">
    <w:name w:val="Heading"/>
    <w:basedOn w:val="Standard"/>
    <w:next w:val="Textbody"/>
    <w:rsid w:val="004B3A5F"/>
    <w:pPr>
      <w:keepNext/>
      <w:spacing w:before="240" w:after="120"/>
    </w:pPr>
    <w:rPr>
      <w:rFonts w:ascii="Liberation Sans" w:eastAsia="unifont" w:hAnsi="Liberation Sans" w:cs="Lohit Hindi"/>
      <w:sz w:val="28"/>
      <w:szCs w:val="28"/>
    </w:rPr>
  </w:style>
  <w:style w:type="paragraph" w:customStyle="1" w:styleId="Textbody">
    <w:name w:val="Text body"/>
    <w:basedOn w:val="Standard"/>
    <w:rsid w:val="004B3A5F"/>
  </w:style>
  <w:style w:type="paragraph" w:styleId="afffffffff3">
    <w:name w:val="List"/>
    <w:basedOn w:val="Textbody"/>
    <w:rsid w:val="004B3A5F"/>
    <w:rPr>
      <w:rFonts w:cs="Mangal"/>
    </w:rPr>
  </w:style>
  <w:style w:type="paragraph" w:customStyle="1" w:styleId="1f2">
    <w:name w:val="Название объекта1"/>
    <w:basedOn w:val="Standard"/>
    <w:rsid w:val="004B3A5F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4B3A5F"/>
    <w:pPr>
      <w:suppressLineNumbers/>
    </w:pPr>
    <w:rPr>
      <w:rFonts w:cs="Mangal"/>
    </w:rPr>
  </w:style>
  <w:style w:type="paragraph" w:customStyle="1" w:styleId="112">
    <w:name w:val="Заголовок 11"/>
    <w:basedOn w:val="Standard"/>
    <w:next w:val="Textbody"/>
    <w:rsid w:val="004B3A5F"/>
    <w:pPr>
      <w:keepNext/>
      <w:tabs>
        <w:tab w:val="num" w:pos="1854"/>
      </w:tabs>
      <w:spacing w:before="170" w:line="100" w:lineRule="atLeast"/>
      <w:ind w:left="1854" w:hanging="360"/>
      <w:jc w:val="center"/>
      <w:outlineLvl w:val="0"/>
    </w:pPr>
    <w:rPr>
      <w:rFonts w:eastAsia="unifont" w:cs="Lohit Hindi"/>
      <w:b/>
      <w:bCs/>
      <w:szCs w:val="32"/>
    </w:rPr>
  </w:style>
  <w:style w:type="paragraph" w:customStyle="1" w:styleId="211">
    <w:name w:val="Заголовок 21"/>
    <w:basedOn w:val="Standard"/>
    <w:next w:val="Textbody"/>
    <w:rsid w:val="004B3A5F"/>
    <w:pPr>
      <w:keepNext/>
      <w:tabs>
        <w:tab w:val="num" w:pos="2574"/>
      </w:tabs>
      <w:spacing w:before="170"/>
      <w:ind w:left="2574" w:hanging="360"/>
      <w:jc w:val="center"/>
      <w:outlineLvl w:val="1"/>
    </w:pPr>
    <w:rPr>
      <w:rFonts w:eastAsia="unifont" w:cs="Lohit Hindi"/>
      <w:b/>
      <w:bCs/>
      <w:iCs/>
      <w:szCs w:val="28"/>
    </w:rPr>
  </w:style>
  <w:style w:type="paragraph" w:customStyle="1" w:styleId="410">
    <w:name w:val="Заголовок 41"/>
    <w:basedOn w:val="Standard"/>
    <w:next w:val="Textbody"/>
    <w:rsid w:val="004B3A5F"/>
    <w:pPr>
      <w:keepNext/>
      <w:spacing w:before="170"/>
      <w:ind w:left="431" w:hanging="431"/>
      <w:jc w:val="center"/>
      <w:outlineLvl w:val="3"/>
    </w:pPr>
    <w:rPr>
      <w:rFonts w:eastAsia="unifont" w:cs="Lohit Hindi"/>
      <w:b/>
      <w:szCs w:val="28"/>
    </w:rPr>
  </w:style>
  <w:style w:type="paragraph" w:customStyle="1" w:styleId="510">
    <w:name w:val="Заголовок 51"/>
    <w:basedOn w:val="Standard"/>
    <w:next w:val="Textbody"/>
    <w:rsid w:val="004B3A5F"/>
    <w:pPr>
      <w:keepNext/>
      <w:spacing w:before="240" w:after="120"/>
      <w:outlineLvl w:val="4"/>
    </w:pPr>
    <w:rPr>
      <w:rFonts w:ascii="Liberation Sans" w:eastAsia="unifont" w:hAnsi="Liberation Sans" w:cs="Lohit Hindi"/>
      <w:sz w:val="28"/>
      <w:szCs w:val="28"/>
    </w:rPr>
  </w:style>
  <w:style w:type="paragraph" w:customStyle="1" w:styleId="610">
    <w:name w:val="Заголовок 61"/>
    <w:basedOn w:val="Standard"/>
    <w:next w:val="Textbody"/>
    <w:rsid w:val="004B3A5F"/>
    <w:pPr>
      <w:keepNext/>
      <w:spacing w:before="240" w:after="120"/>
      <w:outlineLvl w:val="5"/>
    </w:pPr>
    <w:rPr>
      <w:rFonts w:ascii="Liberation Sans" w:eastAsia="unifont" w:hAnsi="Liberation Sans" w:cs="Lohit Hindi"/>
      <w:sz w:val="28"/>
      <w:szCs w:val="28"/>
    </w:rPr>
  </w:style>
  <w:style w:type="paragraph" w:customStyle="1" w:styleId="ContentsHeading">
    <w:name w:val="Contents Heading"/>
    <w:basedOn w:val="112"/>
    <w:rsid w:val="004B3A5F"/>
    <w:pPr>
      <w:keepLines/>
      <w:suppressLineNumbers/>
      <w:tabs>
        <w:tab w:val="clear" w:pos="1854"/>
      </w:tabs>
      <w:spacing w:before="480" w:line="276" w:lineRule="auto"/>
      <w:ind w:left="0" w:firstLine="0"/>
      <w:jc w:val="left"/>
    </w:pPr>
    <w:rPr>
      <w:rFonts w:ascii="Cambria" w:hAnsi="Cambria"/>
      <w:color w:val="365F91"/>
      <w:sz w:val="28"/>
      <w:szCs w:val="28"/>
      <w:lang w:eastAsia="en-US" w:bidi="ar-SA"/>
    </w:rPr>
  </w:style>
  <w:style w:type="paragraph" w:customStyle="1" w:styleId="1f3">
    <w:name w:val="Указатель1"/>
    <w:basedOn w:val="Standard"/>
    <w:rsid w:val="004B3A5F"/>
    <w:pPr>
      <w:suppressLineNumbers/>
    </w:pPr>
  </w:style>
  <w:style w:type="paragraph" w:customStyle="1" w:styleId="TableHeading">
    <w:name w:val="Table Heading"/>
    <w:basedOn w:val="TableContents"/>
    <w:rsid w:val="004B3A5F"/>
    <w:pPr>
      <w:widowControl/>
      <w:suppressAutoHyphens w:val="0"/>
      <w:spacing w:line="360" w:lineRule="auto"/>
      <w:jc w:val="center"/>
    </w:pPr>
    <w:rPr>
      <w:rFonts w:ascii="Times New Roman" w:eastAsia="Times New Roman" w:hAnsi="Times New Roman" w:cs="DejaVu Sans"/>
      <w:b/>
      <w:bCs/>
      <w:lang w:eastAsia="zh-CN" w:bidi="hi-IN"/>
    </w:rPr>
  </w:style>
  <w:style w:type="paragraph" w:customStyle="1" w:styleId="1f4">
    <w:name w:val="Цитата1"/>
    <w:basedOn w:val="Standard"/>
    <w:rsid w:val="004B3A5F"/>
    <w:pPr>
      <w:spacing w:after="283"/>
      <w:ind w:left="567" w:right="567"/>
    </w:pPr>
  </w:style>
  <w:style w:type="paragraph" w:customStyle="1" w:styleId="Contents1">
    <w:name w:val="Contents 1"/>
    <w:basedOn w:val="1f3"/>
    <w:rsid w:val="004B3A5F"/>
    <w:pPr>
      <w:tabs>
        <w:tab w:val="right" w:leader="dot" w:pos="9638"/>
      </w:tabs>
      <w:spacing w:after="200"/>
    </w:pPr>
  </w:style>
  <w:style w:type="paragraph" w:customStyle="1" w:styleId="Contents2">
    <w:name w:val="Contents 2"/>
    <w:basedOn w:val="1f3"/>
    <w:rsid w:val="004B3A5F"/>
    <w:pPr>
      <w:tabs>
        <w:tab w:val="right" w:leader="dot" w:pos="9638"/>
      </w:tabs>
      <w:spacing w:after="200"/>
      <w:ind w:left="283"/>
    </w:pPr>
  </w:style>
  <w:style w:type="paragraph" w:customStyle="1" w:styleId="Contents3">
    <w:name w:val="Contents 3"/>
    <w:basedOn w:val="1f3"/>
    <w:rsid w:val="004B3A5F"/>
    <w:pPr>
      <w:tabs>
        <w:tab w:val="right" w:leader="dot" w:pos="9638"/>
      </w:tabs>
      <w:spacing w:after="200"/>
      <w:ind w:left="566"/>
    </w:pPr>
  </w:style>
  <w:style w:type="paragraph" w:customStyle="1" w:styleId="PreformattedText">
    <w:name w:val="Preformatted Text"/>
    <w:basedOn w:val="Standard"/>
    <w:rsid w:val="004B3A5F"/>
    <w:rPr>
      <w:rFonts w:ascii="DejaVu Sans Mono" w:eastAsia="DejaVu Sans Mono" w:hAnsi="DejaVu Sans Mono" w:cs="DejaVu Sans Mono"/>
      <w:sz w:val="20"/>
      <w:szCs w:val="20"/>
    </w:rPr>
  </w:style>
  <w:style w:type="paragraph" w:customStyle="1" w:styleId="Framecontents">
    <w:name w:val="Frame contents"/>
    <w:basedOn w:val="Standard"/>
    <w:rsid w:val="004B3A5F"/>
  </w:style>
  <w:style w:type="paragraph" w:customStyle="1" w:styleId="afffffffff4">
    <w:name w:val="Тема"/>
    <w:basedOn w:val="Heading"/>
    <w:rsid w:val="004B3A5F"/>
  </w:style>
  <w:style w:type="paragraph" w:customStyle="1" w:styleId="afffffffff5">
    <w:name w:val="Тема начало"/>
    <w:basedOn w:val="afffffffff4"/>
    <w:rsid w:val="004B3A5F"/>
  </w:style>
  <w:style w:type="paragraph" w:customStyle="1" w:styleId="afffffffff6">
    <w:name w:val="Заголовок введения"/>
    <w:basedOn w:val="Heading"/>
    <w:rsid w:val="004B3A5F"/>
  </w:style>
  <w:style w:type="paragraph" w:customStyle="1" w:styleId="Textbodyindent">
    <w:name w:val="Text body indent"/>
    <w:basedOn w:val="Textbody"/>
    <w:rsid w:val="004B3A5F"/>
    <w:pPr>
      <w:spacing w:after="200"/>
      <w:ind w:left="283"/>
    </w:pPr>
  </w:style>
  <w:style w:type="paragraph" w:customStyle="1" w:styleId="1f5">
    <w:name w:val="Безымянный1"/>
    <w:basedOn w:val="Textbody"/>
    <w:rsid w:val="004B3A5F"/>
  </w:style>
  <w:style w:type="paragraph" w:customStyle="1" w:styleId="Illustration">
    <w:name w:val="Illustration"/>
    <w:basedOn w:val="af9"/>
    <w:rsid w:val="004B3A5F"/>
    <w:pPr>
      <w:spacing w:after="200"/>
      <w:ind w:firstLine="709"/>
    </w:pPr>
    <w:rPr>
      <w:rFonts w:ascii="Calibri" w:hAnsi="Calibri"/>
      <w:bCs/>
      <w:color w:val="4F81BD"/>
      <w:sz w:val="18"/>
      <w:szCs w:val="18"/>
      <w:lang w:val="en-US" w:eastAsia="en-US" w:bidi="en-US"/>
    </w:rPr>
  </w:style>
  <w:style w:type="character" w:customStyle="1" w:styleId="40">
    <w:name w:val="Заголовок 4 Знак"/>
    <w:aliases w:val="Заголовок 4_sh Знак"/>
    <w:link w:val="4"/>
    <w:rsid w:val="001044EA"/>
    <w:rPr>
      <w:sz w:val="24"/>
    </w:rPr>
  </w:style>
  <w:style w:type="character" w:customStyle="1" w:styleId="61">
    <w:name w:val="Заголовок 6 Знак"/>
    <w:aliases w:val="Заголовок 6_sh Знак"/>
    <w:link w:val="60"/>
    <w:rsid w:val="00201E65"/>
    <w:rPr>
      <w:i/>
      <w:sz w:val="24"/>
    </w:rPr>
  </w:style>
  <w:style w:type="character" w:customStyle="1" w:styleId="Internetlink">
    <w:name w:val="Internet link"/>
    <w:rsid w:val="004B3A5F"/>
    <w:rPr>
      <w:color w:val="000080"/>
      <w:u w:val="single"/>
    </w:rPr>
  </w:style>
  <w:style w:type="character" w:customStyle="1" w:styleId="BulletSymbols">
    <w:name w:val="Bullet Symbols"/>
    <w:rsid w:val="004B3A5F"/>
    <w:rPr>
      <w:rFonts w:ascii="OpenSymbol" w:eastAsia="OpenSymbol" w:hAnsi="OpenSymbol" w:cs="OpenSymbol"/>
    </w:rPr>
  </w:style>
  <w:style w:type="character" w:customStyle="1" w:styleId="WW8Num9z0">
    <w:name w:val="WW8Num9z0"/>
    <w:rsid w:val="004B3A5F"/>
    <w:rPr>
      <w:rFonts w:ascii="Wingdings" w:hAnsi="Wingdings" w:cs="Wingdings"/>
    </w:rPr>
  </w:style>
  <w:style w:type="character" w:customStyle="1" w:styleId="WW8Num9z3">
    <w:name w:val="WW8Num9z3"/>
    <w:rsid w:val="004B3A5F"/>
    <w:rPr>
      <w:rFonts w:ascii="Symbol" w:hAnsi="Symbol" w:cs="Symbol"/>
    </w:rPr>
  </w:style>
  <w:style w:type="character" w:customStyle="1" w:styleId="WW8Num8z0">
    <w:name w:val="WW8Num8z0"/>
    <w:rsid w:val="004B3A5F"/>
    <w:rPr>
      <w:rFonts w:ascii="Wingdings" w:hAnsi="Wingdings" w:cs="Wingdings"/>
    </w:rPr>
  </w:style>
  <w:style w:type="character" w:customStyle="1" w:styleId="WW8Num8z3">
    <w:name w:val="WW8Num8z3"/>
    <w:rsid w:val="004B3A5F"/>
    <w:rPr>
      <w:rFonts w:ascii="Symbol" w:hAnsi="Symbol" w:cs="Symbol"/>
    </w:rPr>
  </w:style>
  <w:style w:type="character" w:customStyle="1" w:styleId="WW8Num7z0">
    <w:name w:val="WW8Num7z0"/>
    <w:rsid w:val="004B3A5F"/>
    <w:rPr>
      <w:rFonts w:ascii="Wingdings" w:hAnsi="Wingdings" w:cs="Wingdings"/>
    </w:rPr>
  </w:style>
  <w:style w:type="character" w:customStyle="1" w:styleId="WW8Num7z3">
    <w:name w:val="WW8Num7z3"/>
    <w:rsid w:val="004B3A5F"/>
    <w:rPr>
      <w:rFonts w:ascii="Symbol" w:hAnsi="Symbol" w:cs="Symbol"/>
    </w:rPr>
  </w:style>
  <w:style w:type="character" w:customStyle="1" w:styleId="1f6">
    <w:name w:val="Текст выноски Знак1"/>
    <w:rsid w:val="004B3A5F"/>
    <w:rPr>
      <w:rFonts w:ascii="Tahoma" w:hAnsi="Tahoma" w:cs="Mangal"/>
      <w:kern w:val="3"/>
      <w:sz w:val="16"/>
      <w:szCs w:val="14"/>
      <w:lang w:eastAsia="zh-CN" w:bidi="hi-IN"/>
    </w:rPr>
  </w:style>
  <w:style w:type="character" w:customStyle="1" w:styleId="ListLabel1">
    <w:name w:val="ListLabel 1"/>
    <w:rsid w:val="004B3A5F"/>
    <w:rPr>
      <w:color w:val="00000A"/>
    </w:rPr>
  </w:style>
  <w:style w:type="character" w:customStyle="1" w:styleId="ListLabel2">
    <w:name w:val="ListLabel 2"/>
    <w:rsid w:val="004B3A5F"/>
    <w:rPr>
      <w:rFonts w:cs="OpenSymbol"/>
    </w:rPr>
  </w:style>
  <w:style w:type="character" w:customStyle="1" w:styleId="ListLabel3">
    <w:name w:val="ListLabel 3"/>
    <w:rsid w:val="004B3A5F"/>
    <w:rPr>
      <w:rFonts w:cs="Wingdings"/>
    </w:rPr>
  </w:style>
  <w:style w:type="character" w:customStyle="1" w:styleId="ListLabel4">
    <w:name w:val="ListLabel 4"/>
    <w:rsid w:val="004B3A5F"/>
    <w:rPr>
      <w:rFonts w:cs="Symbol"/>
    </w:rPr>
  </w:style>
  <w:style w:type="numbering" w:customStyle="1" w:styleId="WWNum1">
    <w:name w:val="WWNum1"/>
    <w:basedOn w:val="ad"/>
    <w:rsid w:val="004B3A5F"/>
    <w:pPr>
      <w:numPr>
        <w:numId w:val="16"/>
      </w:numPr>
    </w:pPr>
  </w:style>
  <w:style w:type="numbering" w:customStyle="1" w:styleId="WWNum2">
    <w:name w:val="WWNum2"/>
    <w:basedOn w:val="ad"/>
    <w:rsid w:val="004B3A5F"/>
    <w:pPr>
      <w:numPr>
        <w:numId w:val="17"/>
      </w:numPr>
    </w:pPr>
  </w:style>
  <w:style w:type="numbering" w:customStyle="1" w:styleId="WWNum3">
    <w:name w:val="WWNum3"/>
    <w:basedOn w:val="ad"/>
    <w:rsid w:val="004B3A5F"/>
    <w:pPr>
      <w:numPr>
        <w:numId w:val="18"/>
      </w:numPr>
    </w:pPr>
  </w:style>
  <w:style w:type="numbering" w:customStyle="1" w:styleId="WWNum4">
    <w:name w:val="WWNum4"/>
    <w:basedOn w:val="ad"/>
    <w:rsid w:val="004B3A5F"/>
    <w:pPr>
      <w:numPr>
        <w:numId w:val="19"/>
      </w:numPr>
    </w:pPr>
  </w:style>
  <w:style w:type="numbering" w:customStyle="1" w:styleId="WWNum5">
    <w:name w:val="WWNum5"/>
    <w:basedOn w:val="ad"/>
    <w:rsid w:val="004B3A5F"/>
    <w:pPr>
      <w:numPr>
        <w:numId w:val="20"/>
      </w:numPr>
    </w:pPr>
  </w:style>
  <w:style w:type="numbering" w:customStyle="1" w:styleId="WWNum6">
    <w:name w:val="WWNum6"/>
    <w:basedOn w:val="ad"/>
    <w:rsid w:val="004B3A5F"/>
    <w:pPr>
      <w:numPr>
        <w:numId w:val="21"/>
      </w:numPr>
    </w:pPr>
  </w:style>
  <w:style w:type="numbering" w:customStyle="1" w:styleId="WWNum7">
    <w:name w:val="WWNum7"/>
    <w:basedOn w:val="ad"/>
    <w:rsid w:val="004B3A5F"/>
    <w:pPr>
      <w:numPr>
        <w:numId w:val="22"/>
      </w:numPr>
    </w:pPr>
  </w:style>
  <w:style w:type="numbering" w:customStyle="1" w:styleId="WWNum8">
    <w:name w:val="WWNum8"/>
    <w:basedOn w:val="ad"/>
    <w:rsid w:val="004B3A5F"/>
    <w:pPr>
      <w:numPr>
        <w:numId w:val="23"/>
      </w:numPr>
    </w:pPr>
  </w:style>
  <w:style w:type="numbering" w:customStyle="1" w:styleId="WWNum9">
    <w:name w:val="WWNum9"/>
    <w:basedOn w:val="ad"/>
    <w:rsid w:val="004B3A5F"/>
    <w:pPr>
      <w:numPr>
        <w:numId w:val="24"/>
      </w:numPr>
    </w:pPr>
  </w:style>
  <w:style w:type="numbering" w:customStyle="1" w:styleId="WWNum10">
    <w:name w:val="WWNum10"/>
    <w:basedOn w:val="ad"/>
    <w:rsid w:val="004B3A5F"/>
    <w:pPr>
      <w:numPr>
        <w:numId w:val="25"/>
      </w:numPr>
    </w:pPr>
  </w:style>
  <w:style w:type="numbering" w:customStyle="1" w:styleId="WWNum11">
    <w:name w:val="WWNum11"/>
    <w:basedOn w:val="ad"/>
    <w:rsid w:val="004B3A5F"/>
    <w:pPr>
      <w:numPr>
        <w:numId w:val="26"/>
      </w:numPr>
    </w:pPr>
  </w:style>
  <w:style w:type="numbering" w:customStyle="1" w:styleId="WWNum12">
    <w:name w:val="WWNum12"/>
    <w:basedOn w:val="ad"/>
    <w:rsid w:val="004B3A5F"/>
    <w:pPr>
      <w:numPr>
        <w:numId w:val="27"/>
      </w:numPr>
    </w:pPr>
  </w:style>
  <w:style w:type="numbering" w:customStyle="1" w:styleId="WWNum13">
    <w:name w:val="WWNum13"/>
    <w:basedOn w:val="ad"/>
    <w:rsid w:val="004B3A5F"/>
    <w:pPr>
      <w:numPr>
        <w:numId w:val="28"/>
      </w:numPr>
    </w:pPr>
  </w:style>
  <w:style w:type="numbering" w:customStyle="1" w:styleId="WWNum14">
    <w:name w:val="WWNum14"/>
    <w:basedOn w:val="ad"/>
    <w:rsid w:val="004B3A5F"/>
    <w:pPr>
      <w:numPr>
        <w:numId w:val="29"/>
      </w:numPr>
    </w:pPr>
  </w:style>
  <w:style w:type="numbering" w:customStyle="1" w:styleId="WWNum15">
    <w:name w:val="WWNum15"/>
    <w:basedOn w:val="ad"/>
    <w:rsid w:val="004B3A5F"/>
    <w:pPr>
      <w:numPr>
        <w:numId w:val="30"/>
      </w:numPr>
    </w:pPr>
  </w:style>
  <w:style w:type="numbering" w:customStyle="1" w:styleId="WWNum16">
    <w:name w:val="WWNum16"/>
    <w:basedOn w:val="ad"/>
    <w:rsid w:val="004B3A5F"/>
    <w:pPr>
      <w:numPr>
        <w:numId w:val="31"/>
      </w:numPr>
    </w:pPr>
  </w:style>
  <w:style w:type="numbering" w:customStyle="1" w:styleId="WWNum17">
    <w:name w:val="WWNum17"/>
    <w:basedOn w:val="ad"/>
    <w:rsid w:val="004B3A5F"/>
    <w:pPr>
      <w:numPr>
        <w:numId w:val="32"/>
      </w:numPr>
    </w:pPr>
  </w:style>
  <w:style w:type="numbering" w:customStyle="1" w:styleId="WWNum18">
    <w:name w:val="WWNum18"/>
    <w:basedOn w:val="ad"/>
    <w:rsid w:val="004B3A5F"/>
    <w:pPr>
      <w:numPr>
        <w:numId w:val="33"/>
      </w:numPr>
    </w:pPr>
  </w:style>
  <w:style w:type="numbering" w:customStyle="1" w:styleId="WWNum19">
    <w:name w:val="WWNum19"/>
    <w:basedOn w:val="ad"/>
    <w:rsid w:val="004B3A5F"/>
    <w:pPr>
      <w:numPr>
        <w:numId w:val="34"/>
      </w:numPr>
    </w:pPr>
  </w:style>
  <w:style w:type="numbering" w:customStyle="1" w:styleId="WWNum20">
    <w:name w:val="WWNum20"/>
    <w:basedOn w:val="ad"/>
    <w:rsid w:val="004B3A5F"/>
    <w:pPr>
      <w:numPr>
        <w:numId w:val="35"/>
      </w:numPr>
    </w:pPr>
  </w:style>
  <w:style w:type="numbering" w:customStyle="1" w:styleId="WWNum21">
    <w:name w:val="WWNum21"/>
    <w:basedOn w:val="ad"/>
    <w:rsid w:val="004B3A5F"/>
    <w:pPr>
      <w:numPr>
        <w:numId w:val="36"/>
      </w:numPr>
    </w:pPr>
  </w:style>
  <w:style w:type="numbering" w:customStyle="1" w:styleId="WWNum22">
    <w:name w:val="WWNum22"/>
    <w:basedOn w:val="ad"/>
    <w:rsid w:val="004B3A5F"/>
    <w:pPr>
      <w:numPr>
        <w:numId w:val="37"/>
      </w:numPr>
    </w:pPr>
  </w:style>
  <w:style w:type="numbering" w:customStyle="1" w:styleId="WWNum23">
    <w:name w:val="WWNum23"/>
    <w:basedOn w:val="ad"/>
    <w:rsid w:val="004B3A5F"/>
    <w:pPr>
      <w:numPr>
        <w:numId w:val="38"/>
      </w:numPr>
    </w:pPr>
  </w:style>
  <w:style w:type="numbering" w:customStyle="1" w:styleId="WWNum24">
    <w:name w:val="WWNum24"/>
    <w:basedOn w:val="ad"/>
    <w:rsid w:val="004B3A5F"/>
    <w:pPr>
      <w:numPr>
        <w:numId w:val="39"/>
      </w:numPr>
    </w:pPr>
  </w:style>
  <w:style w:type="numbering" w:customStyle="1" w:styleId="WWNum25">
    <w:name w:val="WWNum25"/>
    <w:basedOn w:val="ad"/>
    <w:rsid w:val="004B3A5F"/>
    <w:pPr>
      <w:numPr>
        <w:numId w:val="40"/>
      </w:numPr>
    </w:pPr>
  </w:style>
  <w:style w:type="numbering" w:customStyle="1" w:styleId="WWNum26">
    <w:name w:val="WWNum26"/>
    <w:basedOn w:val="ad"/>
    <w:rsid w:val="004B3A5F"/>
    <w:pPr>
      <w:numPr>
        <w:numId w:val="41"/>
      </w:numPr>
    </w:pPr>
  </w:style>
  <w:style w:type="numbering" w:customStyle="1" w:styleId="WWNum27">
    <w:name w:val="WWNum27"/>
    <w:basedOn w:val="ad"/>
    <w:rsid w:val="004B3A5F"/>
    <w:pPr>
      <w:numPr>
        <w:numId w:val="42"/>
      </w:numPr>
    </w:pPr>
  </w:style>
  <w:style w:type="numbering" w:customStyle="1" w:styleId="WWNum28">
    <w:name w:val="WWNum28"/>
    <w:basedOn w:val="ad"/>
    <w:rsid w:val="004B3A5F"/>
    <w:pPr>
      <w:numPr>
        <w:numId w:val="43"/>
      </w:numPr>
    </w:pPr>
  </w:style>
  <w:style w:type="numbering" w:customStyle="1" w:styleId="WWNum29">
    <w:name w:val="WWNum29"/>
    <w:basedOn w:val="ad"/>
    <w:rsid w:val="004B3A5F"/>
    <w:pPr>
      <w:numPr>
        <w:numId w:val="44"/>
      </w:numPr>
    </w:pPr>
  </w:style>
  <w:style w:type="numbering" w:customStyle="1" w:styleId="WWNum30">
    <w:name w:val="WWNum30"/>
    <w:basedOn w:val="ad"/>
    <w:rsid w:val="004B3A5F"/>
    <w:pPr>
      <w:numPr>
        <w:numId w:val="45"/>
      </w:numPr>
    </w:pPr>
  </w:style>
  <w:style w:type="numbering" w:customStyle="1" w:styleId="WWNum31">
    <w:name w:val="WWNum31"/>
    <w:basedOn w:val="ad"/>
    <w:rsid w:val="004B3A5F"/>
    <w:pPr>
      <w:numPr>
        <w:numId w:val="46"/>
      </w:numPr>
    </w:pPr>
  </w:style>
  <w:style w:type="character" w:customStyle="1" w:styleId="412">
    <w:name w:val="Заголовок 4 Знак1"/>
    <w:semiHidden/>
    <w:rsid w:val="004B3A5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511">
    <w:name w:val="Заголовок 5 Знак1"/>
    <w:semiHidden/>
    <w:rsid w:val="004B3A5F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11">
    <w:name w:val="Заголовок 6 Знак1"/>
    <w:semiHidden/>
    <w:rsid w:val="004B3A5F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4B3A5F"/>
    <w:rPr>
      <w:rFonts w:ascii="Arial" w:hAnsi="Arial"/>
    </w:rPr>
  </w:style>
  <w:style w:type="character" w:customStyle="1" w:styleId="80">
    <w:name w:val="Заголовок 8 Знак"/>
    <w:link w:val="8"/>
    <w:rsid w:val="004B3A5F"/>
    <w:rPr>
      <w:rFonts w:ascii="Arial" w:hAnsi="Arial"/>
      <w:i/>
    </w:rPr>
  </w:style>
  <w:style w:type="character" w:customStyle="1" w:styleId="90">
    <w:name w:val="Заголовок 9 Знак"/>
    <w:link w:val="9"/>
    <w:rsid w:val="004B3A5F"/>
    <w:rPr>
      <w:rFonts w:ascii="Arial" w:hAnsi="Arial"/>
      <w:b/>
      <w:i/>
      <w:sz w:val="18"/>
    </w:rPr>
  </w:style>
  <w:style w:type="character" w:styleId="afffffffff7">
    <w:name w:val="Strong"/>
    <w:basedOn w:val="ab"/>
    <w:qFormat/>
    <w:rsid w:val="002D70DF"/>
    <w:rPr>
      <w:b/>
      <w:bCs/>
    </w:rPr>
  </w:style>
  <w:style w:type="paragraph" w:customStyle="1" w:styleId="1f7">
    <w:name w:val="Без интервала1"/>
    <w:basedOn w:val="a9"/>
    <w:qFormat/>
    <w:rsid w:val="004B3A5F"/>
    <w:pPr>
      <w:ind w:firstLine="709"/>
    </w:pPr>
    <w:rPr>
      <w:rFonts w:ascii="Calibri" w:hAnsi="Calibri"/>
      <w:szCs w:val="32"/>
      <w:lang w:val="en-US" w:eastAsia="en-US" w:bidi="en-US"/>
    </w:rPr>
  </w:style>
  <w:style w:type="paragraph" w:customStyle="1" w:styleId="212">
    <w:name w:val="Цитата 21"/>
    <w:basedOn w:val="a9"/>
    <w:next w:val="a9"/>
    <w:link w:val="2f0"/>
    <w:qFormat/>
    <w:rsid w:val="004B3A5F"/>
    <w:pPr>
      <w:ind w:firstLine="709"/>
    </w:pPr>
    <w:rPr>
      <w:rFonts w:ascii="Calibri" w:hAnsi="Calibri"/>
      <w:i/>
      <w:szCs w:val="24"/>
      <w:lang w:val="en-US" w:eastAsia="en-US" w:bidi="en-US"/>
    </w:rPr>
  </w:style>
  <w:style w:type="character" w:customStyle="1" w:styleId="2f0">
    <w:name w:val="Цитата 2 Знак"/>
    <w:link w:val="212"/>
    <w:rsid w:val="004B3A5F"/>
    <w:rPr>
      <w:rFonts w:ascii="Calibri" w:hAnsi="Calibri"/>
      <w:i/>
      <w:sz w:val="24"/>
      <w:szCs w:val="24"/>
      <w:lang w:val="en-US" w:eastAsia="en-US" w:bidi="en-US"/>
    </w:rPr>
  </w:style>
  <w:style w:type="paragraph" w:customStyle="1" w:styleId="1f8">
    <w:name w:val="Выделенная цитата1"/>
    <w:basedOn w:val="a9"/>
    <w:next w:val="a9"/>
    <w:qFormat/>
    <w:rsid w:val="004B3A5F"/>
    <w:pPr>
      <w:ind w:left="720" w:right="720" w:firstLine="709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ffffffff8">
    <w:name w:val="Выделенная цитата Знак"/>
    <w:basedOn w:val="ab"/>
    <w:link w:val="afffffffff9"/>
    <w:uiPriority w:val="30"/>
    <w:rsid w:val="002D70DF"/>
    <w:rPr>
      <w:rFonts w:eastAsia="Calibri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1f9">
    <w:name w:val="Слабое выделение1"/>
    <w:qFormat/>
    <w:rsid w:val="004B3A5F"/>
    <w:rPr>
      <w:i/>
      <w:color w:val="5A5A5A"/>
    </w:rPr>
  </w:style>
  <w:style w:type="character" w:customStyle="1" w:styleId="1fa">
    <w:name w:val="Сильное выделение1"/>
    <w:qFormat/>
    <w:rsid w:val="004B3A5F"/>
    <w:rPr>
      <w:b/>
      <w:i/>
      <w:sz w:val="24"/>
      <w:szCs w:val="24"/>
      <w:u w:val="single"/>
    </w:rPr>
  </w:style>
  <w:style w:type="character" w:customStyle="1" w:styleId="1fb">
    <w:name w:val="Слабая ссылка1"/>
    <w:qFormat/>
    <w:rsid w:val="004B3A5F"/>
    <w:rPr>
      <w:sz w:val="24"/>
      <w:szCs w:val="24"/>
      <w:u w:val="single"/>
    </w:rPr>
  </w:style>
  <w:style w:type="character" w:customStyle="1" w:styleId="1fc">
    <w:name w:val="Сильная ссылка1"/>
    <w:qFormat/>
    <w:rsid w:val="004B3A5F"/>
    <w:rPr>
      <w:b/>
      <w:sz w:val="24"/>
      <w:u w:val="single"/>
    </w:rPr>
  </w:style>
  <w:style w:type="character" w:customStyle="1" w:styleId="1fd">
    <w:name w:val="Название книги1"/>
    <w:qFormat/>
    <w:rsid w:val="004B3A5F"/>
    <w:rPr>
      <w:rFonts w:ascii="Cambria" w:eastAsia="Times New Roman" w:hAnsi="Cambria"/>
      <w:b/>
      <w:i/>
      <w:sz w:val="24"/>
      <w:szCs w:val="24"/>
    </w:rPr>
  </w:style>
  <w:style w:type="paragraph" w:customStyle="1" w:styleId="1fe">
    <w:name w:val="Заголовок оглавления1"/>
    <w:basedOn w:val="12"/>
    <w:next w:val="a9"/>
    <w:semiHidden/>
    <w:unhideWhenUsed/>
    <w:qFormat/>
    <w:rsid w:val="004B3A5F"/>
    <w:pPr>
      <w:tabs>
        <w:tab w:val="num" w:pos="720"/>
      </w:tabs>
      <w:suppressAutoHyphens/>
      <w:spacing w:after="60"/>
      <w:ind w:left="601" w:hanging="431"/>
      <w:outlineLvl w:val="9"/>
    </w:pPr>
    <w:rPr>
      <w:rFonts w:ascii="Cambria" w:hAnsi="Cambria"/>
      <w:b w:val="0"/>
      <w:bCs/>
      <w:kern w:val="32"/>
      <w:szCs w:val="32"/>
      <w:lang w:eastAsia="en-US" w:bidi="en-US"/>
    </w:rPr>
  </w:style>
  <w:style w:type="paragraph" w:customStyle="1" w:styleId="afffffffffa">
    <w:name w:val="Содержимое таблицы"/>
    <w:basedOn w:val="a9"/>
    <w:rsid w:val="004B3A5F"/>
    <w:pPr>
      <w:widowControl w:val="0"/>
      <w:suppressLineNumbers/>
      <w:suppressAutoHyphens/>
      <w:spacing w:line="360" w:lineRule="auto"/>
      <w:ind w:firstLine="709"/>
      <w:jc w:val="center"/>
    </w:pPr>
    <w:rPr>
      <w:rFonts w:eastAsia="DejaVu Sans" w:cs="DejaVu Sans"/>
      <w:kern w:val="1"/>
      <w:szCs w:val="24"/>
      <w:lang w:eastAsia="zh-CN" w:bidi="hi-IN"/>
    </w:rPr>
  </w:style>
  <w:style w:type="paragraph" w:styleId="affffff5">
    <w:name w:val="endnote text"/>
    <w:basedOn w:val="a9"/>
    <w:link w:val="affffff4"/>
    <w:unhideWhenUsed/>
    <w:rsid w:val="004B3A5F"/>
    <w:pPr>
      <w:ind w:firstLine="709"/>
    </w:pPr>
    <w:rPr>
      <w:rFonts w:cs="Arial"/>
      <w:b/>
      <w:bCs/>
      <w:sz w:val="22"/>
      <w:szCs w:val="26"/>
    </w:rPr>
  </w:style>
  <w:style w:type="character" w:customStyle="1" w:styleId="1ff">
    <w:name w:val="Текст концевой сноски Знак1"/>
    <w:uiPriority w:val="99"/>
    <w:semiHidden/>
    <w:rsid w:val="004B3A5F"/>
    <w:rPr>
      <w:lang w:val="en-GB"/>
    </w:rPr>
  </w:style>
  <w:style w:type="character" w:styleId="afffffffffb">
    <w:name w:val="endnote reference"/>
    <w:unhideWhenUsed/>
    <w:rsid w:val="004B3A5F"/>
    <w:rPr>
      <w:vertAlign w:val="superscript"/>
    </w:rPr>
  </w:style>
  <w:style w:type="character" w:customStyle="1" w:styleId="afff4">
    <w:name w:val="Название Таблиц Знак"/>
    <w:basedOn w:val="ab"/>
    <w:link w:val="afff3"/>
    <w:rsid w:val="002D70DF"/>
    <w:rPr>
      <w:rFonts w:ascii="Arial" w:hAnsi="Arial"/>
      <w:b/>
      <w:bCs/>
      <w:i/>
      <w:iCs/>
      <w:sz w:val="22"/>
    </w:rPr>
  </w:style>
  <w:style w:type="paragraph" w:customStyle="1" w:styleId="afffffffffc">
    <w:name w:val="Пример"/>
    <w:basedOn w:val="text"/>
    <w:rsid w:val="004B3A5F"/>
    <w:pPr>
      <w:spacing w:before="0" w:after="120"/>
      <w:ind w:left="851" w:firstLine="567"/>
    </w:pPr>
    <w:rPr>
      <w:rFonts w:ascii="Courier New" w:hAnsi="Courier New"/>
      <w:sz w:val="22"/>
      <w:lang w:eastAsia="ja-JP"/>
    </w:rPr>
  </w:style>
  <w:style w:type="character" w:customStyle="1" w:styleId="Programsymbol">
    <w:name w:val="Program symbol"/>
    <w:rsid w:val="004B3A5F"/>
    <w:rPr>
      <w:rFonts w:ascii="Courier New" w:hAnsi="Courier New"/>
      <w:noProof w:val="0"/>
      <w:sz w:val="22"/>
      <w:vertAlign w:val="baseline"/>
      <w:lang w:val="ru-RU"/>
    </w:rPr>
  </w:style>
  <w:style w:type="paragraph" w:customStyle="1" w:styleId="afffffffffd">
    <w:name w:val="Описание типа"/>
    <w:basedOn w:val="afffffffffc"/>
    <w:rsid w:val="004B3A5F"/>
    <w:pPr>
      <w:spacing w:before="120"/>
      <w:ind w:left="0" w:firstLine="0"/>
    </w:pPr>
    <w:rPr>
      <w:lang w:val="ru-RU"/>
    </w:rPr>
  </w:style>
  <w:style w:type="paragraph" w:customStyle="1" w:styleId="TableItemsym">
    <w:name w:val="Table Item sym"/>
    <w:basedOn w:val="a9"/>
    <w:rsid w:val="004B3A5F"/>
    <w:pPr>
      <w:overflowPunct w:val="0"/>
      <w:autoSpaceDE w:val="0"/>
      <w:autoSpaceDN w:val="0"/>
      <w:adjustRightInd w:val="0"/>
      <w:spacing w:before="120"/>
      <w:ind w:left="567" w:firstLine="709"/>
      <w:textAlignment w:val="baseline"/>
    </w:pPr>
    <w:rPr>
      <w:rFonts w:ascii="Courier New" w:hAnsi="Courier New"/>
      <w:sz w:val="22"/>
      <w:lang w:eastAsia="ja-JP"/>
    </w:rPr>
  </w:style>
  <w:style w:type="paragraph" w:styleId="3f">
    <w:name w:val="List Continue 3"/>
    <w:basedOn w:val="a9"/>
    <w:uiPriority w:val="99"/>
    <w:unhideWhenUsed/>
    <w:rsid w:val="000E3C38"/>
    <w:pPr>
      <w:spacing w:after="120"/>
      <w:ind w:left="849"/>
      <w:contextualSpacing/>
    </w:pPr>
  </w:style>
  <w:style w:type="paragraph" w:styleId="4a">
    <w:name w:val="List Continue 4"/>
    <w:basedOn w:val="a9"/>
    <w:uiPriority w:val="99"/>
    <w:unhideWhenUsed/>
    <w:rsid w:val="000E3C38"/>
    <w:pPr>
      <w:spacing w:after="120"/>
      <w:ind w:left="1132"/>
      <w:contextualSpacing/>
    </w:pPr>
  </w:style>
  <w:style w:type="paragraph" w:customStyle="1" w:styleId="e2">
    <w:name w:val="ОсновнШeй текст 2"/>
    <w:basedOn w:val="a9"/>
    <w:rsid w:val="00257F02"/>
    <w:pPr>
      <w:widowControl w:val="0"/>
      <w:autoSpaceDE w:val="0"/>
      <w:autoSpaceDN w:val="0"/>
      <w:ind w:right="284" w:firstLine="567"/>
    </w:pPr>
    <w:rPr>
      <w:sz w:val="28"/>
      <w:szCs w:val="28"/>
    </w:rPr>
  </w:style>
  <w:style w:type="character" w:customStyle="1" w:styleId="afffffffffe">
    <w:name w:val="номер страницы"/>
    <w:basedOn w:val="ab"/>
    <w:rsid w:val="00257F02"/>
  </w:style>
  <w:style w:type="paragraph" w:customStyle="1" w:styleId="e92">
    <w:name w:val="Основноe9 текст с отступом 2"/>
    <w:basedOn w:val="a9"/>
    <w:rsid w:val="00257F02"/>
    <w:pPr>
      <w:widowControl w:val="0"/>
      <w:autoSpaceDE w:val="0"/>
      <w:autoSpaceDN w:val="0"/>
      <w:ind w:right="284" w:firstLine="567"/>
    </w:pPr>
    <w:rPr>
      <w:sz w:val="28"/>
      <w:szCs w:val="28"/>
    </w:rPr>
  </w:style>
  <w:style w:type="paragraph" w:customStyle="1" w:styleId="affffffffff">
    <w:name w:val="Обычный.Нормальный"/>
    <w:rsid w:val="00257F02"/>
    <w:pPr>
      <w:autoSpaceDE w:val="0"/>
      <w:autoSpaceDN w:val="0"/>
    </w:pPr>
    <w:rPr>
      <w:rFonts w:ascii="Courier New" w:hAnsi="Courier New" w:cs="Courier New"/>
      <w:sz w:val="18"/>
      <w:szCs w:val="18"/>
      <w:lang w:val="en-US"/>
    </w:rPr>
  </w:style>
  <w:style w:type="paragraph" w:customStyle="1" w:styleId="1ff0">
    <w:name w:val="Список 1"/>
    <w:basedOn w:val="a9"/>
    <w:autoRedefine/>
    <w:rsid w:val="00827019"/>
    <w:pPr>
      <w:ind w:right="284"/>
    </w:pPr>
    <w:rPr>
      <w:snapToGrid w:val="0"/>
      <w:sz w:val="28"/>
    </w:rPr>
  </w:style>
  <w:style w:type="paragraph" w:customStyle="1" w:styleId="affffffffff0">
    <w:name w:val="Заголовок документации"/>
    <w:basedOn w:val="a9"/>
    <w:rsid w:val="00257F02"/>
    <w:pPr>
      <w:ind w:right="284" w:firstLine="709"/>
      <w:jc w:val="center"/>
      <w:outlineLvl w:val="0"/>
    </w:pPr>
    <w:rPr>
      <w:rFonts w:ascii="Times New" w:hAnsi="Times New"/>
      <w:b/>
      <w:bCs/>
      <w:sz w:val="27"/>
      <w:szCs w:val="27"/>
      <w:lang w:eastAsia="en-US"/>
    </w:rPr>
  </w:style>
  <w:style w:type="paragraph" w:customStyle="1" w:styleId="75">
    <w:name w:val="заголовок 7"/>
    <w:basedOn w:val="a9"/>
    <w:next w:val="a9"/>
    <w:rsid w:val="00257F02"/>
    <w:pPr>
      <w:keepNext/>
      <w:widowControl w:val="0"/>
      <w:overflowPunct w:val="0"/>
      <w:autoSpaceDE w:val="0"/>
      <w:autoSpaceDN w:val="0"/>
      <w:adjustRightInd w:val="0"/>
      <w:ind w:right="284" w:firstLine="709"/>
      <w:jc w:val="center"/>
      <w:textAlignment w:val="baseline"/>
    </w:pPr>
    <w:rPr>
      <w:sz w:val="28"/>
      <w:szCs w:val="28"/>
    </w:rPr>
  </w:style>
  <w:style w:type="character" w:customStyle="1" w:styleId="affc">
    <w:name w:val="Текст Знак"/>
    <w:link w:val="affb"/>
    <w:rsid w:val="00257F02"/>
    <w:rPr>
      <w:rFonts w:ascii="Courier New" w:hAnsi="Courier New" w:cs="Courier New"/>
    </w:rPr>
  </w:style>
  <w:style w:type="paragraph" w:styleId="affffffffff1">
    <w:name w:val="TOC Heading"/>
    <w:basedOn w:val="12"/>
    <w:next w:val="a9"/>
    <w:uiPriority w:val="39"/>
    <w:semiHidden/>
    <w:unhideWhenUsed/>
    <w:qFormat/>
    <w:rsid w:val="00257F02"/>
    <w:pPr>
      <w:spacing w:before="480" w:line="276" w:lineRule="auto"/>
      <w:ind w:left="0"/>
      <w:outlineLvl w:val="9"/>
    </w:pPr>
    <w:rPr>
      <w:rFonts w:ascii="Cambria" w:hAnsi="Cambria"/>
      <w:b w:val="0"/>
      <w:bCs/>
      <w:color w:val="365F91"/>
      <w:lang w:eastAsia="en-US"/>
    </w:rPr>
  </w:style>
  <w:style w:type="character" w:customStyle="1" w:styleId="afff1">
    <w:name w:val="Схема документа Знак"/>
    <w:link w:val="afff0"/>
    <w:rsid w:val="00257F02"/>
    <w:rPr>
      <w:rFonts w:ascii="Tahoma" w:hAnsi="Tahoma"/>
      <w:shd w:val="clear" w:color="auto" w:fill="000080"/>
    </w:rPr>
  </w:style>
  <w:style w:type="character" w:customStyle="1" w:styleId="151">
    <w:name w:val="Знак Знак15"/>
    <w:rsid w:val="00257F02"/>
    <w:rPr>
      <w:rFonts w:ascii="Arial" w:hAnsi="Arial"/>
      <w:lang w:val="en-GB"/>
    </w:rPr>
  </w:style>
  <w:style w:type="character" w:customStyle="1" w:styleId="181">
    <w:name w:val="Знак Знак18"/>
    <w:rsid w:val="00257F02"/>
    <w:rPr>
      <w:sz w:val="24"/>
      <w:lang w:val="en-US"/>
    </w:rPr>
  </w:style>
  <w:style w:type="character" w:customStyle="1" w:styleId="171">
    <w:name w:val="Знак Знак17"/>
    <w:basedOn w:val="ab"/>
    <w:rsid w:val="00257F02"/>
  </w:style>
  <w:style w:type="character" w:customStyle="1" w:styleId="161">
    <w:name w:val="Знак Знак16"/>
    <w:rsid w:val="00257F02"/>
    <w:rPr>
      <w:lang w:val="en-GB"/>
    </w:rPr>
  </w:style>
  <w:style w:type="character" w:customStyle="1" w:styleId="143">
    <w:name w:val="Знак Знак14"/>
    <w:rsid w:val="00257F02"/>
    <w:rPr>
      <w:rFonts w:ascii="Arial" w:hAnsi="Arial"/>
      <w:sz w:val="22"/>
      <w:lang w:val="en-GB"/>
    </w:rPr>
  </w:style>
  <w:style w:type="character" w:customStyle="1" w:styleId="131">
    <w:name w:val="Знак Знак13"/>
    <w:rsid w:val="00257F02"/>
    <w:rPr>
      <w:i/>
      <w:sz w:val="22"/>
      <w:lang w:val="en-GB"/>
    </w:rPr>
  </w:style>
  <w:style w:type="character" w:customStyle="1" w:styleId="122">
    <w:name w:val="Знак Знак12"/>
    <w:rsid w:val="00257F02"/>
    <w:rPr>
      <w:rFonts w:ascii="Arial" w:hAnsi="Arial"/>
      <w:lang w:val="en-GB"/>
    </w:rPr>
  </w:style>
  <w:style w:type="character" w:customStyle="1" w:styleId="113">
    <w:name w:val="Знак Знак11"/>
    <w:rsid w:val="00257F02"/>
    <w:rPr>
      <w:rFonts w:ascii="Arial" w:hAnsi="Arial"/>
      <w:i/>
      <w:lang w:val="en-GB"/>
    </w:rPr>
  </w:style>
  <w:style w:type="paragraph" w:customStyle="1" w:styleId="sh-">
    <w:name w:val="Маркированный_sh-"/>
    <w:basedOn w:val="a9"/>
    <w:autoRedefine/>
    <w:qFormat/>
    <w:rsid w:val="002B0567"/>
    <w:pPr>
      <w:tabs>
        <w:tab w:val="left" w:pos="357"/>
      </w:tabs>
      <w:spacing w:before="60" w:after="60"/>
      <w:ind w:left="113" w:right="113" w:firstLine="680"/>
      <w:jc w:val="both"/>
    </w:pPr>
    <w:rPr>
      <w:rFonts w:ascii="Times New Roman" w:hAnsi="Times New Roman"/>
      <w:sz w:val="24"/>
    </w:rPr>
  </w:style>
  <w:style w:type="character" w:customStyle="1" w:styleId="94">
    <w:name w:val="Знак Знак9"/>
    <w:rsid w:val="00257F02"/>
    <w:rPr>
      <w:lang w:val="en-GB"/>
    </w:rPr>
  </w:style>
  <w:style w:type="character" w:customStyle="1" w:styleId="86">
    <w:name w:val="Знак Знак8"/>
    <w:rsid w:val="00257F02"/>
    <w:rPr>
      <w:lang w:val="en-GB"/>
    </w:rPr>
  </w:style>
  <w:style w:type="character" w:customStyle="1" w:styleId="76">
    <w:name w:val="Знак Знак7"/>
    <w:basedOn w:val="ab"/>
    <w:rsid w:val="00257F02"/>
  </w:style>
  <w:style w:type="character" w:customStyle="1" w:styleId="67">
    <w:name w:val="Знак Знак6"/>
    <w:rsid w:val="00257F02"/>
    <w:rPr>
      <w:b/>
      <w:lang w:val="en-GB"/>
    </w:rPr>
  </w:style>
  <w:style w:type="character" w:customStyle="1" w:styleId="55">
    <w:name w:val="Знак Знак5"/>
    <w:rsid w:val="00257F02"/>
    <w:rPr>
      <w:i/>
    </w:rPr>
  </w:style>
  <w:style w:type="character" w:customStyle="1" w:styleId="4b">
    <w:name w:val="Знак Знак4"/>
    <w:rsid w:val="00257F02"/>
    <w:rPr>
      <w:lang w:val="en-US"/>
    </w:rPr>
  </w:style>
  <w:style w:type="character" w:customStyle="1" w:styleId="3f0">
    <w:name w:val="Знак Знак3"/>
    <w:rsid w:val="00257F02"/>
    <w:rPr>
      <w:rFonts w:ascii="Arial" w:hAnsi="Arial"/>
    </w:rPr>
  </w:style>
  <w:style w:type="paragraph" w:styleId="56">
    <w:name w:val="List Continue 5"/>
    <w:basedOn w:val="a9"/>
    <w:uiPriority w:val="99"/>
    <w:unhideWhenUsed/>
    <w:rsid w:val="000E3C38"/>
    <w:pPr>
      <w:spacing w:after="120"/>
      <w:ind w:left="1415"/>
      <w:contextualSpacing/>
    </w:pPr>
  </w:style>
  <w:style w:type="paragraph" w:styleId="4c">
    <w:name w:val="List 4"/>
    <w:basedOn w:val="a9"/>
    <w:uiPriority w:val="99"/>
    <w:unhideWhenUsed/>
    <w:rsid w:val="000E3C38"/>
    <w:pPr>
      <w:ind w:left="1132" w:hanging="283"/>
      <w:contextualSpacing/>
    </w:pPr>
  </w:style>
  <w:style w:type="paragraph" w:styleId="57">
    <w:name w:val="List 5"/>
    <w:basedOn w:val="a9"/>
    <w:uiPriority w:val="99"/>
    <w:unhideWhenUsed/>
    <w:rsid w:val="000E3C38"/>
    <w:pPr>
      <w:ind w:left="1415" w:hanging="283"/>
      <w:contextualSpacing/>
    </w:pPr>
  </w:style>
  <w:style w:type="paragraph" w:customStyle="1" w:styleId="sh3">
    <w:name w:val="Маркированный_sh."/>
    <w:basedOn w:val="a9"/>
    <w:qFormat/>
    <w:rsid w:val="004F6A77"/>
    <w:pPr>
      <w:numPr>
        <w:numId w:val="50"/>
      </w:numPr>
      <w:tabs>
        <w:tab w:val="left" w:pos="357"/>
      </w:tabs>
      <w:spacing w:before="60" w:after="60"/>
      <w:ind w:left="714" w:hanging="357"/>
    </w:pPr>
    <w:rPr>
      <w:rFonts w:ascii="Times New Roman" w:hAnsi="Times New Roman"/>
      <w:sz w:val="24"/>
    </w:rPr>
  </w:style>
  <w:style w:type="paragraph" w:customStyle="1" w:styleId="sh">
    <w:name w:val="Маркированный_sh_а)"/>
    <w:basedOn w:val="a9"/>
    <w:autoRedefine/>
    <w:qFormat/>
    <w:rsid w:val="00C92A99"/>
    <w:pPr>
      <w:numPr>
        <w:numId w:val="48"/>
      </w:numPr>
      <w:tabs>
        <w:tab w:val="left" w:pos="357"/>
      </w:tabs>
      <w:spacing w:before="60" w:after="60"/>
      <w:ind w:left="714" w:hanging="357"/>
    </w:pPr>
    <w:rPr>
      <w:rFonts w:ascii="Times New Roman" w:hAnsi="Times New Roman"/>
      <w:sz w:val="24"/>
    </w:rPr>
  </w:style>
  <w:style w:type="paragraph" w:customStyle="1" w:styleId="sh1">
    <w:name w:val="Маркированный_sh_1."/>
    <w:basedOn w:val="a9"/>
    <w:autoRedefine/>
    <w:qFormat/>
    <w:rsid w:val="0014123D"/>
    <w:pPr>
      <w:numPr>
        <w:numId w:val="51"/>
      </w:numPr>
      <w:tabs>
        <w:tab w:val="left" w:pos="357"/>
      </w:tabs>
      <w:spacing w:before="120"/>
      <w:ind w:right="113"/>
      <w:jc w:val="both"/>
    </w:pPr>
    <w:rPr>
      <w:rFonts w:ascii="Times New Roman" w:hAnsi="Times New Roman"/>
      <w:sz w:val="24"/>
    </w:rPr>
  </w:style>
  <w:style w:type="paragraph" w:customStyle="1" w:styleId="-">
    <w:name w:val="Маркированный -"/>
    <w:basedOn w:val="a9"/>
    <w:autoRedefine/>
    <w:qFormat/>
    <w:rsid w:val="00827594"/>
    <w:pPr>
      <w:numPr>
        <w:numId w:val="49"/>
      </w:numPr>
      <w:tabs>
        <w:tab w:val="left" w:pos="357"/>
      </w:tabs>
      <w:spacing w:line="500" w:lineRule="atLeast"/>
    </w:pPr>
    <w:rPr>
      <w:sz w:val="22"/>
    </w:rPr>
  </w:style>
  <w:style w:type="character" w:customStyle="1" w:styleId="310">
    <w:name w:val="Заголовок 3 Знак1"/>
    <w:aliases w:val="Заголовок 3_sh Знак"/>
    <w:link w:val="31"/>
    <w:rsid w:val="00815FD3"/>
    <w:rPr>
      <w:sz w:val="24"/>
    </w:rPr>
  </w:style>
  <w:style w:type="paragraph" w:customStyle="1" w:styleId="affffffffff2">
    <w:name w:val="СтильТаблица для документации"/>
    <w:basedOn w:val="shb"/>
    <w:rsid w:val="002D70DF"/>
    <w:rPr>
      <w:b/>
      <w:i/>
      <w:iCs/>
      <w:sz w:val="24"/>
    </w:rPr>
  </w:style>
  <w:style w:type="paragraph" w:customStyle="1" w:styleId="TimesNewRoman12">
    <w:name w:val="Стиль Основной текст + Times New Roman 12 пт"/>
    <w:basedOn w:val="aa"/>
    <w:rsid w:val="002D70DF"/>
  </w:style>
  <w:style w:type="paragraph" w:customStyle="1" w:styleId="TimesNewRoman120">
    <w:name w:val="Стиль Основной текст + Times New Roman 12 пт Междустр.интервал:  ..."/>
    <w:basedOn w:val="aa"/>
    <w:rsid w:val="002D70DF"/>
  </w:style>
  <w:style w:type="paragraph" w:customStyle="1" w:styleId="TimesNewRoman121">
    <w:name w:val="Стиль Основной текст + Times New Roman 12 пт Междустр.интервал:  ...1"/>
    <w:basedOn w:val="aa"/>
    <w:rsid w:val="002D70DF"/>
    <w:pPr>
      <w:spacing w:before="60" w:after="60"/>
    </w:pPr>
  </w:style>
  <w:style w:type="paragraph" w:customStyle="1" w:styleId="68">
    <w:name w:val="Стиль Название + Перед:  6 пт"/>
    <w:basedOn w:val="afc"/>
    <w:rsid w:val="002D70DF"/>
    <w:pPr>
      <w:spacing w:before="120" w:after="120"/>
      <w:ind w:left="-340"/>
      <w:jc w:val="left"/>
    </w:pPr>
    <w:rPr>
      <w:bCs/>
      <w:iCs/>
    </w:rPr>
  </w:style>
  <w:style w:type="paragraph" w:customStyle="1" w:styleId="123">
    <w:name w:val="Стиль Подзаголовок + курсив По левому краю После:  12 пт"/>
    <w:basedOn w:val="affff5"/>
    <w:rsid w:val="002D70DF"/>
    <w:rPr>
      <w:bCs/>
      <w:i w:val="0"/>
      <w:iCs/>
    </w:rPr>
  </w:style>
  <w:style w:type="paragraph" w:styleId="afffffffff9">
    <w:name w:val="Intense Quote"/>
    <w:basedOn w:val="a9"/>
    <w:next w:val="a9"/>
    <w:link w:val="afffffffff8"/>
    <w:uiPriority w:val="30"/>
    <w:qFormat/>
    <w:rsid w:val="002D70DF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Times New Roman" w:eastAsia="Calibri" w:hAnsi="Times New Roman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1ff1">
    <w:name w:val="Выделенная цитата Знак1"/>
    <w:uiPriority w:val="30"/>
    <w:rsid w:val="004147D1"/>
    <w:rPr>
      <w:rFonts w:ascii="Arial" w:hAnsi="Arial"/>
      <w:i/>
      <w:iCs/>
      <w:color w:val="5B9BD5"/>
    </w:rPr>
  </w:style>
  <w:style w:type="character" w:customStyle="1" w:styleId="mw-headline2">
    <w:name w:val="mw-headline2"/>
    <w:rsid w:val="002D70DF"/>
  </w:style>
  <w:style w:type="paragraph" w:customStyle="1" w:styleId="sh7">
    <w:name w:val="Примечания_sh"/>
    <w:basedOn w:val="a9"/>
    <w:link w:val="shc"/>
    <w:autoRedefine/>
    <w:qFormat/>
    <w:rsid w:val="00553844"/>
    <w:rPr>
      <w:rFonts w:ascii="Times New Roman" w:hAnsi="Times New Roman"/>
      <w:sz w:val="24"/>
      <w:szCs w:val="24"/>
    </w:rPr>
  </w:style>
  <w:style w:type="numbering" w:customStyle="1" w:styleId="Timessh0">
    <w:name w:val="Стиль нумерованный Times_sh + многоуровневый Слева:  0 см"/>
    <w:basedOn w:val="ad"/>
    <w:rsid w:val="002D70DF"/>
    <w:pPr>
      <w:numPr>
        <w:numId w:val="54"/>
      </w:numPr>
    </w:pPr>
  </w:style>
  <w:style w:type="character" w:customStyle="1" w:styleId="shc">
    <w:name w:val="Примечания_sh Знак"/>
    <w:basedOn w:val="ab"/>
    <w:link w:val="sh7"/>
    <w:rsid w:val="00553844"/>
    <w:rPr>
      <w:sz w:val="24"/>
      <w:szCs w:val="24"/>
    </w:rPr>
  </w:style>
  <w:style w:type="character" w:customStyle="1" w:styleId="shd">
    <w:name w:val="СтильТаблица_sh Знак"/>
    <w:basedOn w:val="ab"/>
    <w:link w:val="shb"/>
    <w:locked/>
    <w:rsid w:val="002D70DF"/>
    <w:rPr>
      <w:bCs/>
    </w:rPr>
  </w:style>
  <w:style w:type="paragraph" w:customStyle="1" w:styleId="shb">
    <w:name w:val="СтильТаблица_sh"/>
    <w:next w:val="a9"/>
    <w:link w:val="shd"/>
    <w:autoRedefine/>
    <w:qFormat/>
    <w:rsid w:val="002D70DF"/>
    <w:pPr>
      <w:keepNext/>
    </w:pPr>
    <w:rPr>
      <w:bCs/>
    </w:rPr>
  </w:style>
  <w:style w:type="paragraph" w:customStyle="1" w:styleId="she">
    <w:name w:val="ТаблТекст_sh"/>
    <w:basedOn w:val="a9"/>
    <w:rsid w:val="002D70DF"/>
    <w:rPr>
      <w:rFonts w:ascii="Times New Roman" w:hAnsi="Times New Roman"/>
      <w:sz w:val="22"/>
    </w:rPr>
  </w:style>
  <w:style w:type="paragraph" w:customStyle="1" w:styleId="shf">
    <w:name w:val="ТекстТаблиц_Заголовок_sh"/>
    <w:basedOn w:val="afff5"/>
    <w:rsid w:val="002D70DF"/>
    <w:pPr>
      <w:jc w:val="center"/>
    </w:pPr>
    <w:rPr>
      <w:rFonts w:ascii="Times New Roman" w:hAnsi="Times New Roman"/>
      <w:b/>
      <w:bCs/>
      <w:sz w:val="24"/>
    </w:rPr>
  </w:style>
  <w:style w:type="numbering" w:customStyle="1" w:styleId="Timessh">
    <w:name w:val="нумерованный Times_sh"/>
    <w:basedOn w:val="ad"/>
    <w:rsid w:val="002D70DF"/>
    <w:pPr>
      <w:numPr>
        <w:numId w:val="52"/>
      </w:numPr>
    </w:pPr>
  </w:style>
  <w:style w:type="numbering" w:customStyle="1" w:styleId="sh0">
    <w:name w:val="Маркированный_многоуровневый _sh"/>
    <w:basedOn w:val="ad"/>
    <w:rsid w:val="002D70DF"/>
    <w:pPr>
      <w:numPr>
        <w:numId w:val="53"/>
      </w:numPr>
    </w:pPr>
  </w:style>
  <w:style w:type="paragraph" w:customStyle="1" w:styleId="shf0">
    <w:name w:val="Примечания_маркир_sh"/>
    <w:basedOn w:val="sh7"/>
    <w:autoRedefine/>
    <w:qFormat/>
    <w:rsid w:val="004B0810"/>
    <w:pPr>
      <w:ind w:left="1080" w:hanging="360"/>
    </w:pPr>
  </w:style>
  <w:style w:type="paragraph" w:customStyle="1" w:styleId="shf1">
    <w:name w:val="Примечания_нумеров_sh"/>
    <w:basedOn w:val="sh7"/>
    <w:autoRedefine/>
    <w:qFormat/>
    <w:rsid w:val="004F6A77"/>
    <w:pPr>
      <w:ind w:left="1080" w:hanging="360"/>
    </w:pPr>
  </w:style>
  <w:style w:type="character" w:styleId="affffffffff3">
    <w:name w:val="Book Title"/>
    <w:uiPriority w:val="33"/>
    <w:qFormat/>
    <w:rsid w:val="004215A0"/>
    <w:rPr>
      <w:b/>
      <w:bCs/>
      <w:i/>
      <w:iCs/>
      <w:spacing w:val="5"/>
    </w:rPr>
  </w:style>
  <w:style w:type="paragraph" w:customStyle="1" w:styleId="afffffffe">
    <w:name w:val="Название рисунка"/>
    <w:next w:val="a9"/>
    <w:link w:val="1ff2"/>
    <w:rsid w:val="002D70DF"/>
    <w:pPr>
      <w:spacing w:before="240" w:after="240"/>
      <w:ind w:left="567"/>
      <w:jc w:val="center"/>
    </w:pPr>
    <w:rPr>
      <w:rFonts w:ascii="Arial" w:hAnsi="Arial"/>
      <w:b/>
      <w:bCs/>
      <w:i/>
      <w:iCs/>
      <w:sz w:val="22"/>
    </w:rPr>
  </w:style>
  <w:style w:type="paragraph" w:customStyle="1" w:styleId="afff6">
    <w:name w:val="ТекстТаблиц + полужирный"/>
    <w:basedOn w:val="afff5"/>
    <w:rsid w:val="002D70DF"/>
    <w:pPr>
      <w:jc w:val="center"/>
    </w:pPr>
    <w:rPr>
      <w:b/>
      <w:bCs/>
    </w:rPr>
  </w:style>
  <w:style w:type="character" w:customStyle="1" w:styleId="1ff2">
    <w:name w:val="Название рисунка Знак1"/>
    <w:basedOn w:val="ab"/>
    <w:link w:val="afffffffe"/>
    <w:rsid w:val="002D70DF"/>
    <w:rPr>
      <w:rFonts w:ascii="Arial" w:hAnsi="Arial"/>
      <w:b/>
      <w:bCs/>
      <w:i/>
      <w:iCs/>
      <w:sz w:val="22"/>
    </w:rPr>
  </w:style>
  <w:style w:type="paragraph" w:customStyle="1" w:styleId="affffffffff4">
    <w:name w:val="Таблица. Название"/>
    <w:basedOn w:val="af9"/>
    <w:link w:val="affffffffff5"/>
    <w:rsid w:val="002D70DF"/>
    <w:pPr>
      <w:keepNext/>
      <w:spacing w:before="120" w:after="120"/>
      <w:ind w:left="-284"/>
    </w:pPr>
    <w:rPr>
      <w:bCs/>
      <w:iCs/>
    </w:rPr>
  </w:style>
  <w:style w:type="character" w:customStyle="1" w:styleId="affffffffff5">
    <w:name w:val="Таблица. Название Знак Знак"/>
    <w:basedOn w:val="ab"/>
    <w:link w:val="affffffffff4"/>
    <w:rsid w:val="002D70DF"/>
    <w:rPr>
      <w:b/>
      <w:bCs/>
      <w:i/>
      <w:iCs/>
      <w:sz w:val="24"/>
    </w:rPr>
  </w:style>
  <w:style w:type="paragraph" w:customStyle="1" w:styleId="sh2">
    <w:name w:val="Примечание_маркир_sh"/>
    <w:basedOn w:val="sh7"/>
    <w:autoRedefine/>
    <w:qFormat/>
    <w:rsid w:val="008F6A21"/>
    <w:pPr>
      <w:numPr>
        <w:numId w:val="55"/>
      </w:numPr>
    </w:pPr>
    <w:rPr>
      <w:rFonts w:eastAsia="MS Mincho"/>
    </w:rPr>
  </w:style>
  <w:style w:type="paragraph" w:customStyle="1" w:styleId="shf2">
    <w:name w:val="Примеяания_нумеров_sh"/>
    <w:basedOn w:val="sh7"/>
    <w:autoRedefine/>
    <w:qFormat/>
    <w:rsid w:val="000D2B68"/>
    <w:pPr>
      <w:suppressAutoHyphens/>
      <w:spacing w:before="120"/>
      <w:ind w:firstLine="567"/>
      <w:jc w:val="both"/>
    </w:pPr>
    <w:rPr>
      <w:rFonts w:eastAsia="MS Mincho"/>
    </w:rPr>
  </w:style>
  <w:style w:type="paragraph" w:customStyle="1" w:styleId="e920">
    <w:name w:val="Основноe9 текст с отступом 2"/>
    <w:basedOn w:val="a9"/>
    <w:rsid w:val="00912755"/>
    <w:pPr>
      <w:widowControl w:val="0"/>
      <w:autoSpaceDE w:val="0"/>
      <w:autoSpaceDN w:val="0"/>
      <w:ind w:right="284" w:firstLine="567"/>
    </w:pPr>
    <w:rPr>
      <w:sz w:val="28"/>
      <w:szCs w:val="28"/>
    </w:rPr>
  </w:style>
  <w:style w:type="paragraph" w:customStyle="1" w:styleId="320">
    <w:name w:val="Заголовок 32"/>
    <w:basedOn w:val="Standard"/>
    <w:next w:val="Standard"/>
    <w:rsid w:val="009C3BA0"/>
    <w:pPr>
      <w:keepNext/>
      <w:keepLines/>
      <w:suppressAutoHyphens/>
      <w:overflowPunct w:val="0"/>
      <w:autoSpaceDE w:val="0"/>
      <w:spacing w:before="200" w:line="240" w:lineRule="auto"/>
      <w:textAlignment w:val="baseline"/>
    </w:pPr>
    <w:rPr>
      <w:rFonts w:cs="Times New Roman"/>
      <w:b/>
      <w:bCs/>
      <w:color w:val="4F81BD"/>
      <w:kern w:val="1"/>
      <w:szCs w:val="20"/>
      <w:lang w:val="ru-RU" w:eastAsia="ar-SA" w:bidi="ar-SA"/>
    </w:rPr>
  </w:style>
  <w:style w:type="paragraph" w:customStyle="1" w:styleId="77">
    <w:name w:val="Обычный7"/>
    <w:rsid w:val="008F759D"/>
    <w:pPr>
      <w:ind w:left="113" w:firstLine="567"/>
      <w:jc w:val="both"/>
    </w:pPr>
    <w:rPr>
      <w:lang w:val="en-GB"/>
    </w:rPr>
  </w:style>
  <w:style w:type="paragraph" w:styleId="affffffffff6">
    <w:name w:val="Body Text First Indent"/>
    <w:basedOn w:val="aa"/>
    <w:link w:val="affffffffff7"/>
    <w:uiPriority w:val="99"/>
    <w:unhideWhenUsed/>
    <w:rsid w:val="00055B6B"/>
    <w:pPr>
      <w:ind w:left="0" w:firstLine="360"/>
      <w:jc w:val="left"/>
    </w:pPr>
    <w:rPr>
      <w:rFonts w:ascii="Arial" w:hAnsi="Arial"/>
      <w:sz w:val="20"/>
    </w:rPr>
  </w:style>
  <w:style w:type="character" w:customStyle="1" w:styleId="affffffffff7">
    <w:name w:val="Красная строка Знак"/>
    <w:basedOn w:val="15"/>
    <w:link w:val="affffffffff6"/>
    <w:uiPriority w:val="99"/>
    <w:rsid w:val="00055B6B"/>
    <w:rPr>
      <w:rFonts w:ascii="Arial" w:hAnsi="Arial"/>
      <w:sz w:val="24"/>
      <w:szCs w:val="24"/>
    </w:rPr>
  </w:style>
  <w:style w:type="paragraph" w:styleId="2f1">
    <w:name w:val="Body Text First Indent 2"/>
    <w:basedOn w:val="af8"/>
    <w:link w:val="2f2"/>
    <w:uiPriority w:val="99"/>
    <w:unhideWhenUsed/>
    <w:rsid w:val="00055B6B"/>
    <w:pPr>
      <w:ind w:left="360" w:firstLine="360"/>
    </w:pPr>
  </w:style>
  <w:style w:type="character" w:customStyle="1" w:styleId="2f2">
    <w:name w:val="Красная строка 2 Знак"/>
    <w:basedOn w:val="aff0"/>
    <w:link w:val="2f1"/>
    <w:uiPriority w:val="99"/>
    <w:rsid w:val="00055B6B"/>
    <w:rPr>
      <w:rFonts w:ascii="Arial" w:hAnsi="Arial"/>
    </w:rPr>
  </w:style>
  <w:style w:type="numbering" w:customStyle="1" w:styleId="6">
    <w:name w:val="Стиль6"/>
    <w:uiPriority w:val="99"/>
    <w:rsid w:val="006A378A"/>
    <w:pPr>
      <w:numPr>
        <w:numId w:val="60"/>
      </w:numPr>
    </w:pPr>
  </w:style>
  <w:style w:type="paragraph" w:styleId="affffffffff8">
    <w:name w:val="Revision"/>
    <w:hidden/>
    <w:uiPriority w:val="99"/>
    <w:semiHidden/>
    <w:rsid w:val="006807CB"/>
    <w:rPr>
      <w:rFonts w:ascii="Arial" w:hAnsi="Arial"/>
    </w:rPr>
  </w:style>
  <w:style w:type="paragraph" w:customStyle="1" w:styleId="a6">
    <w:name w:val="Список для документации"/>
    <w:basedOn w:val="aa"/>
    <w:link w:val="affffffffff9"/>
    <w:qFormat/>
    <w:rsid w:val="000E0034"/>
    <w:pPr>
      <w:numPr>
        <w:numId w:val="62"/>
      </w:numPr>
      <w:ind w:left="1560" w:right="170" w:hanging="426"/>
    </w:pPr>
  </w:style>
  <w:style w:type="character" w:customStyle="1" w:styleId="affffffffff9">
    <w:name w:val="Список для документации Знак"/>
    <w:link w:val="a6"/>
    <w:rsid w:val="000E0034"/>
    <w:rPr>
      <w:sz w:val="24"/>
      <w:szCs w:val="24"/>
    </w:rPr>
  </w:style>
  <w:style w:type="paragraph" w:customStyle="1" w:styleId="affffffffffa">
    <w:name w:val="Таблица содержимое"/>
    <w:link w:val="affffffffffb"/>
    <w:qFormat/>
    <w:rsid w:val="00496040"/>
    <w:rPr>
      <w:bCs/>
    </w:rPr>
  </w:style>
  <w:style w:type="character" w:customStyle="1" w:styleId="affffffffffb">
    <w:name w:val="Таблица содержимое Знак"/>
    <w:link w:val="affffffffffa"/>
    <w:rsid w:val="00496040"/>
    <w:rPr>
      <w:bCs/>
    </w:rPr>
  </w:style>
  <w:style w:type="paragraph" w:customStyle="1" w:styleId="affffffffffc">
    <w:name w:val="НазваниеТаблицы"/>
    <w:next w:val="aa"/>
    <w:qFormat/>
    <w:rsid w:val="003C3AA1"/>
    <w:pPr>
      <w:keepNext/>
      <w:spacing w:after="60"/>
      <w:ind w:left="113"/>
    </w:pPr>
    <w:rPr>
      <w:b/>
      <w:bCs/>
      <w:i/>
      <w:iCs/>
      <w:sz w:val="24"/>
    </w:rPr>
  </w:style>
  <w:style w:type="paragraph" w:customStyle="1" w:styleId="1ff3">
    <w:name w:val="Название1"/>
    <w:basedOn w:val="a9"/>
    <w:qFormat/>
    <w:rsid w:val="00E06677"/>
    <w:pPr>
      <w:spacing w:before="240" w:after="240" w:line="360" w:lineRule="auto"/>
      <w:jc w:val="center"/>
      <w:outlineLvl w:val="0"/>
    </w:pPr>
    <w:rPr>
      <w:rFonts w:ascii="Times New Roman" w:hAnsi="Times New Roman" w:cs="Arial"/>
      <w:b/>
      <w:bCs/>
      <w:kern w:val="28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9034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1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29726">
                              <w:marLeft w:val="3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99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60135">
                                      <w:marLeft w:val="570"/>
                                      <w:marRight w:val="8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64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8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6226">
          <w:marLeft w:val="0"/>
          <w:marRight w:val="0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5;&#1076;&#1088;&#1077;&#1081;\Documents\&#1053;&#1072;&#1089;&#1090;&#1088;&#1072;&#1080;&#1074;&#1072;&#1077;&#1084;&#1099;&#1077;%20&#1096;&#1072;&#1073;&#1083;&#1086;&#1085;&#1099;%20Office\pmi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B38B3-4F33-48AA-9191-CC8A5151C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pmi</Template>
  <TotalTime>11</TotalTime>
  <Pages>78</Pages>
  <Words>17076</Words>
  <Characters>97337</Characters>
  <Application>Microsoft Office Word</Application>
  <DocSecurity>0</DocSecurity>
  <Lines>811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Утвержден_</vt:lpstr>
    </vt:vector>
  </TitlesOfParts>
  <Company>RePack by SPecialiST</Company>
  <LinksUpToDate>false</LinksUpToDate>
  <CharactersWithSpaces>114185</CharactersWithSpaces>
  <SharedDoc>false</SharedDoc>
  <HLinks>
    <vt:vector size="168" baseType="variant">
      <vt:variant>
        <vt:i4>1638451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_Toc460333483</vt:lpwstr>
      </vt:variant>
      <vt:variant>
        <vt:i4>1638451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_Toc460333482</vt:lpwstr>
      </vt:variant>
      <vt:variant>
        <vt:i4>1638451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_Toc460333481</vt:lpwstr>
      </vt:variant>
      <vt:variant>
        <vt:i4>1638451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_Toc460333480</vt:lpwstr>
      </vt:variant>
      <vt:variant>
        <vt:i4>1441843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_Toc460333479</vt:lpwstr>
      </vt:variant>
      <vt:variant>
        <vt:i4>1441843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_Toc460333478</vt:lpwstr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_Toc460333477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_Toc460333476</vt:lpwstr>
      </vt:variant>
      <vt:variant>
        <vt:i4>1441843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_Toc460333475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_Toc460333474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_Toc460333473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_Toc460333472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_Toc460333471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_Toc460333470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_Toc460333469</vt:lpwstr>
      </vt:variant>
      <vt:variant>
        <vt:i4>1507379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_Toc460333468</vt:lpwstr>
      </vt:variant>
      <vt:variant>
        <vt:i4>1507379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_Toc460333467</vt:lpwstr>
      </vt:variant>
      <vt:variant>
        <vt:i4>1507379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_Toc460333466</vt:lpwstr>
      </vt:variant>
      <vt:variant>
        <vt:i4>1507379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_Toc460333465</vt:lpwstr>
      </vt:variant>
      <vt:variant>
        <vt:i4>1507379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_Toc460333464</vt:lpwstr>
      </vt:variant>
      <vt:variant>
        <vt:i4>1507379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_Toc460333463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_Toc460333462</vt:lpwstr>
      </vt:variant>
      <vt:variant>
        <vt:i4>1507379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_Toc460333461</vt:lpwstr>
      </vt:variant>
      <vt:variant>
        <vt:i4>1507379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_Toc460333460</vt:lpwstr>
      </vt:variant>
      <vt:variant>
        <vt:i4>1310771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_Toc460333459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_Toc460333458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_Toc460333457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_Toc460333456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Утвержден_</dc:title>
  <dc:creator>Андрей</dc:creator>
  <cp:lastModifiedBy>Рябкова Анна Петровна</cp:lastModifiedBy>
  <cp:revision>5</cp:revision>
  <cp:lastPrinted>2020-08-12T07:41:00Z</cp:lastPrinted>
  <dcterms:created xsi:type="dcterms:W3CDTF">2021-09-27T09:42:00Z</dcterms:created>
  <dcterms:modified xsi:type="dcterms:W3CDTF">2021-10-28T07:27:00Z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294404095</vt:i4>
  </property>
</Properties>
</file>